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0249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w:t>
            </w:r>
            <w:r w:rsidR="0070186F">
              <w:rPr>
                <w:kern w:val="0"/>
                <w:lang w:eastAsia="ru-RU"/>
              </w:rPr>
              <w:t>9</w:t>
            </w:r>
            <w:r w:rsidR="00902498">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902498" w:rsidRDefault="00902498" w:rsidP="00902498">
      <w:pPr>
        <w:spacing w:after="0"/>
        <w:jc w:val="center"/>
        <w:rPr>
          <w:kern w:val="0"/>
          <w:lang w:eastAsia="en-US"/>
        </w:rPr>
      </w:pPr>
      <w:r>
        <w:t>г. Узловая, ул. Смоленского, д. 2</w:t>
      </w:r>
    </w:p>
    <w:p w:rsidR="00902498" w:rsidRDefault="00902498" w:rsidP="00902498">
      <w:pPr>
        <w:spacing w:after="0"/>
        <w:jc w:val="center"/>
      </w:pPr>
      <w:r>
        <w:t>г. Узловая, ул. Беклемищева, д. 97</w:t>
      </w:r>
    </w:p>
    <w:p w:rsidR="00EC7F91" w:rsidRDefault="00902498" w:rsidP="00902498">
      <w:pPr>
        <w:autoSpaceDE w:val="0"/>
        <w:spacing w:after="0"/>
        <w:jc w:val="center"/>
      </w:pPr>
      <w:r>
        <w:t>г. Узловая, ул. Трудовые резервы, д. 18</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2498" w:rsidRDefault="00902498" w:rsidP="00902498">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902498" w:rsidRDefault="00902498" w:rsidP="00902498">
                  <w:pPr>
                    <w:spacing w:after="0"/>
                    <w:jc w:val="center"/>
                  </w:pPr>
                </w:p>
                <w:p w:rsidR="00902498" w:rsidRDefault="00902498" w:rsidP="00902498">
                  <w:pPr>
                    <w:spacing w:after="0"/>
                    <w:jc w:val="center"/>
                  </w:pPr>
                  <w:r>
                    <w:t>г. Узловая, ул. Смоленского, д. 2</w:t>
                  </w:r>
                </w:p>
                <w:p w:rsidR="00902498" w:rsidRDefault="00902498" w:rsidP="00902498">
                  <w:pPr>
                    <w:spacing w:after="0"/>
                    <w:jc w:val="center"/>
                  </w:pPr>
                  <w:r>
                    <w:t>г. Узловая, ул. Беклемищева, д. 97</w:t>
                  </w:r>
                </w:p>
                <w:p w:rsidR="00574150" w:rsidRDefault="00902498" w:rsidP="00902498">
                  <w:pPr>
                    <w:autoSpaceDE w:val="0"/>
                    <w:spacing w:after="0"/>
                    <w:jc w:val="center"/>
                  </w:pPr>
                  <w:r>
                    <w:t>г. Узловая, ул. Трудовые резервы, д. 18</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902498"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902498" w:rsidRDefault="00902498" w:rsidP="00902498">
            <w:pPr>
              <w:spacing w:after="0"/>
              <w:jc w:val="center"/>
              <w:rPr>
                <w:kern w:val="0"/>
                <w:lang w:eastAsia="en-US"/>
              </w:rPr>
            </w:pPr>
            <w:r>
              <w:t>г. Узловая, ул. Смоленского, д. 2</w:t>
            </w:r>
          </w:p>
          <w:p w:rsidR="00902498" w:rsidRDefault="00902498" w:rsidP="00902498">
            <w:pPr>
              <w:spacing w:after="0"/>
              <w:jc w:val="center"/>
            </w:pPr>
            <w:r>
              <w:t>г. Узловая, ул. Беклемищева, д. 97</w:t>
            </w:r>
          </w:p>
          <w:p w:rsidR="005C2B78" w:rsidRDefault="00902498" w:rsidP="00902498">
            <w:pPr>
              <w:autoSpaceDE w:val="0"/>
              <w:spacing w:after="0"/>
              <w:jc w:val="center"/>
            </w:pPr>
            <w:r>
              <w:t>г. Узловая, ул. Трудовые резервы, д. 18</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902498">
              <w:rPr>
                <w:color w:val="000000"/>
              </w:rPr>
              <w:t>1 246 404,08</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DF7A98" w:rsidRDefault="004F52DD" w:rsidP="0090249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902498" w:rsidRDefault="00902498" w:rsidP="00902498">
                  <w:pPr>
                    <w:spacing w:after="0"/>
                    <w:rPr>
                      <w:rFonts w:eastAsia="Calibri"/>
                    </w:rPr>
                  </w:pPr>
                </w:p>
                <w:p w:rsidR="00902498" w:rsidRPr="000E0D9A" w:rsidRDefault="00902498" w:rsidP="0090249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7150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3016"/>
        <w:gridCol w:w="3573"/>
        <w:gridCol w:w="1894"/>
      </w:tblGrid>
      <w:tr w:rsidR="00902498" w:rsidRPr="00902498" w:rsidTr="00902498">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 п/п</w:t>
            </w:r>
          </w:p>
        </w:tc>
        <w:tc>
          <w:tcPr>
            <w:tcW w:w="1614" w:type="pct"/>
            <w:tcBorders>
              <w:top w:val="single" w:sz="4" w:space="0" w:color="auto"/>
              <w:left w:val="nil"/>
              <w:bottom w:val="single" w:sz="4" w:space="0" w:color="auto"/>
              <w:right w:val="single" w:sz="4" w:space="0" w:color="auto"/>
            </w:tcBorders>
            <w:shd w:val="clear" w:color="auto" w:fill="auto"/>
            <w:noWrap/>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Адрес МКД</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Стоимость руб.</w:t>
            </w:r>
          </w:p>
        </w:tc>
      </w:tr>
      <w:tr w:rsidR="00902498" w:rsidRPr="00902498" w:rsidTr="00902498">
        <w:trPr>
          <w:trHeight w:val="680"/>
        </w:trPr>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1</w:t>
            </w:r>
          </w:p>
        </w:tc>
        <w:tc>
          <w:tcPr>
            <w:tcW w:w="1614" w:type="pct"/>
            <w:vMerge w:val="restart"/>
            <w:tcBorders>
              <w:top w:val="nil"/>
              <w:left w:val="single" w:sz="4" w:space="0" w:color="auto"/>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г. Узловая, ул. Смоленского, д. 2</w:t>
            </w:r>
          </w:p>
        </w:tc>
        <w:tc>
          <w:tcPr>
            <w:tcW w:w="1911"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ремонт внутридомовой системы водоснабжения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78 207,33</w:t>
            </w:r>
          </w:p>
        </w:tc>
      </w:tr>
      <w:tr w:rsidR="00902498" w:rsidRPr="00902498" w:rsidTr="00902498">
        <w:trPr>
          <w:trHeight w:val="680"/>
        </w:trPr>
        <w:tc>
          <w:tcPr>
            <w:tcW w:w="461" w:type="pct"/>
            <w:vMerge/>
            <w:tcBorders>
              <w:top w:val="nil"/>
              <w:left w:val="single" w:sz="4" w:space="0" w:color="auto"/>
              <w:bottom w:val="single" w:sz="4" w:space="0" w:color="auto"/>
              <w:right w:val="single" w:sz="4" w:space="0" w:color="auto"/>
            </w:tcBorders>
            <w:vAlign w:val="center"/>
            <w:hideMark/>
          </w:tcPr>
          <w:p w:rsidR="00902498" w:rsidRPr="00902498" w:rsidRDefault="00902498" w:rsidP="00902498">
            <w:pPr>
              <w:suppressAutoHyphens w:val="0"/>
              <w:spacing w:after="0"/>
              <w:jc w:val="center"/>
              <w:rPr>
                <w:color w:val="000000"/>
                <w:kern w:val="0"/>
                <w:lang w:eastAsia="ru-RU"/>
              </w:rPr>
            </w:pPr>
          </w:p>
        </w:tc>
        <w:tc>
          <w:tcPr>
            <w:tcW w:w="1614" w:type="pct"/>
            <w:vMerge/>
            <w:tcBorders>
              <w:top w:val="nil"/>
              <w:left w:val="single" w:sz="4" w:space="0" w:color="auto"/>
              <w:bottom w:val="single" w:sz="4" w:space="0" w:color="auto"/>
              <w:right w:val="single" w:sz="4" w:space="0" w:color="auto"/>
            </w:tcBorders>
            <w:vAlign w:val="center"/>
            <w:hideMark/>
          </w:tcPr>
          <w:p w:rsidR="00902498" w:rsidRPr="00902498" w:rsidRDefault="00902498" w:rsidP="00902498">
            <w:pPr>
              <w:suppressAutoHyphens w:val="0"/>
              <w:spacing w:after="0"/>
              <w:jc w:val="center"/>
              <w:rPr>
                <w:color w:val="000000"/>
                <w:kern w:val="0"/>
                <w:lang w:eastAsia="ru-RU"/>
              </w:rPr>
            </w:pPr>
          </w:p>
        </w:tc>
        <w:tc>
          <w:tcPr>
            <w:tcW w:w="1911"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ремонт внутридомовой системы водоотведения</w:t>
            </w:r>
          </w:p>
        </w:tc>
        <w:tc>
          <w:tcPr>
            <w:tcW w:w="1013"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152 688,86</w:t>
            </w:r>
          </w:p>
        </w:tc>
      </w:tr>
      <w:tr w:rsidR="00902498" w:rsidRPr="00902498" w:rsidTr="0090249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230 896,19</w:t>
            </w:r>
          </w:p>
        </w:tc>
      </w:tr>
      <w:tr w:rsidR="00902498" w:rsidRPr="00902498" w:rsidTr="00902498">
        <w:trPr>
          <w:trHeight w:val="680"/>
        </w:trPr>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2</w:t>
            </w:r>
          </w:p>
        </w:tc>
        <w:tc>
          <w:tcPr>
            <w:tcW w:w="1614" w:type="pct"/>
            <w:vMerge w:val="restart"/>
            <w:tcBorders>
              <w:top w:val="nil"/>
              <w:left w:val="single" w:sz="4" w:space="0" w:color="auto"/>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г. Узловая, ул. Беклемищева, д. 97</w:t>
            </w:r>
          </w:p>
        </w:tc>
        <w:tc>
          <w:tcPr>
            <w:tcW w:w="1911"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ремонт внутридомовой системы водоснабжения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206 095,34</w:t>
            </w:r>
          </w:p>
        </w:tc>
      </w:tr>
      <w:tr w:rsidR="00902498" w:rsidRPr="00902498" w:rsidTr="00902498">
        <w:trPr>
          <w:trHeight w:val="680"/>
        </w:trPr>
        <w:tc>
          <w:tcPr>
            <w:tcW w:w="461" w:type="pct"/>
            <w:vMerge/>
            <w:tcBorders>
              <w:top w:val="nil"/>
              <w:left w:val="single" w:sz="4" w:space="0" w:color="auto"/>
              <w:bottom w:val="single" w:sz="4" w:space="0" w:color="auto"/>
              <w:right w:val="single" w:sz="4" w:space="0" w:color="auto"/>
            </w:tcBorders>
            <w:vAlign w:val="center"/>
            <w:hideMark/>
          </w:tcPr>
          <w:p w:rsidR="00902498" w:rsidRPr="00902498" w:rsidRDefault="00902498" w:rsidP="00902498">
            <w:pPr>
              <w:suppressAutoHyphens w:val="0"/>
              <w:spacing w:after="0"/>
              <w:jc w:val="center"/>
              <w:rPr>
                <w:color w:val="000000"/>
                <w:kern w:val="0"/>
                <w:lang w:eastAsia="ru-RU"/>
              </w:rPr>
            </w:pPr>
          </w:p>
        </w:tc>
        <w:tc>
          <w:tcPr>
            <w:tcW w:w="1614" w:type="pct"/>
            <w:vMerge/>
            <w:tcBorders>
              <w:top w:val="nil"/>
              <w:left w:val="single" w:sz="4" w:space="0" w:color="auto"/>
              <w:bottom w:val="single" w:sz="4" w:space="0" w:color="auto"/>
              <w:right w:val="single" w:sz="4" w:space="0" w:color="auto"/>
            </w:tcBorders>
            <w:vAlign w:val="center"/>
            <w:hideMark/>
          </w:tcPr>
          <w:p w:rsidR="00902498" w:rsidRPr="00902498" w:rsidRDefault="00902498" w:rsidP="00902498">
            <w:pPr>
              <w:suppressAutoHyphens w:val="0"/>
              <w:spacing w:after="0"/>
              <w:jc w:val="center"/>
              <w:rPr>
                <w:color w:val="000000"/>
                <w:kern w:val="0"/>
                <w:lang w:eastAsia="ru-RU"/>
              </w:rPr>
            </w:pPr>
          </w:p>
        </w:tc>
        <w:tc>
          <w:tcPr>
            <w:tcW w:w="1911"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ремонт внутридомовой системы водоотведения</w:t>
            </w:r>
          </w:p>
        </w:tc>
        <w:tc>
          <w:tcPr>
            <w:tcW w:w="1013"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25 673,56</w:t>
            </w:r>
          </w:p>
        </w:tc>
      </w:tr>
      <w:tr w:rsidR="00902498" w:rsidRPr="00902498" w:rsidTr="0090249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231 768,90</w:t>
            </w:r>
          </w:p>
        </w:tc>
      </w:tr>
      <w:tr w:rsidR="00902498" w:rsidRPr="00902498" w:rsidTr="00902498">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3</w:t>
            </w:r>
          </w:p>
        </w:tc>
        <w:tc>
          <w:tcPr>
            <w:tcW w:w="1614"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г. Узловая, ул. Трудовые резервы, д. 18</w:t>
            </w:r>
          </w:p>
        </w:tc>
        <w:tc>
          <w:tcPr>
            <w:tcW w:w="1911"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color w:val="000000"/>
                <w:kern w:val="0"/>
                <w:lang w:eastAsia="ru-RU"/>
              </w:rPr>
            </w:pPr>
            <w:r w:rsidRPr="00902498">
              <w:rPr>
                <w:color w:val="000000"/>
                <w:kern w:val="0"/>
                <w:lang w:eastAsia="ru-RU"/>
              </w:rPr>
              <w:t>577 643,65</w:t>
            </w:r>
          </w:p>
        </w:tc>
      </w:tr>
      <w:tr w:rsidR="00902498" w:rsidRPr="00902498" w:rsidTr="0090249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783 738,99</w:t>
            </w:r>
          </w:p>
        </w:tc>
      </w:tr>
      <w:tr w:rsidR="00902498" w:rsidRPr="00902498" w:rsidTr="0090249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902498" w:rsidRPr="00902498" w:rsidRDefault="00902498" w:rsidP="00902498">
            <w:pPr>
              <w:suppressAutoHyphens w:val="0"/>
              <w:spacing w:after="0"/>
              <w:jc w:val="center"/>
              <w:rPr>
                <w:b/>
                <w:bCs/>
                <w:color w:val="000000"/>
                <w:kern w:val="0"/>
                <w:lang w:eastAsia="ru-RU"/>
              </w:rPr>
            </w:pPr>
            <w:r w:rsidRPr="00902498">
              <w:rPr>
                <w:b/>
                <w:bCs/>
                <w:color w:val="000000"/>
                <w:kern w:val="0"/>
                <w:lang w:eastAsia="ru-RU"/>
              </w:rPr>
              <w:t>1 246 404,08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902498" w:rsidRDefault="00902498" w:rsidP="00902498">
      <w:pPr>
        <w:spacing w:after="0"/>
        <w:jc w:val="center"/>
        <w:rPr>
          <w:kern w:val="0"/>
          <w:lang w:eastAsia="en-US"/>
        </w:rPr>
      </w:pPr>
      <w:r>
        <w:t>г. Узловая, ул. Смоленского, д. 2</w:t>
      </w:r>
    </w:p>
    <w:p w:rsidR="00902498" w:rsidRDefault="00902498" w:rsidP="00902498">
      <w:pPr>
        <w:spacing w:after="0"/>
        <w:jc w:val="center"/>
      </w:pPr>
      <w:r>
        <w:t>г. Узловая, ул. Беклемищева, д. 97</w:t>
      </w:r>
    </w:p>
    <w:p w:rsidR="008666B5" w:rsidRDefault="00902498" w:rsidP="00902498">
      <w:pPr>
        <w:spacing w:after="0"/>
        <w:jc w:val="center"/>
      </w:pPr>
      <w:r>
        <w:t>г. Узловая, ул. Трудовые резервы, д. 18</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w:t>
      </w:r>
      <w:bookmarkStart w:id="130" w:name="_GoBack"/>
      <w:bookmarkEnd w:id="130"/>
      <w:r w:rsidRPr="002B5D6A">
        <w:t>,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902498" w:rsidP="002B5D6A">
      <w:pPr>
        <w:jc w:val="center"/>
      </w:pPr>
      <w:r>
        <w:rPr>
          <w:color w:val="000000"/>
        </w:rPr>
        <w:t>1 246 404,08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D0" w:rsidRDefault="00321FD0">
      <w:pPr>
        <w:spacing w:after="0"/>
      </w:pPr>
      <w:r>
        <w:separator/>
      </w:r>
    </w:p>
  </w:endnote>
  <w:endnote w:type="continuationSeparator" w:id="0">
    <w:p w:rsidR="00321FD0" w:rsidRDefault="0032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Pr="00394EB9" w:rsidRDefault="00321FD0"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D0" w:rsidRDefault="00321FD0">
      <w:pPr>
        <w:spacing w:after="0"/>
      </w:pPr>
      <w:r>
        <w:separator/>
      </w:r>
    </w:p>
  </w:footnote>
  <w:footnote w:type="continuationSeparator" w:id="0">
    <w:p w:rsidR="00321FD0" w:rsidRDefault="00321FD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rsidP="001C026D">
    <w:pPr>
      <w:jc w:val="center"/>
    </w:pPr>
    <w:r>
      <w:fldChar w:fldCharType="begin"/>
    </w:r>
    <w:r>
      <w:instrText>PAGE   \* MERGEFORMAT</w:instrText>
    </w:r>
    <w:r>
      <w:fldChar w:fldCharType="separate"/>
    </w:r>
    <w:r w:rsidR="00902498">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rsidP="001C026D">
    <w:pPr>
      <w:jc w:val="center"/>
    </w:pPr>
    <w:r>
      <w:fldChar w:fldCharType="begin"/>
    </w:r>
    <w:r>
      <w:instrText>PAGE   \* MERGEFORMAT</w:instrText>
    </w:r>
    <w:r>
      <w:fldChar w:fldCharType="separate"/>
    </w:r>
    <w:r w:rsidR="00902498">
      <w:rPr>
        <w:noProof/>
      </w:rPr>
      <w:t>13</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rsidP="001C026D">
    <w:pPr>
      <w:jc w:val="center"/>
    </w:pPr>
    <w:r>
      <w:fldChar w:fldCharType="begin"/>
    </w:r>
    <w:r>
      <w:instrText>PAGE   \* MERGEFORMAT</w:instrText>
    </w:r>
    <w:r>
      <w:fldChar w:fldCharType="separate"/>
    </w:r>
    <w:r w:rsidR="00902498">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761D2A"/>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CBF7-8233-478D-970E-7642B994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17955</Words>
  <Characters>102349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2016-10-13T10:45:00Z</dcterms:created>
  <dcterms:modified xsi:type="dcterms:W3CDTF">2016-10-13T10:45:00Z</dcterms:modified>
</cp:coreProperties>
</file>