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DA2511">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A251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232AFC">
              <w:rPr>
                <w:kern w:val="0"/>
                <w:lang w:eastAsia="ru-RU"/>
              </w:rPr>
              <w:t>44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5A71A9" w:rsidRDefault="00232AFC" w:rsidP="005A71A9">
      <w:pPr>
        <w:autoSpaceDE w:val="0"/>
        <w:spacing w:after="0"/>
        <w:jc w:val="center"/>
      </w:pPr>
      <w:proofErr w:type="spellStart"/>
      <w:r>
        <w:t>Веневский</w:t>
      </w:r>
      <w:proofErr w:type="spellEnd"/>
      <w:r>
        <w:t xml:space="preserve"> р-н, с. </w:t>
      </w:r>
      <w:proofErr w:type="spellStart"/>
      <w:r>
        <w:t>Прудищи</w:t>
      </w:r>
      <w:proofErr w:type="spellEnd"/>
      <w:r>
        <w:t>, ул. Ветеранов, д.4</w:t>
      </w:r>
    </w:p>
    <w:p w:rsidR="00232AFC" w:rsidRDefault="00232AFC" w:rsidP="005A71A9">
      <w:pPr>
        <w:autoSpaceDE w:val="0"/>
        <w:spacing w:after="0"/>
        <w:jc w:val="center"/>
      </w:pPr>
      <w:proofErr w:type="spellStart"/>
      <w:r>
        <w:t>Веневский</w:t>
      </w:r>
      <w:proofErr w:type="spellEnd"/>
      <w:r>
        <w:t xml:space="preserve"> р-н, п. Метростроевский, ул. </w:t>
      </w:r>
      <w:proofErr w:type="gramStart"/>
      <w:r>
        <w:t>Горная</w:t>
      </w:r>
      <w:proofErr w:type="gramEnd"/>
      <w:r>
        <w:t>, д.17</w:t>
      </w:r>
    </w:p>
    <w:p w:rsidR="00232AFC" w:rsidRDefault="00232AFC" w:rsidP="005A71A9">
      <w:pPr>
        <w:autoSpaceDE w:val="0"/>
        <w:spacing w:after="0"/>
        <w:jc w:val="center"/>
      </w:pPr>
      <w:r>
        <w:t xml:space="preserve">г. </w:t>
      </w:r>
      <w:proofErr w:type="spellStart"/>
      <w:r>
        <w:t>Кимовск</w:t>
      </w:r>
      <w:proofErr w:type="spellEnd"/>
      <w:r>
        <w:t xml:space="preserve">, ул. </w:t>
      </w:r>
      <w:proofErr w:type="gramStart"/>
      <w:r>
        <w:t>Горняцкая</w:t>
      </w:r>
      <w:proofErr w:type="gramEnd"/>
      <w:r>
        <w:t>, д.16</w:t>
      </w: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301870" w:rsidRDefault="00301870" w:rsidP="00301870">
                  <w:pPr>
                    <w:autoSpaceDE w:val="0"/>
                    <w:spacing w:after="0"/>
                    <w:jc w:val="center"/>
                  </w:pPr>
                  <w:proofErr w:type="spellStart"/>
                  <w:r>
                    <w:t>Веневский</w:t>
                  </w:r>
                  <w:proofErr w:type="spellEnd"/>
                  <w:r>
                    <w:t xml:space="preserve"> р-н, с. </w:t>
                  </w:r>
                  <w:proofErr w:type="spellStart"/>
                  <w:r>
                    <w:t>Прудищи</w:t>
                  </w:r>
                  <w:proofErr w:type="spellEnd"/>
                  <w:r>
                    <w:t>, ул. Ветеранов, д.4</w:t>
                  </w:r>
                </w:p>
                <w:p w:rsidR="00301870" w:rsidRDefault="00301870" w:rsidP="00301870">
                  <w:pPr>
                    <w:autoSpaceDE w:val="0"/>
                    <w:spacing w:after="0"/>
                    <w:jc w:val="center"/>
                  </w:pPr>
                  <w:proofErr w:type="spellStart"/>
                  <w:r>
                    <w:t>Веневский</w:t>
                  </w:r>
                  <w:proofErr w:type="spellEnd"/>
                  <w:r>
                    <w:t xml:space="preserve"> р-н, п. Метростроевский, ул. </w:t>
                  </w:r>
                  <w:proofErr w:type="gramStart"/>
                  <w:r>
                    <w:t>Горная</w:t>
                  </w:r>
                  <w:proofErr w:type="gramEnd"/>
                  <w:r>
                    <w:t>, д.17</w:t>
                  </w:r>
                </w:p>
                <w:p w:rsidR="00301870" w:rsidRDefault="00301870" w:rsidP="00301870">
                  <w:pPr>
                    <w:autoSpaceDE w:val="0"/>
                    <w:spacing w:after="0"/>
                    <w:jc w:val="center"/>
                  </w:pPr>
                  <w:r>
                    <w:t xml:space="preserve">г. </w:t>
                  </w:r>
                  <w:proofErr w:type="spellStart"/>
                  <w:r>
                    <w:t>Кимовск</w:t>
                  </w:r>
                  <w:proofErr w:type="spellEnd"/>
                  <w:r>
                    <w:t xml:space="preserve">, ул. </w:t>
                  </w:r>
                  <w:proofErr w:type="gramStart"/>
                  <w:r>
                    <w:t>Горняцкая</w:t>
                  </w:r>
                  <w:proofErr w:type="gramEnd"/>
                  <w:r>
                    <w:t>, д.16</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301870"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301870" w:rsidRDefault="00301870" w:rsidP="00301870">
            <w:pPr>
              <w:autoSpaceDE w:val="0"/>
              <w:spacing w:after="0"/>
              <w:jc w:val="center"/>
            </w:pPr>
            <w:proofErr w:type="spellStart"/>
            <w:r>
              <w:t>Веневский</w:t>
            </w:r>
            <w:proofErr w:type="spellEnd"/>
            <w:r>
              <w:t xml:space="preserve"> р-н, с. </w:t>
            </w:r>
            <w:proofErr w:type="spellStart"/>
            <w:r>
              <w:t>Прудищи</w:t>
            </w:r>
            <w:proofErr w:type="spellEnd"/>
            <w:r>
              <w:t>, ул. Ветеранов, д.4</w:t>
            </w:r>
          </w:p>
          <w:p w:rsidR="00301870" w:rsidRDefault="00301870" w:rsidP="00301870">
            <w:pPr>
              <w:autoSpaceDE w:val="0"/>
              <w:spacing w:after="0"/>
              <w:jc w:val="center"/>
            </w:pPr>
            <w:proofErr w:type="spellStart"/>
            <w:r>
              <w:t>Веневский</w:t>
            </w:r>
            <w:proofErr w:type="spellEnd"/>
            <w:r>
              <w:t xml:space="preserve"> р-н, п. Метростроевский, ул. </w:t>
            </w:r>
            <w:proofErr w:type="gramStart"/>
            <w:r>
              <w:t>Горная</w:t>
            </w:r>
            <w:proofErr w:type="gramEnd"/>
            <w:r>
              <w:t>, д.17</w:t>
            </w:r>
          </w:p>
          <w:p w:rsidR="00301870" w:rsidRDefault="00301870" w:rsidP="00301870">
            <w:pPr>
              <w:autoSpaceDE w:val="0"/>
              <w:spacing w:after="0"/>
              <w:jc w:val="center"/>
            </w:pPr>
            <w:r>
              <w:t xml:space="preserve">г. </w:t>
            </w:r>
            <w:proofErr w:type="spellStart"/>
            <w:r>
              <w:t>Кимовск</w:t>
            </w:r>
            <w:proofErr w:type="spellEnd"/>
            <w:r>
              <w:t xml:space="preserve">, ул. </w:t>
            </w:r>
            <w:proofErr w:type="gramStart"/>
            <w:r>
              <w:t>Горняцкая</w:t>
            </w:r>
            <w:proofErr w:type="gramEnd"/>
            <w:r>
              <w:t>, д.16</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7C1E8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10</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01870">
            <w:pPr>
              <w:spacing w:after="0"/>
              <w:rPr>
                <w:color w:val="000000"/>
              </w:rPr>
            </w:pPr>
            <w:r w:rsidRPr="00972912">
              <w:rPr>
                <w:b/>
              </w:rPr>
              <w:t>Начальная (максимальная) цена договора</w:t>
            </w:r>
            <w:r w:rsidRPr="00491FA8">
              <w:rPr>
                <w:b/>
              </w:rPr>
              <w:t>:</w:t>
            </w:r>
            <w:r w:rsidR="00BC2D98">
              <w:rPr>
                <w:b/>
              </w:rPr>
              <w:t xml:space="preserve"> </w:t>
            </w:r>
            <w:r w:rsidR="00301870">
              <w:rPr>
                <w:b/>
              </w:rPr>
              <w:t>327 849,18</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61220">
              <w:t>0</w:t>
            </w:r>
            <w:r w:rsidR="00637EE8">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637EE8">
              <w:t>4</w:t>
            </w:r>
            <w:r w:rsidR="00A06903">
              <w:t xml:space="preserve"> сентября</w:t>
            </w:r>
            <w:r w:rsidR="00E317E4">
              <w:t xml:space="preserve"> </w:t>
            </w:r>
            <w:r w:rsidR="002240DC">
              <w:t>2016</w:t>
            </w:r>
            <w:r w:rsidRPr="000B7DFC">
              <w:t xml:space="preserve"> года.</w:t>
            </w:r>
          </w:p>
          <w:p w:rsidR="00F22DB3" w:rsidRPr="00A76C1A" w:rsidRDefault="00006AA7" w:rsidP="00637EE8">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637EE8">
              <w:t>3</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637EE8">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637EE8">
              <w:t>5</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37EE8">
            <w:r w:rsidRPr="00972912">
              <w:t xml:space="preserve">Вскрытие конвертов с заявками на участие в конкурсе состоится   </w:t>
            </w:r>
            <w:r w:rsidR="00637EE8">
              <w:rPr>
                <w:lang w:eastAsia="ru-RU"/>
              </w:rPr>
              <w:t>20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37EE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21</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876252"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945"/>
        <w:gridCol w:w="2136"/>
        <w:gridCol w:w="2093"/>
      </w:tblGrid>
      <w:tr w:rsidR="00B951A3" w:rsidRPr="00BB2B98" w:rsidTr="00597DC3">
        <w:trPr>
          <w:trHeight w:val="317"/>
          <w:jc w:val="center"/>
        </w:trPr>
        <w:tc>
          <w:tcPr>
            <w:tcW w:w="7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45"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93"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6C1668" w:rsidRPr="00BB2B98" w:rsidTr="00597DC3">
        <w:trPr>
          <w:trHeight w:val="144"/>
          <w:jc w:val="center"/>
        </w:trPr>
        <w:tc>
          <w:tcPr>
            <w:tcW w:w="760" w:type="dxa"/>
            <w:shd w:val="clear" w:color="auto" w:fill="auto"/>
            <w:hideMark/>
          </w:tcPr>
          <w:p w:rsidR="006C1668" w:rsidRPr="00BB2B98" w:rsidRDefault="006C1668" w:rsidP="00B951A3">
            <w:pPr>
              <w:suppressAutoHyphens w:val="0"/>
              <w:spacing w:after="0"/>
              <w:jc w:val="center"/>
              <w:rPr>
                <w:color w:val="000000"/>
                <w:kern w:val="0"/>
                <w:lang w:eastAsia="ru-RU"/>
              </w:rPr>
            </w:pPr>
            <w:r w:rsidRPr="00BB2B98">
              <w:rPr>
                <w:color w:val="000000"/>
                <w:kern w:val="0"/>
                <w:lang w:eastAsia="ru-RU"/>
              </w:rPr>
              <w:t>1</w:t>
            </w:r>
          </w:p>
        </w:tc>
        <w:tc>
          <w:tcPr>
            <w:tcW w:w="3945" w:type="dxa"/>
            <w:shd w:val="clear" w:color="auto" w:fill="auto"/>
          </w:tcPr>
          <w:p w:rsidR="006C1668" w:rsidRPr="00A04E18" w:rsidRDefault="000E1F8E" w:rsidP="000E1F8E">
            <w:pPr>
              <w:autoSpaceDE w:val="0"/>
              <w:spacing w:after="0"/>
              <w:jc w:val="center"/>
            </w:pPr>
            <w:proofErr w:type="spellStart"/>
            <w:r>
              <w:t>Веневский</w:t>
            </w:r>
            <w:proofErr w:type="spellEnd"/>
            <w:r>
              <w:t xml:space="preserve"> р-н,</w:t>
            </w:r>
            <w:r>
              <w:t xml:space="preserve"> с. </w:t>
            </w:r>
            <w:proofErr w:type="spellStart"/>
            <w:r>
              <w:t>Прудищи</w:t>
            </w:r>
            <w:proofErr w:type="spellEnd"/>
            <w:r>
              <w:t>, ул. Ветеранов, д.4</w:t>
            </w:r>
          </w:p>
        </w:tc>
        <w:tc>
          <w:tcPr>
            <w:tcW w:w="2136" w:type="dxa"/>
            <w:shd w:val="clear" w:color="auto" w:fill="auto"/>
            <w:hideMark/>
          </w:tcPr>
          <w:p w:rsidR="006C1668" w:rsidRPr="00BB2B98" w:rsidRDefault="00597DC3" w:rsidP="0098495D">
            <w:pPr>
              <w:suppressAutoHyphens w:val="0"/>
              <w:spacing w:after="0"/>
              <w:jc w:val="center"/>
              <w:rPr>
                <w:color w:val="000000"/>
                <w:kern w:val="0"/>
                <w:lang w:eastAsia="ru-RU"/>
              </w:rPr>
            </w:pPr>
            <w:r>
              <w:rPr>
                <w:color w:val="000000"/>
                <w:kern w:val="0"/>
                <w:lang w:eastAsia="ru-RU"/>
              </w:rPr>
              <w:t xml:space="preserve">Ремонт </w:t>
            </w:r>
            <w:r w:rsidR="0098495D">
              <w:rPr>
                <w:color w:val="000000"/>
                <w:kern w:val="0"/>
                <w:lang w:eastAsia="ru-RU"/>
              </w:rPr>
              <w:t>крыши</w:t>
            </w:r>
          </w:p>
        </w:tc>
        <w:tc>
          <w:tcPr>
            <w:tcW w:w="2093" w:type="dxa"/>
            <w:shd w:val="clear" w:color="auto" w:fill="auto"/>
          </w:tcPr>
          <w:p w:rsidR="006C1668" w:rsidRPr="00BB2B98" w:rsidRDefault="000E1F8E" w:rsidP="00B951A3">
            <w:pPr>
              <w:suppressAutoHyphens w:val="0"/>
              <w:spacing w:after="0"/>
              <w:jc w:val="center"/>
              <w:rPr>
                <w:color w:val="000000"/>
                <w:kern w:val="0"/>
                <w:lang w:eastAsia="ru-RU"/>
              </w:rPr>
            </w:pPr>
            <w:r>
              <w:rPr>
                <w:color w:val="000000"/>
                <w:kern w:val="0"/>
                <w:lang w:eastAsia="ru-RU"/>
              </w:rPr>
              <w:t>30205,51</w:t>
            </w:r>
          </w:p>
        </w:tc>
      </w:tr>
      <w:tr w:rsidR="00B951A3" w:rsidRPr="00BB2B98" w:rsidTr="00597DC3">
        <w:trPr>
          <w:trHeight w:val="317"/>
          <w:jc w:val="center"/>
        </w:trPr>
        <w:tc>
          <w:tcPr>
            <w:tcW w:w="6841"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93" w:type="dxa"/>
            <w:shd w:val="clear" w:color="auto" w:fill="auto"/>
          </w:tcPr>
          <w:p w:rsidR="00B951A3" w:rsidRPr="00BB2B98" w:rsidRDefault="000E1F8E" w:rsidP="00B951A3">
            <w:pPr>
              <w:suppressAutoHyphens w:val="0"/>
              <w:spacing w:after="0"/>
              <w:jc w:val="center"/>
              <w:rPr>
                <w:b/>
                <w:bCs/>
                <w:color w:val="000000"/>
                <w:kern w:val="0"/>
                <w:lang w:eastAsia="ru-RU"/>
              </w:rPr>
            </w:pPr>
            <w:r>
              <w:rPr>
                <w:b/>
                <w:bCs/>
                <w:color w:val="000000"/>
                <w:kern w:val="0"/>
                <w:lang w:eastAsia="ru-RU"/>
              </w:rPr>
              <w:t>30205,51</w:t>
            </w:r>
          </w:p>
        </w:tc>
      </w:tr>
      <w:tr w:rsidR="00B951A3" w:rsidRPr="00BB2B98" w:rsidTr="00597DC3">
        <w:trPr>
          <w:trHeight w:val="295"/>
          <w:jc w:val="center"/>
        </w:trPr>
        <w:tc>
          <w:tcPr>
            <w:tcW w:w="760"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45" w:type="dxa"/>
            <w:shd w:val="clear" w:color="auto" w:fill="auto"/>
          </w:tcPr>
          <w:p w:rsidR="00B951A3" w:rsidRPr="00BB2B98" w:rsidRDefault="000E1F8E" w:rsidP="000E1F8E">
            <w:pPr>
              <w:autoSpaceDE w:val="0"/>
              <w:spacing w:after="0"/>
              <w:jc w:val="center"/>
            </w:pPr>
            <w:proofErr w:type="spellStart"/>
            <w:r>
              <w:t>Веневский</w:t>
            </w:r>
            <w:proofErr w:type="spellEnd"/>
            <w:r>
              <w:t xml:space="preserve"> р-н, п. Ме</w:t>
            </w:r>
            <w:r>
              <w:t xml:space="preserve">тростроевский, ул. </w:t>
            </w:r>
            <w:proofErr w:type="gramStart"/>
            <w:r>
              <w:t>Горная</w:t>
            </w:r>
            <w:proofErr w:type="gramEnd"/>
            <w:r>
              <w:t>, д.17</w:t>
            </w:r>
          </w:p>
        </w:tc>
        <w:tc>
          <w:tcPr>
            <w:tcW w:w="2136" w:type="dxa"/>
            <w:shd w:val="clear" w:color="auto" w:fill="auto"/>
            <w:hideMark/>
          </w:tcPr>
          <w:p w:rsidR="00B951A3" w:rsidRPr="00BB2B98" w:rsidRDefault="0098495D" w:rsidP="000E1F8E">
            <w:pPr>
              <w:suppressAutoHyphens w:val="0"/>
              <w:spacing w:after="0"/>
              <w:jc w:val="center"/>
              <w:rPr>
                <w:color w:val="000000"/>
                <w:kern w:val="0"/>
                <w:lang w:eastAsia="ru-RU"/>
              </w:rPr>
            </w:pPr>
            <w:r>
              <w:rPr>
                <w:color w:val="000000"/>
                <w:kern w:val="0"/>
                <w:lang w:eastAsia="ru-RU"/>
              </w:rPr>
              <w:t xml:space="preserve">Ремонт </w:t>
            </w:r>
            <w:r w:rsidR="000E1F8E">
              <w:rPr>
                <w:color w:val="000000"/>
                <w:kern w:val="0"/>
                <w:lang w:eastAsia="ru-RU"/>
              </w:rPr>
              <w:t>системы теплоснабжения</w:t>
            </w:r>
          </w:p>
        </w:tc>
        <w:tc>
          <w:tcPr>
            <w:tcW w:w="2093" w:type="dxa"/>
            <w:shd w:val="clear" w:color="auto" w:fill="auto"/>
          </w:tcPr>
          <w:p w:rsidR="00B951A3" w:rsidRPr="00BB2B98" w:rsidRDefault="000E1F8E" w:rsidP="00B951A3">
            <w:pPr>
              <w:suppressAutoHyphens w:val="0"/>
              <w:spacing w:after="0"/>
              <w:jc w:val="center"/>
              <w:rPr>
                <w:color w:val="000000"/>
                <w:kern w:val="0"/>
                <w:lang w:eastAsia="ru-RU"/>
              </w:rPr>
            </w:pPr>
            <w:r>
              <w:rPr>
                <w:color w:val="000000"/>
                <w:kern w:val="0"/>
                <w:lang w:eastAsia="ru-RU"/>
              </w:rPr>
              <w:t>217089,70</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B951A3" w:rsidRPr="00BB2B98" w:rsidRDefault="000E1F8E" w:rsidP="00B951A3">
            <w:pPr>
              <w:suppressAutoHyphens w:val="0"/>
              <w:spacing w:after="0"/>
              <w:jc w:val="center"/>
              <w:rPr>
                <w:b/>
                <w:bCs/>
                <w:color w:val="000000"/>
                <w:kern w:val="0"/>
                <w:lang w:eastAsia="ru-RU"/>
              </w:rPr>
            </w:pPr>
            <w:r>
              <w:rPr>
                <w:b/>
                <w:bCs/>
                <w:color w:val="000000"/>
                <w:kern w:val="0"/>
                <w:lang w:eastAsia="ru-RU"/>
              </w:rPr>
              <w:t>217089,70</w:t>
            </w:r>
          </w:p>
        </w:tc>
      </w:tr>
      <w:tr w:rsidR="005332F3" w:rsidRPr="00BB2B98" w:rsidTr="00597DC3">
        <w:trPr>
          <w:trHeight w:val="317"/>
          <w:jc w:val="center"/>
        </w:trPr>
        <w:tc>
          <w:tcPr>
            <w:tcW w:w="760"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45" w:type="dxa"/>
            <w:shd w:val="clear" w:color="auto" w:fill="auto"/>
          </w:tcPr>
          <w:p w:rsidR="005332F3" w:rsidRPr="005332F3" w:rsidRDefault="000E1F8E" w:rsidP="000E1F8E">
            <w:pPr>
              <w:autoSpaceDE w:val="0"/>
              <w:spacing w:after="0"/>
              <w:jc w:val="center"/>
            </w:pPr>
            <w:r>
              <w:t xml:space="preserve">г. </w:t>
            </w:r>
            <w:proofErr w:type="spellStart"/>
            <w:r>
              <w:t>Кимовск</w:t>
            </w:r>
            <w:proofErr w:type="spellEnd"/>
            <w:r>
              <w:t xml:space="preserve">, ул. </w:t>
            </w:r>
            <w:proofErr w:type="gramStart"/>
            <w:r>
              <w:t>Горняцкая</w:t>
            </w:r>
            <w:proofErr w:type="gramEnd"/>
            <w:r>
              <w:t>, д.16</w:t>
            </w:r>
          </w:p>
        </w:tc>
        <w:tc>
          <w:tcPr>
            <w:tcW w:w="2136" w:type="dxa"/>
            <w:shd w:val="clear" w:color="auto" w:fill="auto"/>
          </w:tcPr>
          <w:p w:rsidR="005332F3" w:rsidRPr="005332F3" w:rsidRDefault="0098495D" w:rsidP="000E1F8E">
            <w:pPr>
              <w:suppressAutoHyphens w:val="0"/>
              <w:spacing w:after="0"/>
              <w:jc w:val="center"/>
              <w:rPr>
                <w:bCs/>
                <w:color w:val="000000"/>
                <w:kern w:val="0"/>
                <w:lang w:eastAsia="ru-RU"/>
              </w:rPr>
            </w:pPr>
            <w:r>
              <w:rPr>
                <w:color w:val="000000"/>
                <w:kern w:val="0"/>
                <w:lang w:eastAsia="ru-RU"/>
              </w:rPr>
              <w:t xml:space="preserve">Ремонт </w:t>
            </w:r>
            <w:r w:rsidR="000E1F8E">
              <w:rPr>
                <w:color w:val="000000"/>
                <w:kern w:val="0"/>
                <w:lang w:eastAsia="ru-RU"/>
              </w:rPr>
              <w:t>фасада</w:t>
            </w:r>
          </w:p>
        </w:tc>
        <w:tc>
          <w:tcPr>
            <w:tcW w:w="2093" w:type="dxa"/>
            <w:shd w:val="clear" w:color="auto" w:fill="auto"/>
          </w:tcPr>
          <w:p w:rsidR="005332F3" w:rsidRPr="005332F3" w:rsidRDefault="000E1F8E" w:rsidP="00B951A3">
            <w:pPr>
              <w:suppressAutoHyphens w:val="0"/>
              <w:spacing w:after="0"/>
              <w:jc w:val="center"/>
              <w:rPr>
                <w:bCs/>
                <w:color w:val="000000"/>
                <w:kern w:val="0"/>
                <w:lang w:eastAsia="ru-RU"/>
              </w:rPr>
            </w:pPr>
            <w:r>
              <w:rPr>
                <w:bCs/>
                <w:color w:val="000000"/>
                <w:kern w:val="0"/>
                <w:lang w:eastAsia="ru-RU"/>
              </w:rPr>
              <w:t>80553,97</w:t>
            </w:r>
          </w:p>
        </w:tc>
      </w:tr>
      <w:tr w:rsidR="005332F3" w:rsidRPr="00BB2B98" w:rsidTr="00597DC3">
        <w:trPr>
          <w:trHeight w:val="317"/>
          <w:jc w:val="center"/>
        </w:trPr>
        <w:tc>
          <w:tcPr>
            <w:tcW w:w="6841" w:type="dxa"/>
            <w:gridSpan w:val="3"/>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93" w:type="dxa"/>
            <w:shd w:val="clear" w:color="auto" w:fill="auto"/>
          </w:tcPr>
          <w:p w:rsidR="005332F3" w:rsidRDefault="000E1F8E" w:rsidP="00B951A3">
            <w:pPr>
              <w:suppressAutoHyphens w:val="0"/>
              <w:spacing w:after="0"/>
              <w:jc w:val="center"/>
              <w:rPr>
                <w:b/>
                <w:bCs/>
                <w:color w:val="000000"/>
                <w:kern w:val="0"/>
                <w:lang w:eastAsia="ru-RU"/>
              </w:rPr>
            </w:pPr>
            <w:r>
              <w:rPr>
                <w:b/>
                <w:bCs/>
                <w:color w:val="000000"/>
                <w:kern w:val="0"/>
                <w:lang w:eastAsia="ru-RU"/>
              </w:rPr>
              <w:t>80553,97</w:t>
            </w:r>
          </w:p>
        </w:tc>
      </w:tr>
      <w:tr w:rsidR="00B951A3" w:rsidRPr="00BB2B98" w:rsidTr="00597DC3">
        <w:trPr>
          <w:trHeight w:val="317"/>
          <w:jc w:val="center"/>
        </w:trPr>
        <w:tc>
          <w:tcPr>
            <w:tcW w:w="6841"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93" w:type="dxa"/>
            <w:shd w:val="clear" w:color="auto" w:fill="auto"/>
          </w:tcPr>
          <w:p w:rsidR="00B951A3" w:rsidRPr="00BB2B98" w:rsidRDefault="000E1F8E" w:rsidP="00B951A3">
            <w:pPr>
              <w:suppressAutoHyphens w:val="0"/>
              <w:spacing w:after="0"/>
              <w:jc w:val="center"/>
              <w:rPr>
                <w:b/>
                <w:bCs/>
                <w:color w:val="000000"/>
                <w:kern w:val="0"/>
                <w:lang w:eastAsia="ru-RU"/>
              </w:rPr>
            </w:pPr>
            <w:r>
              <w:rPr>
                <w:b/>
                <w:bCs/>
                <w:color w:val="000000"/>
                <w:kern w:val="0"/>
                <w:lang w:eastAsia="ru-RU"/>
              </w:rPr>
              <w:t>327 849,18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33066B" w:rsidRDefault="0033066B" w:rsidP="0033066B">
      <w:pPr>
        <w:autoSpaceDE w:val="0"/>
        <w:spacing w:after="0"/>
        <w:jc w:val="center"/>
      </w:pPr>
      <w:proofErr w:type="spellStart"/>
      <w:r>
        <w:t>Веневский</w:t>
      </w:r>
      <w:proofErr w:type="spellEnd"/>
      <w:r>
        <w:t xml:space="preserve"> р-н, с. </w:t>
      </w:r>
      <w:proofErr w:type="spellStart"/>
      <w:r>
        <w:t>Прудищи</w:t>
      </w:r>
      <w:proofErr w:type="spellEnd"/>
      <w:r>
        <w:t>, ул. Ветеранов, д.4</w:t>
      </w:r>
    </w:p>
    <w:p w:rsidR="0033066B" w:rsidRDefault="0033066B" w:rsidP="0033066B">
      <w:pPr>
        <w:autoSpaceDE w:val="0"/>
        <w:spacing w:after="0"/>
        <w:jc w:val="center"/>
      </w:pPr>
      <w:proofErr w:type="spellStart"/>
      <w:r>
        <w:t>Веневский</w:t>
      </w:r>
      <w:proofErr w:type="spellEnd"/>
      <w:r>
        <w:t xml:space="preserve"> р-н, п. Метростроевский, ул. </w:t>
      </w:r>
      <w:proofErr w:type="gramStart"/>
      <w:r>
        <w:t>Горная</w:t>
      </w:r>
      <w:proofErr w:type="gramEnd"/>
      <w:r>
        <w:t>, д.17</w:t>
      </w:r>
    </w:p>
    <w:p w:rsidR="0033066B" w:rsidRDefault="0033066B" w:rsidP="0033066B">
      <w:pPr>
        <w:autoSpaceDE w:val="0"/>
        <w:spacing w:after="0"/>
        <w:jc w:val="center"/>
      </w:pPr>
      <w:r>
        <w:t xml:space="preserve">г. </w:t>
      </w:r>
      <w:proofErr w:type="spellStart"/>
      <w:r>
        <w:t>Кимовск</w:t>
      </w:r>
      <w:proofErr w:type="spellEnd"/>
      <w:r>
        <w:t xml:space="preserve">, ул. </w:t>
      </w:r>
      <w:proofErr w:type="gramStart"/>
      <w:r>
        <w:t>Горняцкая</w:t>
      </w:r>
      <w:proofErr w:type="gramEnd"/>
      <w:r>
        <w:t>, д.16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3066B" w:rsidP="002B5D6A">
      <w:pPr>
        <w:jc w:val="center"/>
      </w:pPr>
      <w:r>
        <w:rPr>
          <w:b/>
          <w:bCs/>
          <w:color w:val="000000"/>
          <w:kern w:val="0"/>
          <w:lang w:eastAsia="ru-RU"/>
        </w:rPr>
        <w:t>327 849,18</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9CE" w:rsidRDefault="00FA69CE">
      <w:pPr>
        <w:spacing w:after="0"/>
      </w:pPr>
      <w:r>
        <w:separator/>
      </w:r>
    </w:p>
  </w:endnote>
  <w:endnote w:type="continuationSeparator" w:id="0">
    <w:p w:rsidR="00FA69CE" w:rsidRDefault="00FA6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9CE" w:rsidRDefault="00FA69CE">
      <w:pPr>
        <w:spacing w:after="0"/>
      </w:pPr>
      <w:r>
        <w:separator/>
      </w:r>
    </w:p>
  </w:footnote>
  <w:footnote w:type="continuationSeparator" w:id="0">
    <w:p w:rsidR="00FA69CE" w:rsidRDefault="00FA69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33066B">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33066B">
      <w:rPr>
        <w:noProof/>
      </w:rPr>
      <w:t>11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33066B">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1F8E"/>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2AFC"/>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870"/>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66B"/>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32F3"/>
    <w:rsid w:val="005358A2"/>
    <w:rsid w:val="00536A13"/>
    <w:rsid w:val="00536D1E"/>
    <w:rsid w:val="005371EF"/>
    <w:rsid w:val="005379E7"/>
    <w:rsid w:val="00537A6C"/>
    <w:rsid w:val="00542818"/>
    <w:rsid w:val="00543F8B"/>
    <w:rsid w:val="00545EE1"/>
    <w:rsid w:val="0054636C"/>
    <w:rsid w:val="00550B71"/>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20642"/>
    <w:rsid w:val="00821E21"/>
    <w:rsid w:val="00822AE1"/>
    <w:rsid w:val="00822E65"/>
    <w:rsid w:val="00824218"/>
    <w:rsid w:val="008276C2"/>
    <w:rsid w:val="0083125E"/>
    <w:rsid w:val="008320A6"/>
    <w:rsid w:val="008321E1"/>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9CE"/>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626C-85D8-478B-8F41-D67197D3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47</Pages>
  <Words>17945</Words>
  <Characters>102292</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286</cp:revision>
  <cp:lastPrinted>2016-08-19T08:41:00Z</cp:lastPrinted>
  <dcterms:created xsi:type="dcterms:W3CDTF">2016-07-28T06:40:00Z</dcterms:created>
  <dcterms:modified xsi:type="dcterms:W3CDTF">2016-09-08T18:44:00Z</dcterms:modified>
</cp:coreProperties>
</file>