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B9" w:rsidRDefault="00E230B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30B9" w:rsidRDefault="00E230B9">
      <w:pPr>
        <w:pStyle w:val="ConsPlusNormal"/>
        <w:jc w:val="both"/>
        <w:outlineLvl w:val="0"/>
      </w:pPr>
    </w:p>
    <w:p w:rsidR="00E230B9" w:rsidRDefault="00E230B9">
      <w:pPr>
        <w:pStyle w:val="ConsPlusTitle"/>
        <w:jc w:val="center"/>
        <w:outlineLvl w:val="0"/>
      </w:pPr>
      <w:r>
        <w:t>ПРАВИТЕЛЬСТВО ТУЛЬСКОЙ ОБЛАСТИ</w:t>
      </w:r>
    </w:p>
    <w:p w:rsidR="00E230B9" w:rsidRDefault="00E230B9">
      <w:pPr>
        <w:pStyle w:val="ConsPlusTitle"/>
        <w:jc w:val="center"/>
      </w:pPr>
    </w:p>
    <w:p w:rsidR="00E230B9" w:rsidRDefault="00E230B9">
      <w:pPr>
        <w:pStyle w:val="ConsPlusTitle"/>
        <w:jc w:val="center"/>
      </w:pPr>
      <w:r>
        <w:t>ПОСТАНОВЛЕНИЕ</w:t>
      </w:r>
    </w:p>
    <w:p w:rsidR="00E230B9" w:rsidRDefault="00E230B9">
      <w:pPr>
        <w:pStyle w:val="ConsPlusTitle"/>
        <w:jc w:val="center"/>
      </w:pPr>
      <w:r>
        <w:t>от 26 декабря 2017 г. N 622</w:t>
      </w:r>
    </w:p>
    <w:p w:rsidR="00E230B9" w:rsidRDefault="00E230B9">
      <w:pPr>
        <w:pStyle w:val="ConsPlusTitle"/>
        <w:jc w:val="center"/>
      </w:pPr>
    </w:p>
    <w:p w:rsidR="00E230B9" w:rsidRDefault="00E230B9">
      <w:pPr>
        <w:pStyle w:val="ConsPlusTitle"/>
        <w:jc w:val="center"/>
      </w:pPr>
      <w:r>
        <w:t>ОБ УТВЕРЖДЕНИИ ПОРЯДКА ОПРЕДЕЛЕНИЯ НЕВОЗМОЖНОСТИ ОКАЗАНИЯ</w:t>
      </w:r>
    </w:p>
    <w:p w:rsidR="00E230B9" w:rsidRDefault="00E230B9">
      <w:pPr>
        <w:pStyle w:val="ConsPlusTitle"/>
        <w:jc w:val="center"/>
      </w:pPr>
      <w:r>
        <w:t>УСЛУГ И (ИЛИ) ВЫПОЛНЕНИЯ РАБОТ ПО КАПИТАЛЬНОМУ РЕМОНТУ</w:t>
      </w:r>
    </w:p>
    <w:p w:rsidR="00E230B9" w:rsidRDefault="00E230B9">
      <w:pPr>
        <w:pStyle w:val="ConsPlusTitle"/>
        <w:jc w:val="center"/>
      </w:pPr>
      <w:proofErr w:type="gramStart"/>
      <w:r>
        <w:t>ОБЩЕГО ИМУЩЕСТВА В МНОГОКВАРТИРНОМ ДОМЕ (В ТОМ ЧИСЛЕ</w:t>
      </w:r>
      <w:proofErr w:type="gramEnd"/>
    </w:p>
    <w:p w:rsidR="00E230B9" w:rsidRDefault="00E230B9">
      <w:pPr>
        <w:pStyle w:val="ConsPlusTitle"/>
        <w:jc w:val="center"/>
      </w:pPr>
      <w:r>
        <w:t>ЗАВЕРШЕНИЯ РАНЕЕ НАЧАТЫХ ОКАЗАНИЯ УСЛУГ И (ИЛИ) ВЫПОЛНЕНИЯ</w:t>
      </w:r>
    </w:p>
    <w:p w:rsidR="00E230B9" w:rsidRDefault="00E230B9">
      <w:pPr>
        <w:pStyle w:val="ConsPlusTitle"/>
        <w:jc w:val="center"/>
      </w:pPr>
      <w:proofErr w:type="gramStart"/>
      <w:r>
        <w:t>РАБОТ) В СВЯЗИ С ВОСПРЕПЯТСТВОВАНИЕМ ТАКИМ ОКАЗАНИЮ УСЛУГ</w:t>
      </w:r>
      <w:proofErr w:type="gramEnd"/>
    </w:p>
    <w:p w:rsidR="00E230B9" w:rsidRDefault="00E230B9">
      <w:pPr>
        <w:pStyle w:val="ConsPlusTitle"/>
        <w:jc w:val="center"/>
      </w:pPr>
      <w:r>
        <w:t>И (ИЛИ) ВЫПОЛНЕНИЮ РАБОТ СОБСТВЕННИКАМИ ПОМЕЩЕНИЙ</w:t>
      </w:r>
    </w:p>
    <w:p w:rsidR="00E230B9" w:rsidRDefault="00E230B9">
      <w:pPr>
        <w:pStyle w:val="ConsPlusTitle"/>
        <w:jc w:val="center"/>
      </w:pPr>
      <w:r>
        <w:t>В МНОГОКВАРТИРНОМ ДОМЕ, И (ИЛИ) ЛИЦОМ, ОСУЩЕСТВЛЯЮЩИМ</w:t>
      </w:r>
    </w:p>
    <w:p w:rsidR="00E230B9" w:rsidRDefault="00E230B9">
      <w:pPr>
        <w:pStyle w:val="ConsPlusTitle"/>
        <w:jc w:val="center"/>
      </w:pPr>
      <w:r>
        <w:t>УПРАВЛЕНИЕ МНОГОКВАРТИРНЫМ ДОМОМ, И (ИЛИ) ЛИЦОМ, ВЫПОЛНЯЮЩИМ</w:t>
      </w:r>
    </w:p>
    <w:p w:rsidR="00E230B9" w:rsidRDefault="00E230B9">
      <w:pPr>
        <w:pStyle w:val="ConsPlusTitle"/>
        <w:jc w:val="center"/>
      </w:pPr>
      <w:r>
        <w:t>РАБОТЫ ПО СОДЕРЖАНИЮ И РЕМОНТУ ОБЩЕГО ИМУЩЕСТВА</w:t>
      </w:r>
    </w:p>
    <w:p w:rsidR="00E230B9" w:rsidRDefault="00E230B9">
      <w:pPr>
        <w:pStyle w:val="ConsPlusTitle"/>
        <w:jc w:val="center"/>
      </w:pPr>
      <w:r>
        <w:t xml:space="preserve">В МНОГОКВАРТИРНОМ ДОМЕ, </w:t>
      </w:r>
      <w:proofErr w:type="gramStart"/>
      <w:r>
        <w:t>ВЫРАЗИВШИМСЯ</w:t>
      </w:r>
      <w:proofErr w:type="gramEnd"/>
      <w:r>
        <w:t xml:space="preserve"> В НЕДОПУСКЕ ПОДРЯДНОЙ</w:t>
      </w:r>
    </w:p>
    <w:p w:rsidR="00E230B9" w:rsidRDefault="00E230B9">
      <w:pPr>
        <w:pStyle w:val="ConsPlusTitle"/>
        <w:jc w:val="center"/>
      </w:pPr>
      <w:r>
        <w:t>ОРГАНИЗАЦИИ В ПОМЕЩЕНИЯ В МНОГОКВАРТИРНОМ ДОМЕ И (ИЛИ)</w:t>
      </w:r>
    </w:p>
    <w:p w:rsidR="00E230B9" w:rsidRDefault="00E230B9">
      <w:pPr>
        <w:pStyle w:val="ConsPlusTitle"/>
        <w:jc w:val="center"/>
      </w:pPr>
      <w:r>
        <w:t>К СТРОИТЕЛЬНЫМ КОНСТРУКЦИЯМ МНОГОКВАРТИРНОГО ДОМА,</w:t>
      </w:r>
    </w:p>
    <w:p w:rsidR="00E230B9" w:rsidRDefault="00E230B9">
      <w:pPr>
        <w:pStyle w:val="ConsPlusTitle"/>
        <w:jc w:val="center"/>
      </w:pPr>
      <w:r>
        <w:t xml:space="preserve">ИНЖЕНЕРНЫМ СЕТЯМ, </w:t>
      </w:r>
      <w:proofErr w:type="gramStart"/>
      <w:r>
        <w:t>САНИТАРНО-ТЕХНИЧЕСКОМУ</w:t>
      </w:r>
      <w:proofErr w:type="gramEnd"/>
      <w:r>
        <w:t>, ЭЛЕКТРИЧЕСКОМУ,</w:t>
      </w:r>
    </w:p>
    <w:p w:rsidR="00E230B9" w:rsidRDefault="00E230B9">
      <w:pPr>
        <w:pStyle w:val="ConsPlusTitle"/>
        <w:jc w:val="center"/>
      </w:pPr>
      <w:r>
        <w:t>МЕХАНИЧЕСКОМУ И ИНОМУ ОБОРУДОВАНИЮ МНОГОКВАРТИРНОГО ДОМА</w:t>
      </w:r>
    </w:p>
    <w:p w:rsidR="00E230B9" w:rsidRDefault="00E230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230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0B9" w:rsidRDefault="00E230B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0B9" w:rsidRDefault="00E230B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30B9" w:rsidRDefault="00E230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30B9" w:rsidRDefault="00E230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E230B9" w:rsidRDefault="00E230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29.01.2018 </w:t>
            </w:r>
            <w:hyperlink r:id="rId5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14.08.2019 </w:t>
            </w:r>
            <w:hyperlink r:id="rId6" w:history="1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0B9" w:rsidRDefault="00E230B9"/>
        </w:tc>
      </w:tr>
    </w:tbl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4 части 4 статьи 168</w:t>
        </w:r>
      </w:hyperlink>
      <w:r>
        <w:t xml:space="preserve"> Жилищного кодекса Российской Федерации, </w:t>
      </w:r>
      <w:hyperlink r:id="rId8" w:history="1">
        <w:r>
          <w:rPr>
            <w:color w:val="0000FF"/>
          </w:rPr>
          <w:t>пунктом 14-1 статьи 3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9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E230B9" w:rsidRDefault="00E230B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определения невозможности оказания услуг и (или) выполнения работ по капитальному ремонту общего имущества в многоквартирном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многоквартирном доме, и (или) лицом, осуществляющим управление многоквартирным домом, и (или) лицом, выполняющим работы по содержанию</w:t>
      </w:r>
      <w:proofErr w:type="gramEnd"/>
      <w:r>
        <w:t xml:space="preserve"> и ремонту общего имущества в многоквартирном доме, выразившимся в недопуске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дома, согласно приложению.</w:t>
      </w:r>
    </w:p>
    <w:p w:rsidR="00E230B9" w:rsidRDefault="00E230B9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jc w:val="right"/>
      </w:pPr>
      <w:r>
        <w:t>Первый заместитель Губернатора</w:t>
      </w:r>
    </w:p>
    <w:p w:rsidR="00E230B9" w:rsidRDefault="00E230B9">
      <w:pPr>
        <w:pStyle w:val="ConsPlusNormal"/>
        <w:jc w:val="right"/>
      </w:pPr>
      <w:r>
        <w:t>Тульской области - председатель</w:t>
      </w:r>
    </w:p>
    <w:p w:rsidR="00E230B9" w:rsidRDefault="00E230B9">
      <w:pPr>
        <w:pStyle w:val="ConsPlusNormal"/>
        <w:jc w:val="right"/>
      </w:pPr>
      <w:r>
        <w:t>правительства Тульской области</w:t>
      </w:r>
    </w:p>
    <w:p w:rsidR="00E230B9" w:rsidRDefault="00E230B9">
      <w:pPr>
        <w:pStyle w:val="ConsPlusNormal"/>
        <w:jc w:val="right"/>
      </w:pPr>
      <w:r>
        <w:t>Ю.М.АНДРИАНОВ</w:t>
      </w: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jc w:val="right"/>
        <w:outlineLvl w:val="0"/>
      </w:pPr>
      <w:r>
        <w:t>Приложение</w:t>
      </w:r>
    </w:p>
    <w:p w:rsidR="00E230B9" w:rsidRDefault="00E230B9">
      <w:pPr>
        <w:pStyle w:val="ConsPlusNormal"/>
        <w:jc w:val="right"/>
      </w:pPr>
      <w:r>
        <w:t>к Постановлению правительства</w:t>
      </w:r>
    </w:p>
    <w:p w:rsidR="00E230B9" w:rsidRDefault="00E230B9">
      <w:pPr>
        <w:pStyle w:val="ConsPlusNormal"/>
        <w:jc w:val="right"/>
      </w:pPr>
      <w:r>
        <w:t>Тульской области</w:t>
      </w:r>
    </w:p>
    <w:p w:rsidR="00E230B9" w:rsidRDefault="00E230B9">
      <w:pPr>
        <w:pStyle w:val="ConsPlusNormal"/>
        <w:jc w:val="right"/>
      </w:pPr>
      <w:r>
        <w:t>от 26.12.2017 N 622</w:t>
      </w: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Title"/>
        <w:jc w:val="center"/>
      </w:pPr>
      <w:bookmarkStart w:id="0" w:name="P42"/>
      <w:bookmarkEnd w:id="0"/>
      <w:r>
        <w:t>ПОРЯДОК</w:t>
      </w:r>
    </w:p>
    <w:p w:rsidR="00E230B9" w:rsidRDefault="00E230B9">
      <w:pPr>
        <w:pStyle w:val="ConsPlusTitle"/>
        <w:jc w:val="center"/>
      </w:pPr>
      <w:r>
        <w:t>ОПРЕДЕЛЕНИЯ НЕВОЗМОЖНОСТИ ОКАЗАНИЯ УСЛУГ И (ИЛИ) ВЫПОЛНЕНИЯ</w:t>
      </w:r>
    </w:p>
    <w:p w:rsidR="00E230B9" w:rsidRDefault="00E230B9">
      <w:pPr>
        <w:pStyle w:val="ConsPlusTitle"/>
        <w:jc w:val="center"/>
      </w:pPr>
      <w:r>
        <w:t>РАБОТ ПО КАПИТАЛЬНОМУ РЕМОНТУ ОБЩЕГО ИМУЩЕСТВА</w:t>
      </w:r>
    </w:p>
    <w:p w:rsidR="00E230B9" w:rsidRDefault="00E230B9">
      <w:pPr>
        <w:pStyle w:val="ConsPlusTitle"/>
        <w:jc w:val="center"/>
      </w:pPr>
      <w:proofErr w:type="gramStart"/>
      <w:r>
        <w:t>В МНОГОКВАРТИРНОМ ДОМЕ (В ТОМ ЧИСЛЕ ЗАВЕРШЕНИЯ РАНЕЕ НАЧАТЫХ</w:t>
      </w:r>
      <w:proofErr w:type="gramEnd"/>
    </w:p>
    <w:p w:rsidR="00E230B9" w:rsidRDefault="00E230B9">
      <w:pPr>
        <w:pStyle w:val="ConsPlusTitle"/>
        <w:jc w:val="center"/>
      </w:pPr>
      <w:proofErr w:type="gramStart"/>
      <w:r>
        <w:t>ОКАЗАНИЯ УСЛУГ И (ИЛИ) ВЫПОЛНЕНИЯ РАБОТ) В СВЯЗИ</w:t>
      </w:r>
      <w:proofErr w:type="gramEnd"/>
    </w:p>
    <w:p w:rsidR="00E230B9" w:rsidRDefault="00E230B9">
      <w:pPr>
        <w:pStyle w:val="ConsPlusTitle"/>
        <w:jc w:val="center"/>
      </w:pPr>
      <w:r>
        <w:t>С ВОСПРЕПЯТСТВОВАНИЕМ ТАКИМ ОКАЗАНИЮ УСЛУГ И (ИЛИ)</w:t>
      </w:r>
    </w:p>
    <w:p w:rsidR="00E230B9" w:rsidRDefault="00E230B9">
      <w:pPr>
        <w:pStyle w:val="ConsPlusTitle"/>
        <w:jc w:val="center"/>
      </w:pPr>
      <w:r>
        <w:t xml:space="preserve">ВЫПОЛНЕНИЮ РАБОТ СОБСТВЕННИКАМИ ПОМЕЩЕНИЙ В </w:t>
      </w:r>
      <w:proofErr w:type="gramStart"/>
      <w:r>
        <w:t>МНОГОКВАРТИРНОМ</w:t>
      </w:r>
      <w:proofErr w:type="gramEnd"/>
    </w:p>
    <w:p w:rsidR="00E230B9" w:rsidRDefault="00E230B9">
      <w:pPr>
        <w:pStyle w:val="ConsPlusTitle"/>
        <w:jc w:val="center"/>
      </w:pPr>
      <w:proofErr w:type="gramStart"/>
      <w:r>
        <w:t>ДОМЕ</w:t>
      </w:r>
      <w:proofErr w:type="gramEnd"/>
      <w:r>
        <w:t>, И (ИЛИ) ЛИЦОМ, ОСУЩЕСТВЛЯЮЩИМ УПРАВЛЕНИЕ</w:t>
      </w:r>
    </w:p>
    <w:p w:rsidR="00E230B9" w:rsidRDefault="00E230B9">
      <w:pPr>
        <w:pStyle w:val="ConsPlusTitle"/>
        <w:jc w:val="center"/>
      </w:pPr>
      <w:r>
        <w:t>МНОГОКВАРТИРНЫМ ДОМОМ, И (ИЛИ) ЛИЦОМ, ВЫПОЛНЯЮЩИМ РАБОТЫ</w:t>
      </w:r>
    </w:p>
    <w:p w:rsidR="00E230B9" w:rsidRDefault="00E230B9">
      <w:pPr>
        <w:pStyle w:val="ConsPlusTitle"/>
        <w:jc w:val="center"/>
      </w:pPr>
      <w:r>
        <w:t xml:space="preserve">ПО СОДЕРЖАНИЮ И РЕМОНТУ ОБЩЕГО ИМУЩЕСТВА В </w:t>
      </w:r>
      <w:proofErr w:type="gramStart"/>
      <w:r>
        <w:t>МНОГОКВАРТИРНОМ</w:t>
      </w:r>
      <w:proofErr w:type="gramEnd"/>
    </w:p>
    <w:p w:rsidR="00E230B9" w:rsidRDefault="00E230B9">
      <w:pPr>
        <w:pStyle w:val="ConsPlusTitle"/>
        <w:jc w:val="center"/>
      </w:pPr>
      <w:r>
        <w:t xml:space="preserve">ДОМЕ, </w:t>
      </w:r>
      <w:proofErr w:type="gramStart"/>
      <w:r>
        <w:t>ВЫРАЗИВШИМСЯ</w:t>
      </w:r>
      <w:proofErr w:type="gramEnd"/>
      <w:r>
        <w:t xml:space="preserve"> В НЕДОПУСКЕ ПОДРЯДНОЙ ОРГАНИЗАЦИИ</w:t>
      </w:r>
    </w:p>
    <w:p w:rsidR="00E230B9" w:rsidRDefault="00E230B9">
      <w:pPr>
        <w:pStyle w:val="ConsPlusTitle"/>
        <w:jc w:val="center"/>
      </w:pPr>
      <w:r>
        <w:t xml:space="preserve">В ПОМЕЩЕНИЯ В МНОГОКВАРТИРНОМ ДОМЕ И (ИЛИ) К </w:t>
      </w:r>
      <w:proofErr w:type="gramStart"/>
      <w:r>
        <w:t>СТРОИТЕЛЬНЫМ</w:t>
      </w:r>
      <w:proofErr w:type="gramEnd"/>
    </w:p>
    <w:p w:rsidR="00E230B9" w:rsidRDefault="00E230B9">
      <w:pPr>
        <w:pStyle w:val="ConsPlusTitle"/>
        <w:jc w:val="center"/>
      </w:pPr>
      <w:r>
        <w:t>КОНСТРУКЦИЯМ МНОГОКВАРТИРНОГО ДОМА, ИНЖЕНЕРНЫМ СЕТЯМ,</w:t>
      </w:r>
    </w:p>
    <w:p w:rsidR="00E230B9" w:rsidRDefault="00E230B9">
      <w:pPr>
        <w:pStyle w:val="ConsPlusTitle"/>
        <w:jc w:val="center"/>
      </w:pPr>
      <w:r>
        <w:t>САНИТАРНО-ТЕХНИЧЕСКОМУ, ЭЛЕКТРИЧЕСКОМУ, МЕХАНИЧЕСКОМУ</w:t>
      </w:r>
    </w:p>
    <w:p w:rsidR="00E230B9" w:rsidRDefault="00E230B9">
      <w:pPr>
        <w:pStyle w:val="ConsPlusTitle"/>
        <w:jc w:val="center"/>
      </w:pPr>
      <w:r>
        <w:t>И ИНОМУ ОБОРУДОВАНИЮ МНОГОКВАРТИРНОГО ДОМА</w:t>
      </w:r>
    </w:p>
    <w:p w:rsidR="00E230B9" w:rsidRDefault="00E230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230B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0B9" w:rsidRDefault="00E230B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0B9" w:rsidRDefault="00E230B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30B9" w:rsidRDefault="00E230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30B9" w:rsidRDefault="00E230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E230B9" w:rsidRDefault="00E230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29.01.2018 </w:t>
            </w:r>
            <w:hyperlink r:id="rId10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14.08.2019 </w:t>
            </w:r>
            <w:hyperlink r:id="rId11" w:history="1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0B9" w:rsidRDefault="00E230B9"/>
        </w:tc>
      </w:tr>
    </w:tbl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ind w:firstLine="540"/>
        <w:jc w:val="both"/>
      </w:pPr>
      <w:bookmarkStart w:id="1" w:name="P61"/>
      <w:bookmarkEnd w:id="1"/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12" w:history="1">
        <w:r>
          <w:rPr>
            <w:color w:val="0000FF"/>
          </w:rPr>
          <w:t>пунктом 4 части 4 статьи 168</w:t>
        </w:r>
      </w:hyperlink>
      <w:r>
        <w:t xml:space="preserve"> Жилищного кодекса Российской Федерации, </w:t>
      </w:r>
      <w:hyperlink r:id="rId13" w:history="1">
        <w:r>
          <w:rPr>
            <w:color w:val="0000FF"/>
          </w:rPr>
          <w:t>пунктом 14-1 статьи 3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 и устанавливает правила определения невозможности оказания услуг и (или) выполнения работ</w:t>
      </w:r>
      <w:proofErr w:type="gramEnd"/>
      <w:r>
        <w:t xml:space="preserve"> </w:t>
      </w:r>
      <w:proofErr w:type="gramStart"/>
      <w:r>
        <w:t>по капитальному ремонту общего имущества в многоквартирном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многоквартирном доме, и (или) лицом, осуществляющим управление многоквартирным домом, и (или) лицом, выполняющим работы по содержанию и ремонту общего имущества в многоквартирном доме, выразившимся в недопуске</w:t>
      </w:r>
      <w:proofErr w:type="gramEnd"/>
      <w:r>
        <w:t xml:space="preserve"> подрядной организации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дома.</w:t>
      </w:r>
    </w:p>
    <w:p w:rsidR="00E230B9" w:rsidRDefault="00E230B9">
      <w:pPr>
        <w:pStyle w:val="ConsPlusNormal"/>
        <w:spacing w:before="220"/>
        <w:ind w:firstLine="540"/>
        <w:jc w:val="both"/>
      </w:pPr>
      <w:r>
        <w:t>2. Факт воспрепятствования оказанию услуг и (или) выполнению работ по капитальному ремонту устанавливается комиссией, создаваемой в этих целях заказчиком работ.</w:t>
      </w:r>
    </w:p>
    <w:p w:rsidR="00E230B9" w:rsidRDefault="00E230B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29.01.2018 N 36)</w:t>
      </w:r>
    </w:p>
    <w:p w:rsidR="00E230B9" w:rsidRDefault="00E230B9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3. В случае воспрепятствования лицами, указанными в </w:t>
      </w:r>
      <w:hyperlink w:anchor="P61" w:history="1">
        <w:r>
          <w:rPr>
            <w:color w:val="0000FF"/>
          </w:rPr>
          <w:t>пункте 1</w:t>
        </w:r>
      </w:hyperlink>
      <w:r>
        <w:t xml:space="preserve"> настоящего Порядка, подрядной организации в допуске к общему имуществу в многоквартирном доме подрядная организация в течение пяти рабочих дней направляет любым доступным способом в адрес заказчика работ информацию о необходимости создания комиссии.</w:t>
      </w:r>
    </w:p>
    <w:p w:rsidR="00E230B9" w:rsidRDefault="00E230B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29.01.2018 N 36)</w:t>
      </w:r>
    </w:p>
    <w:p w:rsidR="00E230B9" w:rsidRDefault="00E230B9">
      <w:pPr>
        <w:pStyle w:val="ConsPlusNormal"/>
        <w:spacing w:before="220"/>
        <w:ind w:firstLine="540"/>
        <w:jc w:val="both"/>
      </w:pPr>
      <w:r>
        <w:t xml:space="preserve">4. Заказчик работ в течение пяти рабочих дней </w:t>
      </w:r>
      <w:proofErr w:type="gramStart"/>
      <w:r>
        <w:t>с даты получения</w:t>
      </w:r>
      <w:proofErr w:type="gramEnd"/>
      <w:r>
        <w:t xml:space="preserve"> информации, указанной в </w:t>
      </w:r>
      <w:hyperlink w:anchor="P64" w:history="1">
        <w:r>
          <w:rPr>
            <w:color w:val="0000FF"/>
          </w:rPr>
          <w:t>пункте 3</w:t>
        </w:r>
      </w:hyperlink>
      <w:r>
        <w:t xml:space="preserve"> настоящего Порядка, создает комиссию.</w:t>
      </w:r>
    </w:p>
    <w:p w:rsidR="00E230B9" w:rsidRDefault="00E230B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29.01.2018 N 36)</w:t>
      </w:r>
    </w:p>
    <w:p w:rsidR="00E230B9" w:rsidRDefault="00E230B9">
      <w:pPr>
        <w:pStyle w:val="ConsPlusNormal"/>
        <w:spacing w:before="220"/>
        <w:ind w:firstLine="540"/>
        <w:jc w:val="both"/>
      </w:pPr>
      <w:hyperlink r:id="rId17" w:history="1">
        <w:proofErr w:type="gramStart"/>
        <w:r>
          <w:rPr>
            <w:color w:val="0000FF"/>
          </w:rPr>
          <w:t>5</w:t>
        </w:r>
      </w:hyperlink>
      <w:r>
        <w:t>. В состав комиссии включаются представители заказчика работ, государственной жилищной инспекции Тульской области, лица, осуществляющего управление многоквартирным домом и (или) выполняющего работы по содержанию и ремонту общего имущества в многоквартирном доме, подрядной организации, привлеченной заказчиком работ для оказания услуг и (или) выполнения работ, в отношении которых рассматривается вопрос невозможности их проведения, лицо, которое от имени всех собственников помещений в многоквартирном</w:t>
      </w:r>
      <w:proofErr w:type="gramEnd"/>
      <w:r>
        <w:t xml:space="preserve"> </w:t>
      </w:r>
      <w:proofErr w:type="gramStart"/>
      <w:r>
        <w:t>доме</w:t>
      </w:r>
      <w:proofErr w:type="gramEnd"/>
      <w:r>
        <w:t xml:space="preserve"> уполномочено участвовать в приемке оказанных услуг и (или) выполненных работ по капитальному ремонту.</w:t>
      </w:r>
    </w:p>
    <w:p w:rsidR="00E230B9" w:rsidRDefault="00E230B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29.01.2018 N 36)</w:t>
      </w:r>
    </w:p>
    <w:p w:rsidR="00E230B9" w:rsidRDefault="00E230B9">
      <w:pPr>
        <w:pStyle w:val="ConsPlusNormal"/>
        <w:spacing w:before="220"/>
        <w:ind w:firstLine="540"/>
        <w:jc w:val="both"/>
      </w:pPr>
      <w:r>
        <w:t>Порядок и срок работы комиссии устанавливаются заказчиком работ.</w:t>
      </w:r>
    </w:p>
    <w:p w:rsidR="00E230B9" w:rsidRDefault="00E230B9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29.01.2018 N 36)</w:t>
      </w:r>
    </w:p>
    <w:p w:rsidR="00E230B9" w:rsidRDefault="00E230B9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6</w:t>
        </w:r>
      </w:hyperlink>
      <w:r>
        <w:t xml:space="preserve">. Результаты работы комиссии оформляются актом по форме согласно </w:t>
      </w:r>
      <w:hyperlink w:anchor="P102" w:history="1">
        <w:r>
          <w:rPr>
            <w:color w:val="0000FF"/>
          </w:rPr>
          <w:t>приложению</w:t>
        </w:r>
      </w:hyperlink>
      <w:r>
        <w:t xml:space="preserve"> к настоящему Порядку (далее - акт).</w:t>
      </w:r>
    </w:p>
    <w:p w:rsidR="00E230B9" w:rsidRDefault="00E230B9">
      <w:pPr>
        <w:pStyle w:val="ConsPlusNormal"/>
        <w:spacing w:before="220"/>
        <w:ind w:firstLine="540"/>
        <w:jc w:val="both"/>
      </w:pPr>
      <w:r>
        <w:t>Члены комиссии, имеющие особое мнение, выражают его (в письменной форме) в отдельном документе, который является неотъемлемой частью акта. В акте делается отметка о наличии особого мнения.</w:t>
      </w:r>
    </w:p>
    <w:p w:rsidR="00E230B9" w:rsidRDefault="00E230B9">
      <w:pPr>
        <w:pStyle w:val="ConsPlusNormal"/>
        <w:spacing w:before="220"/>
        <w:ind w:firstLine="540"/>
        <w:jc w:val="both"/>
      </w:pPr>
      <w:r>
        <w:t xml:space="preserve">Акт составляется в трех экземплярах: по одному для регионального оператора, представителя подрядной организации и в порядке, установленном правительством Тульской области, один экземпляр передается в министерство жилищно-коммунального хозяйства Тульской области с предложением о внесении изменений в региональную программу капитального ремонта общего имущества в многоквартирных домах в части </w:t>
      </w:r>
      <w:proofErr w:type="gramStart"/>
      <w:r>
        <w:t>переноса</w:t>
      </w:r>
      <w:proofErr w:type="gramEnd"/>
      <w:r>
        <w:t xml:space="preserve"> установленного региональной программой срока оказания услуг и (или) выполнения работ на более поздний период, в отношении которых установлен факт воспрепятствования их оказанию и (или) выполнению.</w:t>
      </w:r>
    </w:p>
    <w:p w:rsidR="00E230B9" w:rsidRDefault="00E230B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14.08.2019 N 367)</w:t>
      </w:r>
    </w:p>
    <w:p w:rsidR="00E230B9" w:rsidRDefault="00E230B9">
      <w:pPr>
        <w:pStyle w:val="ConsPlusNormal"/>
        <w:spacing w:before="220"/>
        <w:ind w:firstLine="540"/>
        <w:jc w:val="both"/>
      </w:pPr>
      <w:r>
        <w:t>Копии акта передаются членам комиссии, принимавшим участие в работе комиссии.</w:t>
      </w:r>
    </w:p>
    <w:p w:rsidR="00E230B9" w:rsidRDefault="00E230B9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29.01.2018 N 36)</w:t>
      </w: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jc w:val="right"/>
        <w:outlineLvl w:val="1"/>
      </w:pPr>
      <w:r>
        <w:t>Приложение</w:t>
      </w:r>
    </w:p>
    <w:p w:rsidR="00E230B9" w:rsidRDefault="00E230B9">
      <w:pPr>
        <w:pStyle w:val="ConsPlusNormal"/>
        <w:jc w:val="right"/>
      </w:pPr>
      <w:r>
        <w:t>к Порядку определения невозможности оказания</w:t>
      </w:r>
    </w:p>
    <w:p w:rsidR="00E230B9" w:rsidRDefault="00E230B9">
      <w:pPr>
        <w:pStyle w:val="ConsPlusNormal"/>
        <w:jc w:val="right"/>
      </w:pPr>
      <w:r>
        <w:t xml:space="preserve">услуг и (или) выполнения работ по </w:t>
      </w:r>
      <w:proofErr w:type="gramStart"/>
      <w:r>
        <w:t>капитальному</w:t>
      </w:r>
      <w:proofErr w:type="gramEnd"/>
    </w:p>
    <w:p w:rsidR="00E230B9" w:rsidRDefault="00E230B9">
      <w:pPr>
        <w:pStyle w:val="ConsPlusNormal"/>
        <w:jc w:val="right"/>
      </w:pPr>
      <w:r>
        <w:t>ремонту общего имущества в многоквартирном доме</w:t>
      </w:r>
    </w:p>
    <w:p w:rsidR="00E230B9" w:rsidRDefault="00E230B9">
      <w:pPr>
        <w:pStyle w:val="ConsPlusNormal"/>
        <w:jc w:val="right"/>
      </w:pPr>
      <w:proofErr w:type="gramStart"/>
      <w:r>
        <w:t>(в том числе завершения ранее начатых оказания</w:t>
      </w:r>
      <w:proofErr w:type="gramEnd"/>
    </w:p>
    <w:p w:rsidR="00E230B9" w:rsidRDefault="00E230B9">
      <w:pPr>
        <w:pStyle w:val="ConsPlusNormal"/>
        <w:jc w:val="right"/>
      </w:pPr>
      <w:r>
        <w:t xml:space="preserve">услуг и (или) выполнения работ) в связи </w:t>
      </w:r>
      <w:proofErr w:type="gramStart"/>
      <w:r>
        <w:t>с</w:t>
      </w:r>
      <w:proofErr w:type="gramEnd"/>
    </w:p>
    <w:p w:rsidR="00E230B9" w:rsidRDefault="00E230B9">
      <w:pPr>
        <w:pStyle w:val="ConsPlusNormal"/>
        <w:jc w:val="right"/>
      </w:pPr>
      <w:r>
        <w:t>воспрепятствованием таким оказанию услуг и</w:t>
      </w:r>
    </w:p>
    <w:p w:rsidR="00E230B9" w:rsidRDefault="00E230B9">
      <w:pPr>
        <w:pStyle w:val="ConsPlusNormal"/>
        <w:jc w:val="right"/>
      </w:pPr>
      <w:r>
        <w:t>(или) выполнению работ собственниками помещений</w:t>
      </w:r>
    </w:p>
    <w:p w:rsidR="00E230B9" w:rsidRDefault="00E230B9">
      <w:pPr>
        <w:pStyle w:val="ConsPlusNormal"/>
        <w:jc w:val="right"/>
      </w:pPr>
      <w:r>
        <w:t>в многоквартирном доме, и (или) лицом,</w:t>
      </w:r>
    </w:p>
    <w:p w:rsidR="00E230B9" w:rsidRDefault="00E230B9">
      <w:pPr>
        <w:pStyle w:val="ConsPlusNormal"/>
        <w:jc w:val="right"/>
      </w:pPr>
      <w:r>
        <w:t>осуществляющим управление многоквартирным домом,</w:t>
      </w:r>
    </w:p>
    <w:p w:rsidR="00E230B9" w:rsidRDefault="00E230B9">
      <w:pPr>
        <w:pStyle w:val="ConsPlusNormal"/>
        <w:jc w:val="right"/>
      </w:pPr>
      <w:r>
        <w:t>и (или) лицом, выполняющим работы по содержанию</w:t>
      </w:r>
    </w:p>
    <w:p w:rsidR="00E230B9" w:rsidRDefault="00E230B9">
      <w:pPr>
        <w:pStyle w:val="ConsPlusNormal"/>
        <w:jc w:val="right"/>
      </w:pPr>
      <w:r>
        <w:t>и ремонту общего имущества в многоквартирном доме,</w:t>
      </w:r>
    </w:p>
    <w:p w:rsidR="00E230B9" w:rsidRDefault="00E230B9">
      <w:pPr>
        <w:pStyle w:val="ConsPlusNormal"/>
        <w:jc w:val="right"/>
      </w:pPr>
      <w:proofErr w:type="gramStart"/>
      <w:r>
        <w:t>выразившимся</w:t>
      </w:r>
      <w:proofErr w:type="gramEnd"/>
      <w:r>
        <w:t xml:space="preserve"> в недопуске подрядной организации</w:t>
      </w:r>
    </w:p>
    <w:p w:rsidR="00E230B9" w:rsidRDefault="00E230B9">
      <w:pPr>
        <w:pStyle w:val="ConsPlusNormal"/>
        <w:jc w:val="right"/>
      </w:pPr>
      <w:r>
        <w:t>в помещения в многоквартирном доме и (или)</w:t>
      </w:r>
    </w:p>
    <w:p w:rsidR="00E230B9" w:rsidRDefault="00E230B9">
      <w:pPr>
        <w:pStyle w:val="ConsPlusNormal"/>
        <w:jc w:val="right"/>
      </w:pPr>
      <w:r>
        <w:t xml:space="preserve">к строительным конструкциям </w:t>
      </w:r>
      <w:proofErr w:type="gramStart"/>
      <w:r>
        <w:t>многоквартирного</w:t>
      </w:r>
      <w:proofErr w:type="gramEnd"/>
    </w:p>
    <w:p w:rsidR="00E230B9" w:rsidRDefault="00E230B9">
      <w:pPr>
        <w:pStyle w:val="ConsPlusNormal"/>
        <w:jc w:val="right"/>
      </w:pPr>
      <w:r>
        <w:lastRenderedPageBreak/>
        <w:t xml:space="preserve">дома, инженерным сетям, </w:t>
      </w:r>
      <w:proofErr w:type="gramStart"/>
      <w:r>
        <w:t>санитарно-техническому</w:t>
      </w:r>
      <w:proofErr w:type="gramEnd"/>
      <w:r>
        <w:t>,</w:t>
      </w:r>
    </w:p>
    <w:p w:rsidR="00E230B9" w:rsidRDefault="00E230B9">
      <w:pPr>
        <w:pStyle w:val="ConsPlusNormal"/>
        <w:jc w:val="right"/>
      </w:pPr>
      <w:r>
        <w:t>электрическому, механическому и иному</w:t>
      </w:r>
    </w:p>
    <w:p w:rsidR="00E230B9" w:rsidRDefault="00E230B9">
      <w:pPr>
        <w:pStyle w:val="ConsPlusNormal"/>
        <w:jc w:val="right"/>
      </w:pPr>
      <w:r>
        <w:t>оборудованию многоквартирного дома</w:t>
      </w: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nformat"/>
        <w:jc w:val="both"/>
      </w:pPr>
      <w:bookmarkStart w:id="3" w:name="P102"/>
      <w:bookmarkEnd w:id="3"/>
      <w:r>
        <w:t xml:space="preserve">                                    АКТ</w:t>
      </w:r>
    </w:p>
    <w:p w:rsidR="00E230B9" w:rsidRDefault="00E230B9">
      <w:pPr>
        <w:pStyle w:val="ConsPlusNonformat"/>
        <w:jc w:val="both"/>
      </w:pPr>
      <w:r>
        <w:t xml:space="preserve">                 воспрепятствования оказанию услуг и (или)</w:t>
      </w:r>
    </w:p>
    <w:p w:rsidR="00E230B9" w:rsidRDefault="00E230B9">
      <w:pPr>
        <w:pStyle w:val="ConsPlusNonformat"/>
        <w:jc w:val="both"/>
      </w:pPr>
      <w:r>
        <w:t xml:space="preserve">                 выполнению работ по капитальному ремонту</w:t>
      </w:r>
    </w:p>
    <w:p w:rsidR="00E230B9" w:rsidRDefault="00E230B9">
      <w:pPr>
        <w:pStyle w:val="ConsPlusNonformat"/>
        <w:jc w:val="both"/>
      </w:pPr>
      <w:r>
        <w:t xml:space="preserve">                  общего имущества в многоквартирном доме</w:t>
      </w:r>
    </w:p>
    <w:p w:rsidR="00E230B9" w:rsidRDefault="00E230B9">
      <w:pPr>
        <w:pStyle w:val="ConsPlusNonformat"/>
        <w:jc w:val="both"/>
      </w:pPr>
    </w:p>
    <w:p w:rsidR="00E230B9" w:rsidRDefault="00E230B9">
      <w:pPr>
        <w:pStyle w:val="ConsPlusNonformat"/>
        <w:jc w:val="both"/>
      </w:pPr>
      <w:r>
        <w:t xml:space="preserve">по адресу: ______________________________ для проведения ремонтных работ </w:t>
      </w:r>
      <w:proofErr w:type="gramStart"/>
      <w:r>
        <w:t>по</w:t>
      </w:r>
      <w:proofErr w:type="gramEnd"/>
    </w:p>
    <w:p w:rsidR="00E230B9" w:rsidRDefault="00E230B9">
      <w:pPr>
        <w:pStyle w:val="ConsPlusNonformat"/>
        <w:jc w:val="both"/>
      </w:pPr>
      <w:r>
        <w:t>___________________________________________________________________________</w:t>
      </w:r>
    </w:p>
    <w:p w:rsidR="00E230B9" w:rsidRDefault="00E230B9">
      <w:pPr>
        <w:pStyle w:val="ConsPlusNonformat"/>
        <w:jc w:val="both"/>
      </w:pPr>
      <w:r>
        <w:t>Мы, нижеподписавшиеся: ____________________________________________________</w:t>
      </w:r>
    </w:p>
    <w:p w:rsidR="00E230B9" w:rsidRDefault="00E230B9">
      <w:pPr>
        <w:pStyle w:val="ConsPlusNonformat"/>
        <w:jc w:val="both"/>
      </w:pPr>
      <w:r>
        <w:t xml:space="preserve">                            (Ф.И.О., должность)</w:t>
      </w:r>
    </w:p>
    <w:p w:rsidR="00E230B9" w:rsidRDefault="00E230B9">
      <w:pPr>
        <w:pStyle w:val="ConsPlusNonformat"/>
        <w:jc w:val="both"/>
      </w:pPr>
      <w:r>
        <w:t>___________________________________________________________________________</w:t>
      </w:r>
    </w:p>
    <w:p w:rsidR="00E230B9" w:rsidRDefault="00E230B9">
      <w:pPr>
        <w:pStyle w:val="ConsPlusNonformat"/>
        <w:jc w:val="both"/>
      </w:pPr>
      <w:r>
        <w:t xml:space="preserve">                            (Ф.И.О., должность)</w:t>
      </w:r>
    </w:p>
    <w:p w:rsidR="00E230B9" w:rsidRDefault="00E230B9">
      <w:pPr>
        <w:pStyle w:val="ConsPlusNonformat"/>
        <w:jc w:val="both"/>
      </w:pPr>
      <w:r>
        <w:t>___________________________________________________________________________</w:t>
      </w:r>
    </w:p>
    <w:p w:rsidR="00E230B9" w:rsidRDefault="00E230B9">
      <w:pPr>
        <w:pStyle w:val="ConsPlusNonformat"/>
        <w:jc w:val="both"/>
      </w:pPr>
      <w:r>
        <w:t xml:space="preserve">                            (Ф.И.О., должность)</w:t>
      </w:r>
    </w:p>
    <w:p w:rsidR="00E230B9" w:rsidRDefault="00E230B9">
      <w:pPr>
        <w:pStyle w:val="ConsPlusNonformat"/>
        <w:jc w:val="both"/>
      </w:pPr>
      <w:r>
        <w:t>___________________________________________________________________________</w:t>
      </w:r>
    </w:p>
    <w:p w:rsidR="00E230B9" w:rsidRDefault="00E230B9">
      <w:pPr>
        <w:pStyle w:val="ConsPlusNonformat"/>
        <w:jc w:val="both"/>
      </w:pPr>
      <w:r>
        <w:t xml:space="preserve">                            (Ф.И.О., должность)</w:t>
      </w:r>
    </w:p>
    <w:p w:rsidR="00E230B9" w:rsidRDefault="00E230B9">
      <w:pPr>
        <w:pStyle w:val="ConsPlusNonformat"/>
        <w:jc w:val="both"/>
      </w:pPr>
      <w:r>
        <w:t>___________________________________________________________________________</w:t>
      </w:r>
    </w:p>
    <w:p w:rsidR="00E230B9" w:rsidRDefault="00E230B9">
      <w:pPr>
        <w:pStyle w:val="ConsPlusNonformat"/>
        <w:jc w:val="both"/>
      </w:pPr>
      <w:r>
        <w:t xml:space="preserve">                            (Ф.И.О., должность)</w:t>
      </w:r>
    </w:p>
    <w:p w:rsidR="00E230B9" w:rsidRDefault="00E230B9">
      <w:pPr>
        <w:pStyle w:val="ConsPlusNonformat"/>
        <w:jc w:val="both"/>
      </w:pPr>
      <w:r>
        <w:t>составили настоящий акт о нижеследующем:</w:t>
      </w:r>
    </w:p>
    <w:p w:rsidR="00E230B9" w:rsidRDefault="00E230B9">
      <w:pPr>
        <w:pStyle w:val="ConsPlusNonformat"/>
        <w:jc w:val="both"/>
      </w:pPr>
      <w:r>
        <w:t>собственни</w:t>
      </w:r>
      <w:proofErr w:type="gramStart"/>
      <w:r>
        <w:t>к(</w:t>
      </w:r>
      <w:proofErr w:type="gramEnd"/>
      <w:r>
        <w:t>и) кв. N ______ дома N _____ по ул. ______________________ гор.</w:t>
      </w:r>
    </w:p>
    <w:p w:rsidR="00E230B9" w:rsidRDefault="00E230B9">
      <w:pPr>
        <w:pStyle w:val="ConsPlusNonformat"/>
        <w:jc w:val="both"/>
      </w:pPr>
      <w:r>
        <w:t>__________________________________________________________________________,</w:t>
      </w:r>
    </w:p>
    <w:p w:rsidR="00E230B9" w:rsidRDefault="00E230B9">
      <w:pPr>
        <w:pStyle w:val="ConsPlusNonformat"/>
        <w:jc w:val="both"/>
      </w:pPr>
      <w:r>
        <w:t xml:space="preserve">и  (или)  управляющая  организация,  и  (или)  лицо,  выполняющее работы </w:t>
      </w:r>
      <w:proofErr w:type="gramStart"/>
      <w:r>
        <w:t>по</w:t>
      </w:r>
      <w:proofErr w:type="gramEnd"/>
    </w:p>
    <w:p w:rsidR="00E230B9" w:rsidRDefault="00E230B9">
      <w:pPr>
        <w:pStyle w:val="ConsPlusNonformat"/>
        <w:jc w:val="both"/>
      </w:pPr>
      <w:r>
        <w:t>содержанию и ремонту общего имущества в многоквартирном доме</w:t>
      </w:r>
    </w:p>
    <w:p w:rsidR="00E230B9" w:rsidRDefault="00E230B9">
      <w:pPr>
        <w:pStyle w:val="ConsPlusNonformat"/>
        <w:jc w:val="both"/>
      </w:pPr>
      <w:r>
        <w:t>___________________________________________________________________________</w:t>
      </w:r>
    </w:p>
    <w:p w:rsidR="00E230B9" w:rsidRDefault="00E230B9">
      <w:pPr>
        <w:pStyle w:val="ConsPlusNonformat"/>
        <w:jc w:val="both"/>
      </w:pPr>
      <w:r>
        <w:t xml:space="preserve">                              (наименование)</w:t>
      </w:r>
    </w:p>
    <w:p w:rsidR="00E230B9" w:rsidRDefault="00E230B9">
      <w:pPr>
        <w:pStyle w:val="ConsPlusNonformat"/>
        <w:jc w:val="both"/>
      </w:pPr>
      <w:r>
        <w:t xml:space="preserve">    отказалс</w:t>
      </w:r>
      <w:proofErr w:type="gramStart"/>
      <w:r>
        <w:t>я(</w:t>
      </w:r>
      <w:proofErr w:type="gramEnd"/>
      <w:r>
        <w:t>лись)   предоставить   (не  предоставил(и)) допуск  к  общему</w:t>
      </w:r>
    </w:p>
    <w:p w:rsidR="00E230B9" w:rsidRDefault="00E230B9">
      <w:pPr>
        <w:pStyle w:val="ConsPlusNonformat"/>
        <w:jc w:val="both"/>
      </w:pPr>
      <w:r>
        <w:t>имуществу    многоквартирного   дома N _______ по ул. ________________ гор.</w:t>
      </w:r>
    </w:p>
    <w:p w:rsidR="00E230B9" w:rsidRDefault="00E230B9">
      <w:pPr>
        <w:pStyle w:val="ConsPlusNonformat"/>
        <w:jc w:val="both"/>
      </w:pPr>
      <w:r>
        <w:t xml:space="preserve">_________________________________________ для проведения ремонтных работ </w:t>
      </w:r>
      <w:proofErr w:type="gramStart"/>
      <w:r>
        <w:t>по</w:t>
      </w:r>
      <w:proofErr w:type="gramEnd"/>
    </w:p>
    <w:p w:rsidR="00E230B9" w:rsidRDefault="00E230B9">
      <w:pPr>
        <w:pStyle w:val="ConsPlusNonformat"/>
        <w:jc w:val="both"/>
      </w:pPr>
      <w:r>
        <w:t>_______________________________________________________________ по  причине</w:t>
      </w:r>
    </w:p>
    <w:p w:rsidR="00E230B9" w:rsidRDefault="00E230B9">
      <w:pPr>
        <w:pStyle w:val="ConsPlusNonformat"/>
        <w:jc w:val="both"/>
      </w:pPr>
      <w:r>
        <w:t>__________________________________________________________________________;</w:t>
      </w:r>
    </w:p>
    <w:p w:rsidR="00E230B9" w:rsidRDefault="00E230B9">
      <w:pPr>
        <w:pStyle w:val="ConsPlusNonformat"/>
        <w:jc w:val="both"/>
      </w:pPr>
      <w:r>
        <w:t xml:space="preserve">    проинформирова</w:t>
      </w:r>
      <w:proofErr w:type="gramStart"/>
      <w:r>
        <w:t>н(</w:t>
      </w:r>
      <w:proofErr w:type="gramEnd"/>
      <w:r>
        <w:t>ы)  о  необходимости  проведения  данного вида работ по</w:t>
      </w:r>
    </w:p>
    <w:p w:rsidR="00E230B9" w:rsidRDefault="00E230B9">
      <w:pPr>
        <w:pStyle w:val="ConsPlusNonformat"/>
        <w:jc w:val="both"/>
      </w:pPr>
      <w:r>
        <w:t>ремонту общего имущества многоквартирного дома;</w:t>
      </w:r>
    </w:p>
    <w:p w:rsidR="00E230B9" w:rsidRDefault="00E230B9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ы)  о возможных последствиях невыполнения ремонтных работ,</w:t>
      </w:r>
    </w:p>
    <w:p w:rsidR="00E230B9" w:rsidRDefault="00E230B9">
      <w:pPr>
        <w:pStyle w:val="ConsPlusNonformat"/>
        <w:jc w:val="both"/>
      </w:pPr>
      <w:r>
        <w:t>а именно __________________________________________________________________</w:t>
      </w:r>
    </w:p>
    <w:p w:rsidR="00E230B9" w:rsidRDefault="00E230B9">
      <w:pPr>
        <w:pStyle w:val="ConsPlusNonformat"/>
        <w:jc w:val="both"/>
      </w:pPr>
      <w:r>
        <w:t>______________________________________________ и об ответственности за них.</w:t>
      </w:r>
    </w:p>
    <w:p w:rsidR="00E230B9" w:rsidRDefault="00E230B9">
      <w:pPr>
        <w:pStyle w:val="ConsPlusNonformat"/>
        <w:jc w:val="both"/>
      </w:pPr>
      <w:r>
        <w:t>В чем и расписываемся:</w:t>
      </w:r>
    </w:p>
    <w:p w:rsidR="00E230B9" w:rsidRDefault="00E230B9">
      <w:pPr>
        <w:pStyle w:val="ConsPlusNonformat"/>
        <w:jc w:val="both"/>
      </w:pPr>
      <w:r>
        <w:t xml:space="preserve">    1. __________________________________________________________ (подпись)</w:t>
      </w:r>
    </w:p>
    <w:p w:rsidR="00E230B9" w:rsidRDefault="00E230B9">
      <w:pPr>
        <w:pStyle w:val="ConsPlusNonformat"/>
        <w:jc w:val="both"/>
      </w:pPr>
      <w:r>
        <w:t xml:space="preserve">    2. __________________________________________________________ (подпись)</w:t>
      </w:r>
    </w:p>
    <w:p w:rsidR="00E230B9" w:rsidRDefault="00E230B9">
      <w:pPr>
        <w:pStyle w:val="ConsPlusNonformat"/>
        <w:jc w:val="both"/>
      </w:pPr>
      <w:r>
        <w:t xml:space="preserve">    3. __________________________________________________________ (подпись)</w:t>
      </w:r>
    </w:p>
    <w:p w:rsidR="00E230B9" w:rsidRDefault="00E230B9">
      <w:pPr>
        <w:pStyle w:val="ConsPlusNonformat"/>
        <w:jc w:val="both"/>
      </w:pPr>
      <w:r>
        <w:t xml:space="preserve">    4. __________________________________________________________ (подпись)</w:t>
      </w:r>
    </w:p>
    <w:p w:rsidR="00E230B9" w:rsidRDefault="00E230B9">
      <w:pPr>
        <w:pStyle w:val="ConsPlusNonformat"/>
        <w:jc w:val="both"/>
      </w:pPr>
      <w:r>
        <w:t xml:space="preserve">    5. __________________________________________________________ (подпись)</w:t>
      </w:r>
    </w:p>
    <w:p w:rsidR="00E230B9" w:rsidRDefault="00E230B9">
      <w:pPr>
        <w:pStyle w:val="ConsPlusNonformat"/>
        <w:jc w:val="both"/>
      </w:pPr>
      <w:r>
        <w:t xml:space="preserve">    6. __________________________________________________________ (подпись)</w:t>
      </w:r>
    </w:p>
    <w:p w:rsidR="00E230B9" w:rsidRDefault="00E230B9">
      <w:pPr>
        <w:pStyle w:val="ConsPlusNonformat"/>
        <w:jc w:val="both"/>
      </w:pPr>
    </w:p>
    <w:p w:rsidR="00E230B9" w:rsidRDefault="00E230B9">
      <w:pPr>
        <w:pStyle w:val="ConsPlusNonformat"/>
        <w:jc w:val="both"/>
      </w:pPr>
      <w:r>
        <w:t xml:space="preserve">    Особые отметки: _______________________________________________________</w:t>
      </w:r>
    </w:p>
    <w:p w:rsidR="00E230B9" w:rsidRDefault="00E230B9">
      <w:pPr>
        <w:pStyle w:val="ConsPlusNonformat"/>
        <w:jc w:val="both"/>
      </w:pPr>
      <w:r>
        <w:t xml:space="preserve">                    (сведения о наличии особого мнения член</w:t>
      </w:r>
      <w:proofErr w:type="gramStart"/>
      <w:r>
        <w:t>а(</w:t>
      </w:r>
      <w:proofErr w:type="gramEnd"/>
      <w:r>
        <w:t>ов) комиссии)</w:t>
      </w: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jc w:val="both"/>
      </w:pPr>
    </w:p>
    <w:p w:rsidR="00E230B9" w:rsidRDefault="00E230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7C8" w:rsidRDefault="004E27C8"/>
    <w:sectPr w:rsidR="004E27C8" w:rsidSect="0021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E230B9"/>
    <w:rsid w:val="004E27C8"/>
    <w:rsid w:val="00E2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3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3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1AF8ABEA6E811F9D23ED30C236EB81C14E8B768D3ECF07EB7F3E041983E91C3A11823128A5C3E8E02AF17E286AE4731175670D9545864C7E0BDED62f7G" TargetMode="External"/><Relationship Id="rId13" Type="http://schemas.openxmlformats.org/officeDocument/2006/relationships/hyperlink" Target="consultantplus://offline/ref=8C41AF8ABEA6E811F9D23ED30C236EB81C14E8B768D3ECF07EB7F3E041983E91C3A11823128A5C3E8E02AF17E286AE4731175670D9545864C7E0BDED62f7G" TargetMode="External"/><Relationship Id="rId18" Type="http://schemas.openxmlformats.org/officeDocument/2006/relationships/hyperlink" Target="consultantplus://offline/ref=8C41AF8ABEA6E811F9D23ED30C236EB81C14E8B761D4E5F77EB9AEEA49C13293C4AE473415C3503F8E02AF19EBD9AB52204F5B79CE4B587BDBE2BF6Ef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41AF8ABEA6E811F9D23ED30C236EB81C14E8B760D4E4F67FB9AEEA49C13293C4AE473415C3503F8E02AF1DEBD9AB52204F5B79CE4B587BDBE2BF6EfEG" TargetMode="External"/><Relationship Id="rId7" Type="http://schemas.openxmlformats.org/officeDocument/2006/relationships/hyperlink" Target="consultantplus://offline/ref=8C41AF8ABEA6E811F9D220DE1A4F30B31818B5BE6ED5E7A22AE6F5B71EC838C483E11E7651CF573A8709FA4FA4D8F7167C5C5A71CE4859676Df8G" TargetMode="External"/><Relationship Id="rId12" Type="http://schemas.openxmlformats.org/officeDocument/2006/relationships/hyperlink" Target="consultantplus://offline/ref=8C41AF8ABEA6E811F9D220DE1A4F30B31818B5BE6ED5E7A22AE6F5B71EC838C483E11E7651CF573A8709FA4FA4D8F7167C5C5A71CE4859676Df8G" TargetMode="External"/><Relationship Id="rId17" Type="http://schemas.openxmlformats.org/officeDocument/2006/relationships/hyperlink" Target="consultantplus://offline/ref=8C41AF8ABEA6E811F9D23ED30C236EB81C14E8B761D4E5F77EB9AEEA49C13293C4AE473415C3503F8E02AF1BEBD9AB52204F5B79CE4B587BDBE2BF6Ef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41AF8ABEA6E811F9D23ED30C236EB81C14E8B761D4E5F77EB9AEEA49C13293C4AE473415C3503F8E02AF1BEBD9AB52204F5B79CE4B587BDBE2BF6EfEG" TargetMode="External"/><Relationship Id="rId20" Type="http://schemas.openxmlformats.org/officeDocument/2006/relationships/hyperlink" Target="consultantplus://offline/ref=8C41AF8ABEA6E811F9D23ED30C236EB81C14E8B761D4E5F77EB9AEEA49C13293C4AE473415C3503F8E02AF1BEBD9AB52204F5B79CE4B587BDBE2BF6Ef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41AF8ABEA6E811F9D23ED30C236EB81C14E8B760D4E4F67FB9AEEA49C13293C4AE473415C3503F8E02AF1CEBD9AB52204F5B79CE4B587BDBE2BF6EfEG" TargetMode="External"/><Relationship Id="rId11" Type="http://schemas.openxmlformats.org/officeDocument/2006/relationships/hyperlink" Target="consultantplus://offline/ref=8C41AF8ABEA6E811F9D23ED30C236EB81C14E8B760D4E4F67FB9AEEA49C13293C4AE473415C3503F8E02AF1DEBD9AB52204F5B79CE4B587BDBE2BF6EfE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C41AF8ABEA6E811F9D23ED30C236EB81C14E8B761D4E5F77EB9AEEA49C13293C4AE473415C3503F8E02AE1BEBD9AB52204F5B79CE4B587BDBE2BF6EfEG" TargetMode="External"/><Relationship Id="rId15" Type="http://schemas.openxmlformats.org/officeDocument/2006/relationships/hyperlink" Target="consultantplus://offline/ref=8C41AF8ABEA6E811F9D23ED30C236EB81C14E8B761D4E5F77EB9AEEA49C13293C4AE473415C3503F8E02AF1DEBD9AB52204F5B79CE4B587BDBE2BF6EfE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C41AF8ABEA6E811F9D23ED30C236EB81C14E8B761D4E5F77EB9AEEA49C13293C4AE473415C3503F8E02AF1EEBD9AB52204F5B79CE4B587BDBE2BF6EfEG" TargetMode="External"/><Relationship Id="rId19" Type="http://schemas.openxmlformats.org/officeDocument/2006/relationships/hyperlink" Target="consultantplus://offline/ref=8C41AF8ABEA6E811F9D23ED30C236EB81C14E8B761D4E5F77EB9AEEA49C13293C4AE473415C3503F8E02AF16EBD9AB52204F5B79CE4B587BDBE2BF6EfE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C41AF8ABEA6E811F9D23ED30C236EB81C14E8B768D2EDF67FB4F3E041983E91C3A11823128A5C3E8E02AA1EE286AE4731175670D9545864C7E0BDED62f7G" TargetMode="External"/><Relationship Id="rId14" Type="http://schemas.openxmlformats.org/officeDocument/2006/relationships/hyperlink" Target="consultantplus://offline/ref=8C41AF8ABEA6E811F9D23ED30C236EB81C14E8B761D4E5F77EB9AEEA49C13293C4AE473415C3503F8E02AF1CEBD9AB52204F5B79CE4B587BDBE2BF6EfEG" TargetMode="External"/><Relationship Id="rId22" Type="http://schemas.openxmlformats.org/officeDocument/2006/relationships/hyperlink" Target="consultantplus://offline/ref=8C41AF8ABEA6E811F9D23ED30C236EB81C14E8B761D4E5F77EB9AEEA49C13293C4AE473415C3503F8E02AC1EEBD9AB52204F5B79CE4B587BDBE2BF6E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2100</Words>
  <Characters>11975</Characters>
  <Application>Microsoft Office Word</Application>
  <DocSecurity>0</DocSecurity>
  <Lines>99</Lines>
  <Paragraphs>28</Paragraphs>
  <ScaleCrop>false</ScaleCrop>
  <Company>MultiDVD Team</Company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2021-11-09T06:31:00Z</dcterms:created>
  <dcterms:modified xsi:type="dcterms:W3CDTF">2021-11-09T06:32:00Z</dcterms:modified>
</cp:coreProperties>
</file>