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30</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8739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F2764">
              <w:rPr>
                <w:kern w:val="0"/>
                <w:lang w:eastAsia="ru-RU"/>
              </w:rPr>
              <w:t>6</w:t>
            </w:r>
            <w:r w:rsidR="00B87394">
              <w:rPr>
                <w:kern w:val="0"/>
                <w:lang w:eastAsia="ru-RU"/>
              </w:rPr>
              <w:t>94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AE143D" w:rsidRDefault="00B87394" w:rsidP="00AE143D">
      <w:pPr>
        <w:autoSpaceDE w:val="0"/>
        <w:spacing w:after="0"/>
        <w:jc w:val="center"/>
      </w:pPr>
      <w:r>
        <w:t xml:space="preserve">Киреевский р-н, п. Красный Яр, ул. </w:t>
      </w:r>
      <w:proofErr w:type="gramStart"/>
      <w:r>
        <w:t>Советская</w:t>
      </w:r>
      <w:proofErr w:type="gramEnd"/>
      <w:r>
        <w:t>, д.3</w:t>
      </w:r>
    </w:p>
    <w:p w:rsidR="00B87394" w:rsidRDefault="00B87394" w:rsidP="00AE143D">
      <w:pPr>
        <w:autoSpaceDE w:val="0"/>
        <w:spacing w:after="0"/>
        <w:jc w:val="center"/>
      </w:pPr>
      <w:r>
        <w:t>пос. Куркино, ул. Ленина, д.4</w:t>
      </w:r>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E3507" w:rsidRDefault="001E3507" w:rsidP="001E3507">
                  <w:pPr>
                    <w:autoSpaceDE w:val="0"/>
                    <w:spacing w:after="0"/>
                    <w:jc w:val="center"/>
                  </w:pPr>
                  <w:r>
                    <w:t xml:space="preserve">Киреевский р-н, п. Красный Яр, ул. </w:t>
                  </w:r>
                  <w:proofErr w:type="gramStart"/>
                  <w:r>
                    <w:t>Советская</w:t>
                  </w:r>
                  <w:proofErr w:type="gramEnd"/>
                  <w:r>
                    <w:t>, д.3</w:t>
                  </w:r>
                </w:p>
                <w:p w:rsidR="001E3507" w:rsidRDefault="001E3507" w:rsidP="001E3507">
                  <w:pPr>
                    <w:autoSpaceDE w:val="0"/>
                    <w:spacing w:after="0"/>
                    <w:jc w:val="center"/>
                  </w:pPr>
                  <w:r>
                    <w:t>пос. Куркино, ул. Ленина, д.4</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E3507"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E3507" w:rsidRDefault="001E3507" w:rsidP="001E3507">
            <w:pPr>
              <w:autoSpaceDE w:val="0"/>
              <w:spacing w:after="0"/>
              <w:jc w:val="center"/>
            </w:pPr>
            <w:r>
              <w:t xml:space="preserve">Киреевский р-н, п. Красный Яр, ул. </w:t>
            </w:r>
            <w:proofErr w:type="gramStart"/>
            <w:r>
              <w:t>Советская</w:t>
            </w:r>
            <w:proofErr w:type="gramEnd"/>
            <w:r>
              <w:t>, д.3</w:t>
            </w:r>
          </w:p>
          <w:p w:rsidR="001E3507" w:rsidRDefault="001E3507" w:rsidP="001E3507">
            <w:pPr>
              <w:autoSpaceDE w:val="0"/>
              <w:spacing w:after="0"/>
              <w:jc w:val="center"/>
            </w:pPr>
            <w:r>
              <w:t>пос. Куркино, ул. Ленина, д.4</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3507">
            <w:pPr>
              <w:spacing w:after="0"/>
              <w:rPr>
                <w:color w:val="000000"/>
              </w:rPr>
            </w:pPr>
            <w:r w:rsidRPr="00972912">
              <w:rPr>
                <w:b/>
              </w:rPr>
              <w:t>Начальная (максимальная) цена договора</w:t>
            </w:r>
            <w:r w:rsidRPr="00491FA8">
              <w:rPr>
                <w:b/>
              </w:rPr>
              <w:t>:</w:t>
            </w:r>
            <w:r w:rsidR="00BC2D98">
              <w:rPr>
                <w:b/>
              </w:rPr>
              <w:t xml:space="preserve"> </w:t>
            </w:r>
            <w:r w:rsidR="001E3507">
              <w:t>894 641,62</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8342E">
              <w:t>30</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A06903">
              <w:t>0</w:t>
            </w:r>
            <w:r w:rsidR="00E8342E">
              <w:t>5</w:t>
            </w:r>
            <w:r w:rsidR="00A06903">
              <w:t xml:space="preserve"> сентября</w:t>
            </w:r>
            <w:r w:rsidR="00E317E4">
              <w:t xml:space="preserve"> </w:t>
            </w:r>
            <w:r w:rsidR="002240DC">
              <w:t>2016</w:t>
            </w:r>
            <w:r w:rsidRPr="000B7DFC">
              <w:t xml:space="preserve"> года.</w:t>
            </w:r>
          </w:p>
          <w:p w:rsidR="00F22DB3" w:rsidRPr="00A76C1A" w:rsidRDefault="00006AA7" w:rsidP="00E8342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E8342E">
              <w:t>2</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30</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7C6AA6">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70074"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088"/>
        <w:gridCol w:w="1899"/>
        <w:gridCol w:w="2184"/>
      </w:tblGrid>
      <w:tr w:rsidR="00B951A3" w:rsidRPr="00BB2B98" w:rsidTr="007C6AA6">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89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84"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7C6AA6">
        <w:trPr>
          <w:trHeight w:val="61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shd w:val="clear" w:color="auto" w:fill="auto"/>
            <w:hideMark/>
          </w:tcPr>
          <w:p w:rsidR="00B951A3" w:rsidRPr="00BB2B98" w:rsidRDefault="007C6AA6" w:rsidP="007C6AA6">
            <w:pPr>
              <w:autoSpaceDE w:val="0"/>
              <w:spacing w:after="0"/>
              <w:jc w:val="center"/>
            </w:pPr>
            <w:r>
              <w:t>Киреевский р-н, п.</w:t>
            </w:r>
            <w:r>
              <w:t xml:space="preserve"> Красный Яр, ул. </w:t>
            </w:r>
            <w:proofErr w:type="gramStart"/>
            <w:r>
              <w:t>Советская</w:t>
            </w:r>
            <w:proofErr w:type="gramEnd"/>
            <w:r>
              <w:t>, д.3</w:t>
            </w:r>
          </w:p>
        </w:tc>
        <w:tc>
          <w:tcPr>
            <w:tcW w:w="1899" w:type="dxa"/>
            <w:shd w:val="clear" w:color="auto" w:fill="auto"/>
            <w:hideMark/>
          </w:tcPr>
          <w:p w:rsidR="00B951A3" w:rsidRPr="00BB2B98" w:rsidRDefault="00360C64" w:rsidP="00B951A3">
            <w:pPr>
              <w:suppressAutoHyphens w:val="0"/>
              <w:spacing w:after="0"/>
              <w:jc w:val="center"/>
              <w:rPr>
                <w:color w:val="000000"/>
                <w:kern w:val="0"/>
                <w:lang w:eastAsia="ru-RU"/>
              </w:rPr>
            </w:pPr>
            <w:r>
              <w:rPr>
                <w:color w:val="000000"/>
                <w:kern w:val="0"/>
                <w:lang w:eastAsia="ru-RU"/>
              </w:rPr>
              <w:t>Ремонт крыши</w:t>
            </w:r>
          </w:p>
        </w:tc>
        <w:tc>
          <w:tcPr>
            <w:tcW w:w="2184" w:type="dxa"/>
            <w:shd w:val="clear" w:color="auto" w:fill="auto"/>
          </w:tcPr>
          <w:p w:rsidR="00B951A3" w:rsidRPr="00BB2B98" w:rsidRDefault="007C6AA6" w:rsidP="00B951A3">
            <w:pPr>
              <w:suppressAutoHyphens w:val="0"/>
              <w:spacing w:after="0"/>
              <w:jc w:val="center"/>
              <w:rPr>
                <w:color w:val="000000"/>
                <w:kern w:val="0"/>
                <w:lang w:eastAsia="ru-RU"/>
              </w:rPr>
            </w:pPr>
            <w:r>
              <w:rPr>
                <w:color w:val="000000"/>
                <w:kern w:val="0"/>
                <w:lang w:eastAsia="ru-RU"/>
              </w:rPr>
              <w:t>182055,69</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7C6AA6" w:rsidP="00B951A3">
            <w:pPr>
              <w:suppressAutoHyphens w:val="0"/>
              <w:spacing w:after="0"/>
              <w:jc w:val="center"/>
              <w:rPr>
                <w:b/>
                <w:bCs/>
                <w:color w:val="000000"/>
                <w:kern w:val="0"/>
                <w:lang w:eastAsia="ru-RU"/>
              </w:rPr>
            </w:pPr>
            <w:r>
              <w:rPr>
                <w:b/>
                <w:bCs/>
                <w:color w:val="000000"/>
                <w:kern w:val="0"/>
                <w:lang w:eastAsia="ru-RU"/>
              </w:rPr>
              <w:t>182055,69</w:t>
            </w:r>
          </w:p>
        </w:tc>
      </w:tr>
      <w:tr w:rsidR="00B951A3" w:rsidRPr="00BB2B98" w:rsidTr="007C6AA6">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shd w:val="clear" w:color="auto" w:fill="auto"/>
          </w:tcPr>
          <w:p w:rsidR="00B951A3" w:rsidRPr="00BB2B98" w:rsidRDefault="007C6AA6" w:rsidP="007C6AA6">
            <w:pPr>
              <w:autoSpaceDE w:val="0"/>
              <w:spacing w:after="0"/>
              <w:jc w:val="center"/>
            </w:pPr>
            <w:r>
              <w:t>пос. Куркино, ул. Ленина, д.4</w:t>
            </w:r>
          </w:p>
        </w:tc>
        <w:tc>
          <w:tcPr>
            <w:tcW w:w="1899" w:type="dxa"/>
            <w:shd w:val="clear" w:color="auto" w:fill="auto"/>
            <w:hideMark/>
          </w:tcPr>
          <w:p w:rsidR="00B951A3" w:rsidRPr="00BB2B98" w:rsidRDefault="007C6AA6" w:rsidP="00B951A3">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184" w:type="dxa"/>
            <w:shd w:val="clear" w:color="auto" w:fill="auto"/>
          </w:tcPr>
          <w:p w:rsidR="00B951A3" w:rsidRPr="00BB2B98" w:rsidRDefault="007C6AA6" w:rsidP="00B951A3">
            <w:pPr>
              <w:suppressAutoHyphens w:val="0"/>
              <w:spacing w:after="0"/>
              <w:jc w:val="center"/>
              <w:rPr>
                <w:color w:val="000000"/>
                <w:kern w:val="0"/>
                <w:lang w:eastAsia="ru-RU"/>
              </w:rPr>
            </w:pPr>
            <w:r>
              <w:rPr>
                <w:color w:val="000000"/>
                <w:kern w:val="0"/>
                <w:lang w:eastAsia="ru-RU"/>
              </w:rPr>
              <w:t>712585,93</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7C6AA6" w:rsidP="00B951A3">
            <w:pPr>
              <w:suppressAutoHyphens w:val="0"/>
              <w:spacing w:after="0"/>
              <w:jc w:val="center"/>
              <w:rPr>
                <w:b/>
                <w:bCs/>
                <w:color w:val="000000"/>
                <w:kern w:val="0"/>
                <w:lang w:eastAsia="ru-RU"/>
              </w:rPr>
            </w:pPr>
            <w:r>
              <w:rPr>
                <w:b/>
                <w:bCs/>
                <w:color w:val="000000"/>
                <w:kern w:val="0"/>
                <w:lang w:eastAsia="ru-RU"/>
              </w:rPr>
              <w:t>712585,93</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84" w:type="dxa"/>
            <w:shd w:val="clear" w:color="auto" w:fill="auto"/>
          </w:tcPr>
          <w:p w:rsidR="00B951A3" w:rsidRPr="00BB2B98" w:rsidRDefault="007C6AA6" w:rsidP="00B951A3">
            <w:pPr>
              <w:suppressAutoHyphens w:val="0"/>
              <w:spacing w:after="0"/>
              <w:jc w:val="center"/>
              <w:rPr>
                <w:b/>
                <w:bCs/>
                <w:color w:val="000000"/>
                <w:kern w:val="0"/>
                <w:lang w:eastAsia="ru-RU"/>
              </w:rPr>
            </w:pPr>
            <w:r>
              <w:rPr>
                <w:b/>
                <w:bCs/>
                <w:color w:val="000000"/>
                <w:kern w:val="0"/>
                <w:lang w:eastAsia="ru-RU"/>
              </w:rPr>
              <w:t>894 641,62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65FB6" w:rsidRDefault="00065FB6" w:rsidP="00065FB6">
      <w:pPr>
        <w:autoSpaceDE w:val="0"/>
        <w:spacing w:after="0"/>
        <w:jc w:val="center"/>
      </w:pPr>
      <w:r>
        <w:t xml:space="preserve">Киреевский р-н, п. Красный Яр, ул. </w:t>
      </w:r>
      <w:proofErr w:type="gramStart"/>
      <w:r>
        <w:t>Советская</w:t>
      </w:r>
      <w:proofErr w:type="gramEnd"/>
      <w:r>
        <w:t>, д.3</w:t>
      </w:r>
    </w:p>
    <w:p w:rsidR="00065FB6" w:rsidRDefault="00065FB6" w:rsidP="00065FB6">
      <w:pPr>
        <w:autoSpaceDE w:val="0"/>
        <w:spacing w:after="0"/>
        <w:jc w:val="center"/>
      </w:pPr>
      <w:r>
        <w:t>пос. Куркино, ул. Ленина, д.4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65FB6" w:rsidP="002B5D6A">
      <w:pPr>
        <w:jc w:val="center"/>
      </w:pPr>
      <w:r>
        <w:rPr>
          <w:b/>
          <w:bCs/>
          <w:color w:val="000000"/>
          <w:kern w:val="0"/>
          <w:lang w:eastAsia="ru-RU"/>
        </w:rPr>
        <w:t>894 641,62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86" w:rsidRDefault="00A66986">
      <w:pPr>
        <w:spacing w:after="0"/>
      </w:pPr>
      <w:r>
        <w:separator/>
      </w:r>
    </w:p>
  </w:endnote>
  <w:endnote w:type="continuationSeparator" w:id="0">
    <w:p w:rsidR="00A66986" w:rsidRDefault="00A66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86" w:rsidRDefault="00A66986">
      <w:pPr>
        <w:spacing w:after="0"/>
      </w:pPr>
      <w:r>
        <w:separator/>
      </w:r>
    </w:p>
  </w:footnote>
  <w:footnote w:type="continuationSeparator" w:id="0">
    <w:p w:rsidR="00A66986" w:rsidRDefault="00A669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065FB6">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065FB6">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065FB6">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03F1A-2ED1-4B74-A797-28ECBE55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47</Pages>
  <Words>17896</Words>
  <Characters>102013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155</cp:revision>
  <cp:lastPrinted>2016-08-19T08:41:00Z</cp:lastPrinted>
  <dcterms:created xsi:type="dcterms:W3CDTF">2016-07-28T06:40:00Z</dcterms:created>
  <dcterms:modified xsi:type="dcterms:W3CDTF">2016-08-30T10:48:00Z</dcterms:modified>
</cp:coreProperties>
</file>