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844472" w:rsidRPr="00A76C1A" w:rsidRDefault="00844472" w:rsidP="00015E39">
            <w:pPr>
              <w:suppressAutoHyphens w:val="0"/>
              <w:autoSpaceDE w:val="0"/>
              <w:autoSpaceDN w:val="0"/>
              <w:adjustRightInd w:val="0"/>
              <w:spacing w:after="0"/>
              <w:jc w:val="right"/>
              <w:rPr>
                <w:kern w:val="0"/>
                <w:lang w:eastAsia="ru-RU"/>
              </w:rPr>
            </w:pPr>
          </w:p>
          <w:p w:rsidR="00C22CD9" w:rsidRDefault="00C22CD9"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084552">
        <w:t>13</w:t>
      </w:r>
      <w:r>
        <w:t xml:space="preserve">» </w:t>
      </w:r>
      <w:r w:rsidR="00E52FD7">
        <w:t>октября</w:t>
      </w:r>
      <w:r>
        <w:t xml:space="preserve"> 201</w:t>
      </w:r>
      <w:r w:rsidR="00844472">
        <w:t>6</w:t>
      </w:r>
      <w:r>
        <w:t xml:space="preserve"> год</w:t>
      </w:r>
    </w:p>
    <w:p w:rsidR="00844472" w:rsidRDefault="00844472" w:rsidP="00A06F60">
      <w:pPr>
        <w:spacing w:after="0"/>
        <w:jc w:val="right"/>
      </w:pPr>
    </w:p>
    <w:p w:rsidR="00A06F60" w:rsidRPr="00FE405D" w:rsidRDefault="00705B58" w:rsidP="00A06F60">
      <w:pPr>
        <w:spacing w:after="0"/>
        <w:jc w:val="right"/>
      </w:pPr>
      <w:r>
        <w:t xml:space="preserve">Реестровый номер торгов: </w:t>
      </w:r>
      <w:r w:rsidR="00084552">
        <w:t>10</w:t>
      </w:r>
      <w:r w:rsidR="0072693C">
        <w:t>20</w:t>
      </w:r>
    </w:p>
    <w:p w:rsidR="00EE480F" w:rsidRDefault="00EE480F" w:rsidP="001C026D">
      <w:pPr>
        <w:autoSpaceDE w:val="0"/>
        <w:jc w:val="center"/>
        <w:rPr>
          <w:b/>
          <w:sz w:val="28"/>
          <w:szCs w:val="28"/>
        </w:rPr>
      </w:pPr>
    </w:p>
    <w:p w:rsidR="001F4F79" w:rsidRDefault="001F4F79" w:rsidP="001C026D">
      <w:pPr>
        <w:autoSpaceDE w:val="0"/>
        <w:jc w:val="center"/>
        <w:rPr>
          <w:b/>
          <w:sz w:val="28"/>
          <w:szCs w:val="28"/>
        </w:rPr>
      </w:pPr>
    </w:p>
    <w:p w:rsidR="001F4F79" w:rsidRDefault="001F4F79" w:rsidP="001C026D">
      <w:pPr>
        <w:autoSpaceDE w:val="0"/>
        <w:jc w:val="center"/>
        <w:rPr>
          <w:b/>
          <w:sz w:val="28"/>
          <w:szCs w:val="28"/>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084552" w:rsidRDefault="00084552" w:rsidP="00C22CD9">
      <w:pPr>
        <w:spacing w:after="0"/>
        <w:jc w:val="center"/>
      </w:pPr>
    </w:p>
    <w:p w:rsidR="00C22CD9" w:rsidRDefault="001C026D" w:rsidP="00C22CD9">
      <w:pPr>
        <w:spacing w:after="0"/>
        <w:jc w:val="center"/>
      </w:pPr>
      <w:r w:rsidRPr="00C22CD9">
        <w:t xml:space="preserve">о проведении открытого конкурса на право заключения договора на </w:t>
      </w:r>
      <w:r w:rsidR="0072693C">
        <w:t>выполнение работ по капитальному ремонту крыши многоквартирного жилого дома, расположенного по адресу:</w:t>
      </w:r>
    </w:p>
    <w:p w:rsidR="003E196E" w:rsidRDefault="003E196E" w:rsidP="00F9330A">
      <w:pPr>
        <w:spacing w:after="0"/>
        <w:jc w:val="center"/>
      </w:pPr>
    </w:p>
    <w:p w:rsidR="00084552" w:rsidRDefault="00084552" w:rsidP="00F9330A">
      <w:pPr>
        <w:spacing w:after="0"/>
        <w:jc w:val="center"/>
      </w:pPr>
    </w:p>
    <w:p w:rsidR="00084552" w:rsidRDefault="00084552" w:rsidP="00F9330A">
      <w:pPr>
        <w:spacing w:after="0"/>
        <w:jc w:val="center"/>
      </w:pPr>
    </w:p>
    <w:p w:rsidR="00084552" w:rsidRDefault="0072693C" w:rsidP="00084552">
      <w:pPr>
        <w:autoSpaceDE w:val="0"/>
        <w:spacing w:after="0"/>
        <w:jc w:val="center"/>
      </w:pPr>
      <w:r>
        <w:rPr>
          <w:bCs/>
          <w:color w:val="000000"/>
        </w:rPr>
        <w:t>с. Хрусловка, ул. Центральная, д. 53</w:t>
      </w:r>
    </w:p>
    <w:p w:rsidR="00084552" w:rsidRDefault="00084552" w:rsidP="00084552">
      <w:pPr>
        <w:autoSpaceDE w:val="0"/>
        <w:spacing w:after="0"/>
        <w:jc w:val="center"/>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72693C" w:rsidRDefault="0072693C" w:rsidP="00E52FD7">
      <w:pPr>
        <w:autoSpaceDE w:val="0"/>
        <w:spacing w:after="0"/>
      </w:pPr>
    </w:p>
    <w:p w:rsidR="00084552" w:rsidRDefault="00084552" w:rsidP="00E52FD7">
      <w:pPr>
        <w:autoSpaceDE w:val="0"/>
        <w:spacing w:after="0"/>
      </w:pPr>
    </w:p>
    <w:p w:rsidR="001C026D" w:rsidRPr="00D551A5" w:rsidRDefault="001C026D" w:rsidP="00E52FD7">
      <w:pPr>
        <w:autoSpaceDE w:val="0"/>
        <w:spacing w:after="0"/>
      </w:pPr>
      <w:r w:rsidRPr="00D551A5">
        <w:t xml:space="preserve">Заказчик: </w:t>
      </w:r>
      <w:r w:rsidR="00DC0C81" w:rsidRPr="00D551A5">
        <w:t>Фонд капитального ремонта Тульской области</w:t>
      </w:r>
    </w:p>
    <w:p w:rsidR="003E196E" w:rsidRDefault="003E196E" w:rsidP="001C026D">
      <w:pPr>
        <w:pStyle w:val="ConsPlusNormal"/>
        <w:widowControl/>
        <w:ind w:firstLine="0"/>
        <w:rPr>
          <w:rFonts w:ascii="Times New Roman" w:hAnsi="Times New Roman" w:cs="Times New Roman"/>
          <w:sz w:val="24"/>
          <w:szCs w:val="24"/>
        </w:rPr>
      </w:pPr>
    </w:p>
    <w:p w:rsidR="00084552" w:rsidRDefault="00084552"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3E196E" w:rsidRDefault="003E196E" w:rsidP="001C026D">
      <w:pPr>
        <w:pStyle w:val="ConsPlusNormal"/>
        <w:widowControl/>
        <w:ind w:firstLine="0"/>
        <w:rPr>
          <w:rFonts w:ascii="Times New Roman" w:hAnsi="Times New Roman" w:cs="Times New Roman"/>
          <w:sz w:val="24"/>
          <w:szCs w:val="24"/>
        </w:rPr>
      </w:pPr>
    </w:p>
    <w:p w:rsidR="00084552" w:rsidRDefault="00084552" w:rsidP="001C026D">
      <w:pPr>
        <w:pStyle w:val="ConsPlusNormal"/>
        <w:widowControl/>
        <w:ind w:firstLine="0"/>
        <w:rPr>
          <w:rFonts w:ascii="Times New Roman" w:hAnsi="Times New Roman" w:cs="Times New Roman"/>
          <w:sz w:val="24"/>
          <w:szCs w:val="24"/>
        </w:rPr>
      </w:pPr>
    </w:p>
    <w:p w:rsidR="00074671"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F9330A" w:rsidRDefault="00F9330A"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1C026D" w:rsidRPr="00A76C1A" w:rsidRDefault="00A12B70" w:rsidP="001C026D">
      <w:pPr>
        <w:pStyle w:val="ConsPlusNormal"/>
        <w:widowControl/>
        <w:ind w:firstLine="0"/>
        <w:jc w:val="center"/>
        <w:rPr>
          <w:rFonts w:ascii="Times New Roman" w:hAnsi="Times New Roman" w:cs="Times New Roman"/>
          <w:b/>
          <w:sz w:val="24"/>
          <w:szCs w:val="24"/>
        </w:rPr>
      </w:pPr>
      <w:r>
        <w:rPr>
          <w:rFonts w:ascii="Times New Roman" w:hAnsi="Times New Roman" w:cs="Times New Roman"/>
          <w:sz w:val="24"/>
          <w:szCs w:val="24"/>
        </w:rPr>
        <w:t>Т</w:t>
      </w:r>
      <w:r w:rsidR="001C026D" w:rsidRPr="00A76C1A">
        <w:rPr>
          <w:rFonts w:ascii="Times New Roman" w:hAnsi="Times New Roman" w:cs="Times New Roman"/>
          <w:sz w:val="24"/>
          <w:szCs w:val="24"/>
        </w:rPr>
        <w:t>ула 201</w:t>
      </w:r>
      <w:r w:rsidR="00CE146F">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952E06" w:rsidP="001C026D">
      <w:pPr>
        <w:pStyle w:val="1f2"/>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2"/>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2EA9">
          <w:pgSz w:w="11906" w:h="16838"/>
          <w:pgMar w:top="426" w:right="851" w:bottom="567"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52E0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B24289" w:rsidRPr="00A76C1A" w:rsidRDefault="00B24289" w:rsidP="00B24289">
      <w:pPr>
        <w:pStyle w:val="1f2"/>
        <w:rPr>
          <w:sz w:val="24"/>
          <w:szCs w:val="24"/>
        </w:rPr>
      </w:pPr>
      <w:bookmarkStart w:id="3" w:name="_Toc378593428"/>
      <w:bookmarkStart w:id="4" w:name="_Toc378593429"/>
      <w:bookmarkStart w:id="5" w:name="_Ref119427269"/>
      <w:bookmarkStart w:id="6" w:name="_Toc378593468"/>
      <w:bookmarkStart w:id="7" w:name="_%25D0%25A0%25D0%2590%25D0%2597%25D0%259"/>
      <w:r w:rsidRPr="00A76C1A">
        <w:rPr>
          <w:sz w:val="24"/>
          <w:szCs w:val="24"/>
        </w:rPr>
        <w:lastRenderedPageBreak/>
        <w:t>ЧАСТЬ I. ТЕРМИНЫ И ОПРЕДЕЛЕНИЯ</w:t>
      </w:r>
      <w:bookmarkEnd w:id="3"/>
    </w:p>
    <w:p w:rsidR="00B24289" w:rsidRPr="00A76C1A" w:rsidRDefault="00B24289" w:rsidP="00B24289"/>
    <w:p w:rsidR="00B24289" w:rsidRPr="00A76C1A" w:rsidRDefault="00B24289" w:rsidP="00B24289">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Pr="00B24289" w:rsidRDefault="00B24289" w:rsidP="00B24289"/>
    <w:p w:rsidR="0094488E" w:rsidRPr="00A76C1A" w:rsidRDefault="0094488E" w:rsidP="0094488E">
      <w:pPr>
        <w:pStyle w:val="1"/>
        <w:keepNext w:val="0"/>
        <w:spacing w:before="0" w:after="0"/>
        <w:jc w:val="center"/>
        <w:rPr>
          <w:rFonts w:ascii="Times New Roman" w:hAnsi="Times New Roman"/>
          <w:sz w:val="24"/>
          <w:szCs w:val="24"/>
        </w:rPr>
      </w:pPr>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952E06" w:rsidRPr="00A76C1A">
        <w:rPr>
          <w:bCs/>
        </w:rPr>
        <w:fldChar w:fldCharType="begin"/>
      </w:r>
      <w:r w:rsidRPr="00A76C1A">
        <w:rPr>
          <w:bCs/>
        </w:rPr>
        <w:instrText xml:space="preserve"> REF _Ref166267456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52E06" w:rsidRPr="00A76C1A">
        <w:rPr>
          <w:bCs/>
        </w:rPr>
        <w:fldChar w:fldCharType="begin"/>
      </w:r>
      <w:r w:rsidRPr="00A76C1A">
        <w:rPr>
          <w:bCs/>
        </w:rPr>
        <w:instrText xml:space="preserve"> REF _Ref166267457 \h  \* MERGEFORMAT </w:instrText>
      </w:r>
      <w:r w:rsidR="00952E06" w:rsidRPr="00A76C1A">
        <w:rPr>
          <w:bCs/>
        </w:rPr>
      </w:r>
      <w:r w:rsidR="00952E0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952E06" w:rsidRPr="00A76C1A">
        <w:rPr>
          <w:bCs/>
        </w:rPr>
        <w:fldChar w:fldCharType="begin"/>
      </w:r>
      <w:r w:rsidRPr="00A76C1A">
        <w:rPr>
          <w:bCs/>
        </w:rPr>
        <w:instrText xml:space="preserve"> REF _Ref166267727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952E06" w:rsidRPr="00A76C1A">
        <w:rPr>
          <w:bCs/>
        </w:rPr>
        <w:fldChar w:fldCharType="begin"/>
      </w:r>
      <w:r w:rsidRPr="00A76C1A">
        <w:rPr>
          <w:bCs/>
        </w:rPr>
        <w:instrText xml:space="preserve"> REF _Ref166311076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52E06" w:rsidRPr="00A76C1A">
        <w:rPr>
          <w:bCs/>
        </w:rPr>
        <w:fldChar w:fldCharType="begin"/>
      </w:r>
      <w:r w:rsidRPr="00A76C1A">
        <w:rPr>
          <w:bCs/>
        </w:rPr>
        <w:instrText xml:space="preserve"> REF _Ref166311380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52E06" w:rsidRPr="00A76C1A">
        <w:rPr>
          <w:bCs/>
        </w:rPr>
        <w:fldChar w:fldCharType="begin"/>
      </w:r>
      <w:r w:rsidRPr="00A76C1A">
        <w:rPr>
          <w:bCs/>
        </w:rPr>
        <w:instrText xml:space="preserve"> REF _Ref166312503 \h  \* MERGEFORMAT </w:instrText>
      </w:r>
      <w:r w:rsidR="00952E06" w:rsidRPr="00A76C1A">
        <w:rPr>
          <w:bCs/>
        </w:rPr>
      </w:r>
      <w:r w:rsidR="00952E0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52E06" w:rsidRPr="00A76C1A">
        <w:rPr>
          <w:bCs/>
        </w:rPr>
        <w:fldChar w:fldCharType="begin"/>
      </w:r>
      <w:r w:rsidRPr="00A76C1A">
        <w:rPr>
          <w:bCs/>
        </w:rPr>
        <w:instrText xml:space="preserve"> REF _Ref166267727 \h  \* MERGEFORMAT </w:instrText>
      </w:r>
      <w:r w:rsidR="00952E06" w:rsidRPr="00A76C1A">
        <w:rPr>
          <w:bCs/>
        </w:rPr>
      </w:r>
      <w:r w:rsidR="00952E0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52E06" w:rsidRPr="00856C74">
        <w:rPr>
          <w:bCs/>
        </w:rPr>
        <w:fldChar w:fldCharType="begin"/>
      </w:r>
      <w:r w:rsidRPr="00856C74">
        <w:rPr>
          <w:bCs/>
        </w:rPr>
        <w:instrText xml:space="preserve"> REF _Ref166315159 \h  \* MERGEFORMAT </w:instrText>
      </w:r>
      <w:r w:rsidR="00952E06" w:rsidRPr="00856C74">
        <w:rPr>
          <w:bCs/>
        </w:rPr>
      </w:r>
      <w:r w:rsidR="00952E06" w:rsidRPr="00856C74">
        <w:rPr>
          <w:bCs/>
        </w:rPr>
        <w:fldChar w:fldCharType="end"/>
      </w:r>
      <w:r w:rsidRPr="00856C74">
        <w:rPr>
          <w:bCs/>
        </w:rPr>
        <w:t xml:space="preserve"> и 9.17.</w:t>
      </w:r>
      <w:r w:rsidR="00952E06" w:rsidRPr="00856C74">
        <w:rPr>
          <w:bCs/>
        </w:rPr>
        <w:fldChar w:fldCharType="begin"/>
      </w:r>
      <w:r w:rsidRPr="00856C74">
        <w:rPr>
          <w:bCs/>
        </w:rPr>
        <w:instrText xml:space="preserve"> REF _Ref166315233 \h  \* MERGEFORMAT </w:instrText>
      </w:r>
      <w:r w:rsidR="00952E06" w:rsidRPr="00856C74">
        <w:rPr>
          <w:bCs/>
        </w:rPr>
      </w:r>
      <w:r w:rsidR="00952E06"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52E06" w:rsidRPr="00EC7F64">
        <w:rPr>
          <w:kern w:val="0"/>
          <w:lang w:eastAsia="ru-RU"/>
        </w:rPr>
        <w:fldChar w:fldCharType="begin"/>
      </w:r>
      <w:r w:rsidRPr="00EC7F64">
        <w:rPr>
          <w:kern w:val="0"/>
          <w:lang w:eastAsia="ru-RU"/>
        </w:rPr>
        <w:instrText xml:space="preserve"> REF _Ref166314817 \h  \* MERGEFORMAT </w:instrText>
      </w:r>
      <w:r w:rsidR="00952E06" w:rsidRPr="00EC7F64">
        <w:rPr>
          <w:kern w:val="0"/>
          <w:lang w:eastAsia="ru-RU"/>
        </w:rPr>
      </w:r>
      <w:r w:rsidR="00952E06"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lastRenderedPageBreak/>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0B157A">
        <w:rPr>
          <w:bCs/>
        </w:rPr>
        <w:t>14</w:t>
      </w:r>
      <w:r w:rsidRPr="00EC7F64">
        <w:rPr>
          <w:bCs/>
        </w:rPr>
        <w:t>.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00D60182">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7.</w:t>
      </w:r>
      <w:r w:rsidR="00D60182">
        <w:rPr>
          <w:bCs/>
        </w:rPr>
        <w:t>4</w:t>
      </w:r>
      <w:r w:rsidRPr="0015011B">
        <w:rPr>
          <w:bCs/>
        </w:rPr>
        <w:t>.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7.</w:t>
      </w:r>
      <w:r w:rsidR="00D60182">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lastRenderedPageBreak/>
        <w:t>7.</w:t>
      </w:r>
      <w:r w:rsidR="00D60182">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rsidR="00D60182">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w:t>
      </w:r>
      <w:r w:rsidR="00D60182">
        <w:t>8</w:t>
      </w:r>
      <w:r w:rsidRPr="00AC443E">
        <w:t>.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Default="00C37F2C" w:rsidP="00C37F2C"/>
    <w:p w:rsidR="003F0C8F" w:rsidRDefault="003F0C8F" w:rsidP="00C37F2C"/>
    <w:p w:rsidR="003F0C8F" w:rsidRDefault="003F0C8F" w:rsidP="00C37F2C"/>
    <w:p w:rsidR="003F0C8F" w:rsidRPr="00C37F2C" w:rsidRDefault="003F0C8F" w:rsidP="00C37F2C"/>
    <w:p w:rsidR="001C026D" w:rsidRPr="00A76C1A" w:rsidRDefault="001C026D" w:rsidP="006938B9">
      <w:pPr>
        <w:pStyle w:val="1"/>
        <w:keepNext w:val="0"/>
        <w:spacing w:before="0" w:after="120"/>
        <w:jc w:val="center"/>
        <w:rPr>
          <w:sz w:val="24"/>
          <w:szCs w:val="24"/>
        </w:rPr>
      </w:pPr>
      <w:r w:rsidRPr="00A76C1A">
        <w:rPr>
          <w:sz w:val="24"/>
          <w:szCs w:val="24"/>
        </w:rPr>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471759">
        <w:trP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471759">
        <w:trPr>
          <w:tblHeade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1</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471759">
        <w:trPr>
          <w:jc w:val="center"/>
        </w:trPr>
        <w:tc>
          <w:tcPr>
            <w:tcW w:w="1602" w:type="dxa"/>
            <w:shd w:val="clear" w:color="auto" w:fill="auto"/>
          </w:tcPr>
          <w:p w:rsidR="00F22DB3" w:rsidRPr="00A76C1A" w:rsidRDefault="00F22DB3" w:rsidP="001C026D">
            <w:pPr>
              <w:spacing w:after="0"/>
              <w:jc w:val="center"/>
            </w:pPr>
            <w:bookmarkStart w:id="95" w:name="_Ref166267282"/>
            <w:bookmarkEnd w:id="95"/>
            <w:r w:rsidRPr="00A76C1A">
              <w:t>9.1.</w:t>
            </w:r>
          </w:p>
        </w:tc>
        <w:tc>
          <w:tcPr>
            <w:tcW w:w="6933"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6933"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r w:rsidRPr="00A76C1A">
              <w:t>9.3.</w:t>
            </w:r>
          </w:p>
        </w:tc>
        <w:tc>
          <w:tcPr>
            <w:tcW w:w="6933"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firstRow="0" w:lastRow="0" w:firstColumn="0" w:lastColumn="0" w:noHBand="0" w:noVBand="0"/>
            </w:tblPr>
            <w:tblGrid>
              <w:gridCol w:w="6012"/>
              <w:gridCol w:w="692"/>
            </w:tblGrid>
            <w:tr w:rsidR="00F22DB3" w:rsidRPr="00A76C1A" w:rsidTr="00D035AB">
              <w:trPr>
                <w:trHeight w:val="219"/>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2418CC"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D035AB">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59" w:rsidRDefault="00471759" w:rsidP="00471759">
                  <w:pPr>
                    <w:spacing w:after="0"/>
                    <w:jc w:val="center"/>
                    <w:rPr>
                      <w:kern w:val="0"/>
                      <w:lang w:eastAsia="en-US"/>
                    </w:rPr>
                  </w:pPr>
                  <w:r>
                    <w:t>Выполнение работ по капитальному ремонту крыши многоквартирного жилого дома, расположенного по адресу:</w:t>
                  </w:r>
                </w:p>
                <w:p w:rsidR="00471759" w:rsidRDefault="00471759" w:rsidP="00471759">
                  <w:pPr>
                    <w:spacing w:after="0"/>
                    <w:jc w:val="center"/>
                  </w:pPr>
                </w:p>
                <w:p w:rsidR="00C22CD9" w:rsidRDefault="00471759" w:rsidP="00471759">
                  <w:pPr>
                    <w:spacing w:after="0"/>
                    <w:jc w:val="center"/>
                    <w:rPr>
                      <w:bCs/>
                      <w:color w:val="000000"/>
                    </w:rPr>
                  </w:pPr>
                  <w:r>
                    <w:rPr>
                      <w:bCs/>
                      <w:color w:val="000000"/>
                    </w:rPr>
                    <w:t>с. Хрусловка, ул. Центральная, д. 53</w:t>
                  </w:r>
                </w:p>
                <w:p w:rsidR="00084552" w:rsidRPr="00084552" w:rsidRDefault="00084552" w:rsidP="00084552">
                  <w:pPr>
                    <w:spacing w:after="0"/>
                    <w:jc w:val="center"/>
                    <w:rPr>
                      <w:bCs/>
                      <w:color w:val="000000"/>
                    </w:rPr>
                  </w:pPr>
                </w:p>
              </w:tc>
              <w:tc>
                <w:tcPr>
                  <w:tcW w:w="516" w:type="pct"/>
                  <w:tcBorders>
                    <w:top w:val="single" w:sz="4" w:space="0" w:color="auto"/>
                    <w:left w:val="single" w:sz="4" w:space="0" w:color="auto"/>
                    <w:bottom w:val="single" w:sz="4" w:space="0" w:color="auto"/>
                    <w:right w:val="single" w:sz="4" w:space="0" w:color="auto"/>
                  </w:tcBorders>
                  <w:vAlign w:val="center"/>
                </w:tcPr>
                <w:p w:rsidR="00A66A0E" w:rsidRDefault="00A66A0E" w:rsidP="00D551A5">
                  <w:pPr>
                    <w:pStyle w:val="29"/>
                    <w:spacing w:after="0" w:line="240" w:lineRule="auto"/>
                    <w:ind w:left="0"/>
                    <w:jc w:val="center"/>
                  </w:pPr>
                </w:p>
                <w:p w:rsidR="008532FF" w:rsidRDefault="008532FF" w:rsidP="00D551A5">
                  <w:pPr>
                    <w:pStyle w:val="29"/>
                    <w:spacing w:after="0" w:line="240" w:lineRule="auto"/>
                    <w:ind w:left="0"/>
                    <w:jc w:val="center"/>
                  </w:pPr>
                </w:p>
                <w:p w:rsidR="00471759" w:rsidRDefault="00471759" w:rsidP="00D551A5">
                  <w:pPr>
                    <w:pStyle w:val="29"/>
                    <w:spacing w:after="0" w:line="240" w:lineRule="auto"/>
                    <w:ind w:left="0"/>
                    <w:jc w:val="center"/>
                  </w:pPr>
                </w:p>
                <w:p w:rsidR="001C1456" w:rsidRPr="00A76C1A" w:rsidRDefault="00471759" w:rsidP="00471759">
                  <w:pPr>
                    <w:pStyle w:val="29"/>
                    <w:spacing w:after="0" w:line="240" w:lineRule="auto"/>
                    <w:ind w:left="0"/>
                    <w:jc w:val="center"/>
                  </w:pPr>
                  <w:r>
                    <w:t>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6933" w:type="dxa"/>
            <w:shd w:val="clear" w:color="auto" w:fill="auto"/>
          </w:tcPr>
          <w:p w:rsidR="004C4FAC" w:rsidRPr="00A76C1A" w:rsidRDefault="00F22DB3" w:rsidP="002330FD">
            <w:pPr>
              <w:keepNext/>
              <w:keepLines/>
              <w:widowControl w:val="0"/>
              <w:suppressLineNumbers/>
              <w:spacing w:after="0"/>
              <w:rPr>
                <w:b/>
              </w:rPr>
            </w:pPr>
            <w:r w:rsidRPr="00A76C1A">
              <w:rPr>
                <w:b/>
              </w:rPr>
              <w:t>Информация о месте выполнения работы или оказания услуги, являющ</w:t>
            </w:r>
            <w:r w:rsidR="00197239">
              <w:rPr>
                <w:b/>
              </w:rPr>
              <w:t>ейся</w:t>
            </w:r>
            <w:r w:rsidRPr="00A76C1A">
              <w:rPr>
                <w:b/>
              </w:rPr>
              <w:t xml:space="preserve"> предметом договора: </w:t>
            </w:r>
          </w:p>
          <w:p w:rsidR="00471759" w:rsidRDefault="00471759" w:rsidP="00471759">
            <w:pPr>
              <w:keepNext/>
              <w:keepLines/>
              <w:widowControl w:val="0"/>
              <w:suppressLineNumbers/>
              <w:spacing w:after="0"/>
              <w:jc w:val="center"/>
              <w:rPr>
                <w:kern w:val="2"/>
              </w:rPr>
            </w:pPr>
            <w:r>
              <w:rPr>
                <w:kern w:val="2"/>
              </w:rPr>
              <w:t>Многоквартирный жилой дом, расположенный по адресу:</w:t>
            </w:r>
          </w:p>
          <w:p w:rsidR="00471759" w:rsidRDefault="00471759" w:rsidP="00471759">
            <w:pPr>
              <w:spacing w:after="0"/>
              <w:jc w:val="center"/>
              <w:rPr>
                <w:rFonts w:eastAsia="Calibri"/>
                <w:kern w:val="0"/>
                <w:lang w:eastAsia="en-US"/>
              </w:rPr>
            </w:pPr>
          </w:p>
          <w:p w:rsidR="00B04109" w:rsidRPr="00064C18" w:rsidRDefault="00471759" w:rsidP="00471759">
            <w:pPr>
              <w:spacing w:after="0"/>
              <w:jc w:val="center"/>
              <w:rPr>
                <w:bCs/>
                <w:color w:val="000000"/>
              </w:rPr>
            </w:pPr>
            <w:r>
              <w:rPr>
                <w:bCs/>
                <w:color w:val="000000"/>
              </w:rPr>
              <w:t>с. Хрусловка, ул. Центральная, д. 53</w:t>
            </w:r>
          </w:p>
          <w:p w:rsidR="003E196E" w:rsidRPr="00A76C1A" w:rsidRDefault="003E196E" w:rsidP="003E196E">
            <w:pPr>
              <w:autoSpaceDE w:val="0"/>
              <w:spacing w:after="0"/>
              <w:jc w:val="center"/>
            </w:pP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r w:rsidRPr="00A76C1A">
              <w:t>9.5.</w:t>
            </w:r>
          </w:p>
        </w:tc>
        <w:tc>
          <w:tcPr>
            <w:tcW w:w="6933" w:type="dxa"/>
            <w:shd w:val="clear" w:color="auto" w:fill="auto"/>
          </w:tcPr>
          <w:p w:rsidR="00F22DB3" w:rsidRPr="007B3D60" w:rsidRDefault="007B0361" w:rsidP="00471759">
            <w:pPr>
              <w:keepNext/>
              <w:keepLines/>
              <w:widowControl w:val="0"/>
              <w:suppressLineNumbers/>
              <w:spacing w:after="120"/>
            </w:pPr>
            <w:r w:rsidRPr="007B3D60">
              <w:rPr>
                <w:b/>
              </w:rPr>
              <w:t>Сроки завершения работы:</w:t>
            </w:r>
            <w:r w:rsidRPr="007B3D60">
              <w:t xml:space="preserve"> </w:t>
            </w:r>
            <w:r w:rsidR="00471759">
              <w:rPr>
                <w:lang w:eastAsia="ru-RU"/>
              </w:rPr>
              <w:t>15 ноября 2016</w:t>
            </w:r>
            <w:r w:rsidR="00471759">
              <w:rPr>
                <w:color w:val="000000"/>
              </w:rPr>
              <w:t xml:space="preserve"> года</w:t>
            </w:r>
            <w:r w:rsidR="00471759">
              <w:t>.</w:t>
            </w: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6933" w:type="dxa"/>
            <w:shd w:val="clear" w:color="auto" w:fill="auto"/>
          </w:tcPr>
          <w:p w:rsidR="008532FF" w:rsidRPr="008532FF" w:rsidRDefault="00F22DB3" w:rsidP="00F6441B">
            <w:pPr>
              <w:keepNext/>
              <w:keepLines/>
              <w:widowControl w:val="0"/>
              <w:suppressLineNumbers/>
              <w:spacing w:after="120"/>
              <w:rPr>
                <w:bCs/>
                <w:color w:val="000000"/>
              </w:rPr>
            </w:pPr>
            <w:r w:rsidRPr="001C1456">
              <w:rPr>
                <w:b/>
              </w:rPr>
              <w:t>Начальная (максимальная) цена договора</w:t>
            </w:r>
            <w:r w:rsidRPr="00C22CD9">
              <w:rPr>
                <w:b/>
              </w:rPr>
              <w:t>:</w:t>
            </w:r>
            <w:r w:rsidR="00705B58" w:rsidRPr="00C22CD9">
              <w:rPr>
                <w:b/>
              </w:rPr>
              <w:t xml:space="preserve"> </w:t>
            </w:r>
            <w:r w:rsidR="00471759">
              <w:rPr>
                <w:bCs/>
                <w:color w:val="000000"/>
              </w:rPr>
              <w:t>687 115,42</w:t>
            </w:r>
            <w:r w:rsidR="00F9330A" w:rsidRPr="00CA6B07">
              <w:rPr>
                <w:bCs/>
                <w:color w:val="000000"/>
              </w:rPr>
              <w:t xml:space="preserve"> руб.</w:t>
            </w:r>
          </w:p>
        </w:tc>
      </w:tr>
      <w:tr w:rsidR="00F22DB3" w:rsidRPr="00A76C1A" w:rsidTr="00471759">
        <w:trPr>
          <w:jc w:val="center"/>
        </w:trPr>
        <w:tc>
          <w:tcPr>
            <w:tcW w:w="1602" w:type="dxa"/>
            <w:shd w:val="clear" w:color="auto" w:fill="auto"/>
          </w:tcPr>
          <w:p w:rsidR="00F22DB3" w:rsidRPr="00A76C1A" w:rsidRDefault="00F22DB3" w:rsidP="00D31CE8">
            <w:pPr>
              <w:spacing w:after="0"/>
              <w:jc w:val="center"/>
            </w:pPr>
            <w:r w:rsidRPr="00A76C1A">
              <w:t>9.7.</w:t>
            </w:r>
          </w:p>
        </w:tc>
        <w:tc>
          <w:tcPr>
            <w:tcW w:w="6933" w:type="dxa"/>
            <w:shd w:val="clear" w:color="auto" w:fill="auto"/>
          </w:tcPr>
          <w:p w:rsidR="008532FF" w:rsidRPr="007B3D60" w:rsidRDefault="00F22DB3" w:rsidP="008532FF">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r w:rsidRPr="00A76C1A">
              <w:t>9.8.</w:t>
            </w:r>
          </w:p>
        </w:tc>
        <w:tc>
          <w:tcPr>
            <w:tcW w:w="6933" w:type="dxa"/>
            <w:shd w:val="clear" w:color="auto" w:fill="auto"/>
          </w:tcPr>
          <w:p w:rsidR="00F22DB3" w:rsidRPr="007B3D60" w:rsidRDefault="00F22DB3" w:rsidP="006607E4">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w:t>
            </w:r>
            <w:r w:rsidR="00A7587E" w:rsidRPr="006607E4">
              <w:rPr>
                <w:bCs/>
              </w:rPr>
              <w:t xml:space="preserve">соответствии с </w:t>
            </w:r>
            <w:r w:rsidR="003B77C3" w:rsidRPr="006607E4">
              <w:rPr>
                <w:bCs/>
              </w:rPr>
              <w:t>п. 2.3</w:t>
            </w:r>
            <w:r w:rsidR="00C93F98" w:rsidRPr="006607E4">
              <w:rPr>
                <w:bCs/>
              </w:rPr>
              <w:t xml:space="preserve">. </w:t>
            </w:r>
            <w:r w:rsidR="006607E4" w:rsidRPr="006607E4">
              <w:rPr>
                <w:bCs/>
              </w:rPr>
              <w:t>-</w:t>
            </w:r>
            <w:r w:rsidR="00C93F98" w:rsidRPr="006607E4">
              <w:rPr>
                <w:bCs/>
              </w:rPr>
              <w:t xml:space="preserve"> 2.</w:t>
            </w:r>
            <w:r w:rsidR="006607E4" w:rsidRPr="006607E4">
              <w:rPr>
                <w:bCs/>
              </w:rPr>
              <w:t>7</w:t>
            </w:r>
            <w:r w:rsidR="00C93F98" w:rsidRPr="006607E4">
              <w:rPr>
                <w:bCs/>
              </w:rPr>
              <w:t xml:space="preserve">. </w:t>
            </w:r>
            <w:r w:rsidR="00A7587E" w:rsidRPr="006607E4">
              <w:rPr>
                <w:bCs/>
              </w:rPr>
              <w:t>договор</w:t>
            </w:r>
            <w:r w:rsidR="00C93F98" w:rsidRPr="006607E4">
              <w:rPr>
                <w:bCs/>
              </w:rPr>
              <w:t>а</w:t>
            </w:r>
            <w:r w:rsidR="00A7587E" w:rsidRPr="006607E4">
              <w:rPr>
                <w:bCs/>
              </w:rPr>
              <w:t xml:space="preserve"> на выполнение работ по капитальному ремонту общего</w:t>
            </w:r>
            <w:r w:rsidR="00A7587E" w:rsidRPr="00E41EEF">
              <w:rPr>
                <w:bCs/>
              </w:rPr>
              <w:t xml:space="preserve">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r w:rsidRPr="00A76C1A">
              <w:t>9.9.</w:t>
            </w:r>
          </w:p>
        </w:tc>
        <w:tc>
          <w:tcPr>
            <w:tcW w:w="6933" w:type="dxa"/>
            <w:shd w:val="clear" w:color="auto" w:fill="auto"/>
          </w:tcPr>
          <w:p w:rsidR="00F22DB3"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p w:rsidR="00471759" w:rsidRPr="007B3D60" w:rsidRDefault="00471759" w:rsidP="007B3D60">
            <w:pPr>
              <w:keepNext/>
              <w:keepLines/>
              <w:widowControl w:val="0"/>
              <w:suppressLineNumbers/>
              <w:spacing w:after="120"/>
            </w:pP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r w:rsidRPr="00A76C1A">
              <w:lastRenderedPageBreak/>
              <w:t>9.10.</w:t>
            </w:r>
          </w:p>
        </w:tc>
        <w:tc>
          <w:tcPr>
            <w:tcW w:w="6933"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6933"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w:t>
            </w:r>
            <w:r w:rsidRPr="007B3D60">
              <w:lastRenderedPageBreak/>
              <w:t>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6933"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p w:rsidR="00471759" w:rsidRDefault="00471759" w:rsidP="009D7409">
                  <w:pPr>
                    <w:autoSpaceDE w:val="0"/>
                    <w:autoSpaceDN w:val="0"/>
                    <w:adjustRightInd w:val="0"/>
                    <w:rPr>
                      <w:rFonts w:eastAsia="Calibri"/>
                    </w:rPr>
                  </w:pPr>
                </w:p>
                <w:p w:rsidR="00471759" w:rsidRDefault="00471759" w:rsidP="009D7409">
                  <w:pPr>
                    <w:autoSpaceDE w:val="0"/>
                    <w:autoSpaceDN w:val="0"/>
                    <w:adjustRightInd w:val="0"/>
                    <w:rPr>
                      <w:rFonts w:eastAsia="Calibri"/>
                    </w:rPr>
                  </w:pPr>
                </w:p>
                <w:p w:rsidR="00471759" w:rsidRDefault="00471759" w:rsidP="009D7409">
                  <w:pPr>
                    <w:autoSpaceDE w:val="0"/>
                    <w:autoSpaceDN w:val="0"/>
                    <w:adjustRightInd w:val="0"/>
                    <w:rPr>
                      <w:rFonts w:eastAsia="Calibri"/>
                    </w:rPr>
                  </w:pPr>
                </w:p>
                <w:p w:rsidR="00471759" w:rsidRDefault="00471759" w:rsidP="009D7409">
                  <w:pPr>
                    <w:autoSpaceDE w:val="0"/>
                    <w:autoSpaceDN w:val="0"/>
                    <w:adjustRightInd w:val="0"/>
                    <w:rPr>
                      <w:rFonts w:eastAsia="Calibri"/>
                    </w:rPr>
                  </w:pPr>
                </w:p>
                <w:p w:rsidR="00471759" w:rsidRDefault="00471759" w:rsidP="009D7409">
                  <w:pPr>
                    <w:autoSpaceDE w:val="0"/>
                    <w:autoSpaceDN w:val="0"/>
                    <w:adjustRightInd w:val="0"/>
                    <w:rPr>
                      <w:rFonts w:eastAsia="Calibri"/>
                    </w:rPr>
                  </w:pPr>
                </w:p>
                <w:p w:rsidR="00471759" w:rsidRDefault="00471759" w:rsidP="009D7409">
                  <w:pPr>
                    <w:autoSpaceDE w:val="0"/>
                    <w:autoSpaceDN w:val="0"/>
                    <w:adjustRightInd w:val="0"/>
                    <w:rPr>
                      <w:rFonts w:eastAsia="Calibri"/>
                    </w:rPr>
                  </w:pPr>
                </w:p>
                <w:p w:rsidR="00471759" w:rsidRPr="00A76C1A" w:rsidRDefault="00471759" w:rsidP="009D7409">
                  <w:pPr>
                    <w:autoSpaceDE w:val="0"/>
                    <w:autoSpaceDN w:val="0"/>
                    <w:adjustRightInd w:val="0"/>
                    <w:rPr>
                      <w:rFonts w:eastAsia="Calibri"/>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471759">
        <w:trPr>
          <w:trHeight w:val="1209"/>
          <w:jc w:val="center"/>
        </w:trPr>
        <w:tc>
          <w:tcPr>
            <w:tcW w:w="1602"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6933"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841375">
              <w:t>13</w:t>
            </w:r>
            <w:r w:rsidR="00877920">
              <w:t xml:space="preserve"> октября</w:t>
            </w:r>
            <w:r w:rsidR="007B0361">
              <w:t xml:space="preserve">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877920">
              <w:t>1</w:t>
            </w:r>
            <w:r w:rsidR="00841375">
              <w:t>9</w:t>
            </w:r>
            <w:r w:rsidR="00877920">
              <w:t xml:space="preserve"> октября</w:t>
            </w:r>
            <w:r w:rsidR="007B0361">
              <w:t xml:space="preserve"> 2016</w:t>
            </w:r>
            <w:r w:rsidRPr="00A76C1A">
              <w:t xml:space="preserve"> года.</w:t>
            </w:r>
          </w:p>
          <w:p w:rsidR="00F22DB3" w:rsidRPr="00A76C1A" w:rsidRDefault="00DF2348" w:rsidP="00841375">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074671">
              <w:t>1</w:t>
            </w:r>
            <w:r w:rsidR="00841375">
              <w:t>8</w:t>
            </w:r>
            <w:r w:rsidR="00877920">
              <w:t xml:space="preserve"> октября</w:t>
            </w:r>
            <w:r w:rsidR="00DE53FA" w:rsidRPr="00A76C1A">
              <w:t xml:space="preserve"> </w:t>
            </w:r>
            <w:r w:rsidRPr="00A76C1A">
              <w:t>201</w:t>
            </w:r>
            <w:r w:rsidR="007B0361">
              <w:t>6</w:t>
            </w:r>
            <w:r w:rsidRPr="00A76C1A">
              <w:t xml:space="preserve"> года.</w:t>
            </w:r>
          </w:p>
        </w:tc>
      </w:tr>
      <w:tr w:rsidR="00F22DB3" w:rsidRPr="00A76C1A" w:rsidTr="00471759">
        <w:trPr>
          <w:jc w:val="center"/>
        </w:trPr>
        <w:tc>
          <w:tcPr>
            <w:tcW w:w="1602"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6933"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41375">
              <w:t>13</w:t>
            </w:r>
            <w:r w:rsidR="00877920">
              <w:t xml:space="preserve"> октября</w:t>
            </w:r>
            <w:r w:rsidR="00146C55">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41375">
              <w:t>20</w:t>
            </w:r>
            <w:r w:rsidR="00877920">
              <w:t xml:space="preserve"> октября</w:t>
            </w:r>
            <w:r w:rsidR="00146C55">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471759">
        <w:trPr>
          <w:trHeight w:val="403"/>
          <w:jc w:val="center"/>
        </w:trPr>
        <w:tc>
          <w:tcPr>
            <w:tcW w:w="1602"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6933" w:type="dxa"/>
            <w:shd w:val="clear" w:color="auto" w:fill="auto"/>
          </w:tcPr>
          <w:p w:rsidR="00C22CD9" w:rsidRPr="00A76C1A"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w:t>
            </w:r>
            <w:r w:rsidR="00471759">
              <w:t xml:space="preserve">не </w:t>
            </w:r>
            <w:r w:rsidRPr="00A76C1A">
              <w:t>установлено.</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r w:rsidRPr="00A76C1A">
              <w:t>9.1</w:t>
            </w:r>
            <w:r w:rsidR="00471759">
              <w:t>6</w:t>
            </w:r>
            <w:r w:rsidRPr="00A76C1A">
              <w:t>.</w:t>
            </w:r>
          </w:p>
        </w:tc>
        <w:tc>
          <w:tcPr>
            <w:tcW w:w="6933"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471759">
              <w:t xml:space="preserve">не </w:t>
            </w:r>
            <w:r w:rsidRPr="00A76C1A">
              <w:t>установлено.</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bookmarkStart w:id="112" w:name="_Ref166315159"/>
            <w:bookmarkStart w:id="113" w:name="_Ref166315233"/>
            <w:bookmarkStart w:id="114" w:name="_Ref166315376"/>
            <w:bookmarkEnd w:id="112"/>
            <w:bookmarkEnd w:id="113"/>
            <w:bookmarkEnd w:id="114"/>
            <w:r w:rsidRPr="00A76C1A">
              <w:t>9.</w:t>
            </w:r>
            <w:r w:rsidR="00471759">
              <w:t>17</w:t>
            </w:r>
            <w:r w:rsidRPr="00A76C1A">
              <w:t>.</w:t>
            </w:r>
          </w:p>
        </w:tc>
        <w:tc>
          <w:tcPr>
            <w:tcW w:w="6933"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1375">
            <w:r w:rsidRPr="00A76C1A">
              <w:t xml:space="preserve">Вскрытие конвертов с заявками на участие в конкурсе состоится   </w:t>
            </w:r>
            <w:r w:rsidR="004C2E96">
              <w:t>2</w:t>
            </w:r>
            <w:r w:rsidR="00841375">
              <w:t>6</w:t>
            </w:r>
            <w:r w:rsidR="00656D9A">
              <w:t xml:space="preserve"> октября</w:t>
            </w:r>
            <w:r w:rsidR="00146C55">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r>
              <w:t>9.</w:t>
            </w:r>
            <w:r w:rsidR="00471759">
              <w:t>18</w:t>
            </w:r>
            <w:r w:rsidRPr="00A76C1A">
              <w:t>.</w:t>
            </w:r>
          </w:p>
        </w:tc>
        <w:tc>
          <w:tcPr>
            <w:tcW w:w="6933" w:type="dxa"/>
            <w:shd w:val="clear" w:color="auto" w:fill="auto"/>
          </w:tcPr>
          <w:p w:rsidR="00434F67" w:rsidRPr="00D50E81" w:rsidRDefault="00C22CD9" w:rsidP="0084137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B121CB">
              <w:t>2</w:t>
            </w:r>
            <w:r w:rsidR="00841375">
              <w:t>7</w:t>
            </w:r>
            <w:r w:rsidR="00656D9A">
              <w:t xml:space="preserve"> октября</w:t>
            </w:r>
            <w:r w:rsidR="00146C55">
              <w:t xml:space="preserve"> 2016 </w:t>
            </w:r>
            <w:r w:rsidRPr="00A06F60">
              <w:rPr>
                <w:bCs/>
                <w:kern w:val="0"/>
                <w:lang w:eastAsia="ru-RU"/>
              </w:rPr>
              <w:t>г</w:t>
            </w:r>
            <w:r w:rsidR="00B14AE1">
              <w:rPr>
                <w:bCs/>
                <w:kern w:val="0"/>
                <w:lang w:eastAsia="ru-RU"/>
              </w:rPr>
              <w:t>ода</w:t>
            </w:r>
            <w:r w:rsidRPr="00A06F60">
              <w:rPr>
                <w:bCs/>
                <w:kern w:val="0"/>
                <w:lang w:eastAsia="ru-RU"/>
              </w:rPr>
              <w:t>.</w:t>
            </w:r>
          </w:p>
        </w:tc>
      </w:tr>
      <w:tr w:rsidR="00C22CD9" w:rsidRPr="00A76C1A" w:rsidTr="00471759">
        <w:trPr>
          <w:trHeight w:val="586"/>
          <w:jc w:val="center"/>
        </w:trPr>
        <w:tc>
          <w:tcPr>
            <w:tcW w:w="1602" w:type="dxa"/>
            <w:shd w:val="clear" w:color="auto" w:fill="auto"/>
          </w:tcPr>
          <w:p w:rsidR="00C22CD9" w:rsidRPr="00A76C1A" w:rsidRDefault="00C22CD9" w:rsidP="00471759">
            <w:pPr>
              <w:spacing w:after="0"/>
              <w:jc w:val="center"/>
            </w:pPr>
            <w:r w:rsidRPr="00A76C1A">
              <w:lastRenderedPageBreak/>
              <w:t>9.</w:t>
            </w:r>
            <w:r w:rsidR="00471759">
              <w:t>19</w:t>
            </w:r>
            <w:r w:rsidRPr="00A76C1A">
              <w:t>.</w:t>
            </w:r>
          </w:p>
        </w:tc>
        <w:tc>
          <w:tcPr>
            <w:tcW w:w="6933"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3"/>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3"/>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123E90">
                  <w:pPr>
                    <w:widowControl w:val="0"/>
                    <w:tabs>
                      <w:tab w:val="left" w:pos="0"/>
                    </w:tabs>
                    <w:overflowPunct w:val="0"/>
                    <w:autoSpaceDE w:val="0"/>
                    <w:autoSpaceDN w:val="0"/>
                    <w:adjustRightInd w:val="0"/>
                    <w:textAlignment w:val="baseline"/>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p w:rsidR="00471759" w:rsidRPr="00A76C1A" w:rsidRDefault="00471759" w:rsidP="00D40B39">
                  <w:pPr>
                    <w:widowControl w:val="0"/>
                    <w:tabs>
                      <w:tab w:val="left" w:pos="0"/>
                    </w:tabs>
                    <w:overflowPunct w:val="0"/>
                    <w:autoSpaceDE w:val="0"/>
                    <w:autoSpaceDN w:val="0"/>
                    <w:adjustRightInd w:val="0"/>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lastRenderedPageBreak/>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8" o:title=""/>
                </v:shape>
                <o:OLEObject Type="Embed" ProgID="Equation.3" ShapeID="_x0000_i1025" DrawAspect="Content" ObjectID="_1537958557"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471759" w:rsidRDefault="00471759" w:rsidP="00A90CFD">
            <w:pPr>
              <w:widowControl w:val="0"/>
              <w:suppressAutoHyphens w:val="0"/>
              <w:spacing w:after="0"/>
              <w:rPr>
                <w:rFonts w:eastAsia="MS Mincho"/>
                <w:kern w:val="0"/>
                <w:lang w:eastAsia="ja-JP"/>
              </w:rPr>
            </w:pPr>
          </w:p>
          <w:p w:rsidR="00471759" w:rsidRDefault="00471759" w:rsidP="00A90CFD">
            <w:pPr>
              <w:widowControl w:val="0"/>
              <w:suppressAutoHyphens w:val="0"/>
              <w:spacing w:after="0"/>
              <w:rPr>
                <w:rFonts w:eastAsia="MS Mincho"/>
                <w:kern w:val="0"/>
                <w:lang w:eastAsia="ja-JP"/>
              </w:rPr>
            </w:pPr>
          </w:p>
          <w:p w:rsidR="00471759" w:rsidRDefault="00471759" w:rsidP="00A90CFD">
            <w:pPr>
              <w:widowControl w:val="0"/>
              <w:suppressAutoHyphens w:val="0"/>
              <w:spacing w:after="0"/>
              <w:rPr>
                <w:rFonts w:eastAsia="MS Mincho"/>
                <w:kern w:val="0"/>
                <w:lang w:eastAsia="ja-JP"/>
              </w:rPr>
            </w:pPr>
          </w:p>
          <w:p w:rsidR="00471759" w:rsidRDefault="00471759" w:rsidP="00A90CFD">
            <w:pPr>
              <w:widowControl w:val="0"/>
              <w:suppressAutoHyphens w:val="0"/>
              <w:spacing w:after="0"/>
              <w:rPr>
                <w:rFonts w:eastAsia="MS Mincho"/>
                <w:kern w:val="0"/>
                <w:lang w:eastAsia="ja-JP"/>
              </w:rPr>
            </w:pPr>
          </w:p>
          <w:p w:rsidR="00471759" w:rsidRDefault="00471759"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lastRenderedPageBreak/>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w:t>
            </w:r>
            <w:r w:rsidR="008532FF">
              <w:rPr>
                <w:kern w:val="0"/>
                <w:lang w:eastAsia="ru-RU"/>
              </w:rPr>
              <w:t xml:space="preserve">редложениями по качеству работ </w:t>
            </w:r>
            <w:r w:rsidRPr="00A76C1A">
              <w:rPr>
                <w:kern w:val="0"/>
                <w:lang w:eastAsia="ru-RU"/>
              </w:rPr>
              <w:t>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 xml:space="preserve">Количество успешно завершенных объектов-аналогов на территории Тульской области за последние </w:t>
                  </w:r>
                  <w:r w:rsidRPr="00A76C1A">
                    <w:rPr>
                      <w:kern w:val="0"/>
                      <w:lang w:eastAsia="ru-RU"/>
                    </w:rPr>
                    <w:lastRenderedPageBreak/>
                    <w:t>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8532FF" w:rsidRPr="00E41EEF" w:rsidRDefault="008532FF"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8532FF" w:rsidRDefault="008532FF" w:rsidP="00A90CFD">
            <w:pPr>
              <w:suppressAutoHyphens w:val="0"/>
              <w:spacing w:after="0"/>
              <w:rPr>
                <w:rFonts w:eastAsia="MS Mincho"/>
                <w:kern w:val="0"/>
                <w:lang w:eastAsia="ja-JP"/>
              </w:rPr>
            </w:pPr>
          </w:p>
          <w:p w:rsidR="00471759" w:rsidRDefault="00471759" w:rsidP="00A90CFD">
            <w:pPr>
              <w:suppressAutoHyphens w:val="0"/>
              <w:spacing w:after="0"/>
              <w:rPr>
                <w:rFonts w:eastAsia="MS Mincho"/>
                <w:kern w:val="0"/>
                <w:lang w:eastAsia="ja-JP"/>
              </w:rPr>
            </w:pPr>
          </w:p>
          <w:p w:rsidR="00471759" w:rsidRDefault="00471759" w:rsidP="00A90CFD">
            <w:pPr>
              <w:suppressAutoHyphens w:val="0"/>
              <w:spacing w:after="0"/>
              <w:rPr>
                <w:rFonts w:eastAsia="MS Mincho"/>
                <w:kern w:val="0"/>
                <w:lang w:eastAsia="ja-JP"/>
              </w:rPr>
            </w:pPr>
          </w:p>
          <w:p w:rsidR="00471759" w:rsidRDefault="00471759" w:rsidP="00A90CFD">
            <w:pPr>
              <w:suppressAutoHyphens w:val="0"/>
              <w:spacing w:after="0"/>
              <w:rPr>
                <w:rFonts w:eastAsia="MS Mincho"/>
                <w:kern w:val="0"/>
                <w:lang w:eastAsia="ja-JP"/>
              </w:rPr>
            </w:pPr>
          </w:p>
          <w:p w:rsidR="00471759" w:rsidRDefault="004717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lastRenderedPageBreak/>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8532FF"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w:t>
            </w:r>
            <w:r w:rsidR="003E196E">
              <w:rPr>
                <w:rFonts w:eastAsia="MS Mincho"/>
                <w:kern w:val="0"/>
                <w:lang w:eastAsia="ja-JP"/>
              </w:rPr>
              <w:t>,</w:t>
            </w:r>
            <w:r w:rsidRPr="00A76C1A">
              <w:rPr>
                <w:rFonts w:eastAsia="MS Mincho"/>
                <w:kern w:val="0"/>
                <w:lang w:eastAsia="ja-JP"/>
              </w:rPr>
              <w:t xml:space="preserve">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w:t>
            </w:r>
            <w:r w:rsidR="008532FF">
              <w:rPr>
                <w:rFonts w:eastAsia="MS Mincho"/>
                <w:kern w:val="0"/>
                <w:lang w:eastAsia="ja-JP"/>
              </w:rPr>
              <w:t>,</w:t>
            </w:r>
            <w:r w:rsidRPr="00A76C1A">
              <w:rPr>
                <w:rFonts w:eastAsia="MS Mincho"/>
                <w:kern w:val="0"/>
                <w:lang w:eastAsia="ja-JP"/>
              </w:rPr>
              <w:t xml:space="preserve"> подтверждающих представленные сведения</w:t>
            </w:r>
            <w:r w:rsidR="003E196E">
              <w:rPr>
                <w:rFonts w:eastAsia="MS Mincho"/>
                <w:kern w:val="0"/>
                <w:lang w:eastAsia="ja-JP"/>
              </w:rPr>
              <w:t>,</w:t>
            </w:r>
            <w:r w:rsidRPr="00A76C1A">
              <w:rPr>
                <w:rFonts w:eastAsia="MS Mincho"/>
                <w:kern w:val="0"/>
                <w:lang w:eastAsia="ja-JP"/>
              </w:rPr>
              <w:t xml:space="preserve"> такой заявке присваивается 0 балов по данному подкритерию.</w:t>
            </w: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8532FF"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lastRenderedPageBreak/>
              <w:t xml:space="preserve"> 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r w:rsidRPr="00A76C1A">
              <w:lastRenderedPageBreak/>
              <w:t>9.2</w:t>
            </w:r>
            <w:r w:rsidR="00471759">
              <w:t>0</w:t>
            </w:r>
            <w:r w:rsidRPr="00A76C1A">
              <w:t>.</w:t>
            </w:r>
          </w:p>
        </w:tc>
        <w:tc>
          <w:tcPr>
            <w:tcW w:w="6933"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r>
              <w:t>9.2</w:t>
            </w:r>
            <w:r w:rsidR="00471759">
              <w:t>1</w:t>
            </w:r>
            <w:r w:rsidRPr="00A76C1A">
              <w:t>.</w:t>
            </w:r>
          </w:p>
        </w:tc>
        <w:tc>
          <w:tcPr>
            <w:tcW w:w="6933"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471759">
        <w:trPr>
          <w:jc w:val="center"/>
        </w:trPr>
        <w:tc>
          <w:tcPr>
            <w:tcW w:w="1602" w:type="dxa"/>
            <w:shd w:val="clear" w:color="auto" w:fill="auto"/>
          </w:tcPr>
          <w:p w:rsidR="00C22CD9" w:rsidRPr="00A76C1A" w:rsidRDefault="00C22CD9" w:rsidP="00471759">
            <w:pPr>
              <w:spacing w:after="0"/>
              <w:jc w:val="center"/>
            </w:pPr>
            <w:r>
              <w:t>9.2</w:t>
            </w:r>
            <w:r w:rsidR="00471759">
              <w:t>2</w:t>
            </w:r>
            <w:r w:rsidRPr="00A76C1A">
              <w:t>.</w:t>
            </w:r>
          </w:p>
        </w:tc>
        <w:tc>
          <w:tcPr>
            <w:tcW w:w="6933"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2EA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Default="002137A7"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Pr="00A76C1A" w:rsidRDefault="00AC0D32"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5A1AAF" w:rsidTr="004701C9">
        <w:trPr>
          <w:cantSplit/>
          <w:trHeight w:val="866"/>
        </w:trPr>
        <w:tc>
          <w:tcPr>
            <w:tcW w:w="709" w:type="dxa"/>
          </w:tcPr>
          <w:p w:rsidR="002137A7" w:rsidRPr="005A1AAF" w:rsidRDefault="002137A7" w:rsidP="005A1AAF">
            <w:pPr>
              <w:spacing w:after="0"/>
              <w:jc w:val="center"/>
            </w:pPr>
            <w:r w:rsidRPr="005A1AAF">
              <w:t>№ п/п</w:t>
            </w:r>
          </w:p>
        </w:tc>
        <w:tc>
          <w:tcPr>
            <w:tcW w:w="4962" w:type="dxa"/>
          </w:tcPr>
          <w:p w:rsidR="002137A7" w:rsidRPr="005A1AAF" w:rsidRDefault="002137A7" w:rsidP="005A1AAF">
            <w:pPr>
              <w:spacing w:after="0"/>
              <w:jc w:val="center"/>
            </w:pPr>
            <w:r w:rsidRPr="005A1AAF">
              <w:t xml:space="preserve">Наименование </w:t>
            </w:r>
          </w:p>
        </w:tc>
        <w:tc>
          <w:tcPr>
            <w:tcW w:w="1701" w:type="dxa"/>
          </w:tcPr>
          <w:p w:rsidR="002137A7" w:rsidRPr="005A1AAF" w:rsidRDefault="002137A7" w:rsidP="005A1AAF">
            <w:pPr>
              <w:spacing w:after="0"/>
              <w:jc w:val="center"/>
              <w:rPr>
                <w:vertAlign w:val="superscript"/>
              </w:rPr>
            </w:pPr>
            <w:r w:rsidRPr="005A1AAF">
              <w:t>Единица измерения</w:t>
            </w:r>
          </w:p>
          <w:p w:rsidR="002137A7" w:rsidRPr="005A1AAF" w:rsidRDefault="002137A7" w:rsidP="005A1AAF">
            <w:pPr>
              <w:spacing w:after="0"/>
              <w:jc w:val="center"/>
            </w:pPr>
          </w:p>
          <w:p w:rsidR="002137A7" w:rsidRPr="005A1AAF" w:rsidRDefault="002137A7" w:rsidP="005A1AAF">
            <w:pPr>
              <w:spacing w:after="0"/>
              <w:jc w:val="center"/>
            </w:pPr>
          </w:p>
        </w:tc>
        <w:tc>
          <w:tcPr>
            <w:tcW w:w="1984" w:type="dxa"/>
          </w:tcPr>
          <w:p w:rsidR="002137A7" w:rsidRPr="005A1AAF" w:rsidRDefault="002137A7" w:rsidP="005A1AAF">
            <w:pPr>
              <w:spacing w:after="0"/>
              <w:jc w:val="center"/>
            </w:pPr>
            <w:r w:rsidRPr="005A1AAF">
              <w:t>Значение</w:t>
            </w:r>
          </w:p>
          <w:p w:rsidR="002137A7" w:rsidRPr="005A1AAF" w:rsidRDefault="002137A7" w:rsidP="005A1AAF">
            <w:pPr>
              <w:spacing w:after="0"/>
              <w:jc w:val="center"/>
            </w:pPr>
            <w:r w:rsidRPr="005A1AAF">
              <w:t xml:space="preserve">(все значения указываются цифрами) </w:t>
            </w:r>
          </w:p>
        </w:tc>
      </w:tr>
      <w:tr w:rsidR="002137A7" w:rsidRPr="005A1AAF" w:rsidTr="004701C9">
        <w:trPr>
          <w:tblHeader/>
        </w:trPr>
        <w:tc>
          <w:tcPr>
            <w:tcW w:w="709" w:type="dxa"/>
          </w:tcPr>
          <w:p w:rsidR="002137A7" w:rsidRPr="005A1AAF" w:rsidRDefault="002137A7" w:rsidP="005A1AAF">
            <w:pPr>
              <w:spacing w:after="0"/>
              <w:jc w:val="center"/>
            </w:pPr>
            <w:r w:rsidRPr="005A1AAF">
              <w:t>1</w:t>
            </w:r>
          </w:p>
        </w:tc>
        <w:tc>
          <w:tcPr>
            <w:tcW w:w="4962" w:type="dxa"/>
          </w:tcPr>
          <w:p w:rsidR="002137A7" w:rsidRPr="005A1AAF" w:rsidRDefault="002137A7" w:rsidP="005A1AAF">
            <w:pPr>
              <w:spacing w:after="0"/>
              <w:jc w:val="center"/>
            </w:pPr>
            <w:r w:rsidRPr="005A1AAF">
              <w:t>2</w:t>
            </w:r>
          </w:p>
        </w:tc>
        <w:tc>
          <w:tcPr>
            <w:tcW w:w="1701" w:type="dxa"/>
          </w:tcPr>
          <w:p w:rsidR="002137A7" w:rsidRPr="005A1AAF" w:rsidRDefault="002137A7" w:rsidP="005A1AAF">
            <w:pPr>
              <w:spacing w:after="0"/>
              <w:jc w:val="center"/>
            </w:pPr>
            <w:r w:rsidRPr="005A1AAF">
              <w:t>3</w:t>
            </w:r>
          </w:p>
        </w:tc>
        <w:tc>
          <w:tcPr>
            <w:tcW w:w="1984" w:type="dxa"/>
          </w:tcPr>
          <w:p w:rsidR="002137A7" w:rsidRPr="005A1AAF" w:rsidRDefault="002137A7" w:rsidP="005A1AAF">
            <w:pPr>
              <w:spacing w:after="0"/>
              <w:jc w:val="center"/>
            </w:pPr>
            <w:r w:rsidRPr="005A1AAF">
              <w:t>4</w:t>
            </w:r>
          </w:p>
        </w:tc>
      </w:tr>
      <w:tr w:rsidR="002137A7" w:rsidRPr="005A1AAF" w:rsidTr="004701C9">
        <w:trPr>
          <w:cantSplit/>
          <w:trHeight w:val="873"/>
        </w:trPr>
        <w:tc>
          <w:tcPr>
            <w:tcW w:w="709" w:type="dxa"/>
          </w:tcPr>
          <w:p w:rsidR="002137A7" w:rsidRPr="005A1AAF" w:rsidRDefault="002137A7" w:rsidP="005A1AAF">
            <w:pPr>
              <w:spacing w:after="0"/>
              <w:jc w:val="center"/>
            </w:pPr>
            <w:r w:rsidRPr="005A1AAF">
              <w:t>1.</w:t>
            </w:r>
          </w:p>
        </w:tc>
        <w:tc>
          <w:tcPr>
            <w:tcW w:w="4962" w:type="dxa"/>
          </w:tcPr>
          <w:p w:rsidR="002137A7" w:rsidRPr="005A1AAF" w:rsidRDefault="002137A7" w:rsidP="005A1AAF">
            <w:pPr>
              <w:autoSpaceDE w:val="0"/>
              <w:autoSpaceDN w:val="0"/>
              <w:adjustRightInd w:val="0"/>
              <w:spacing w:after="0"/>
            </w:pPr>
            <w:r w:rsidRPr="005A1AAF">
              <w:t>Цена договора</w:t>
            </w:r>
          </w:p>
        </w:tc>
        <w:tc>
          <w:tcPr>
            <w:tcW w:w="1701" w:type="dxa"/>
          </w:tcPr>
          <w:p w:rsidR="002137A7" w:rsidRPr="005A1AAF" w:rsidRDefault="002137A7" w:rsidP="005A1AAF">
            <w:pPr>
              <w:spacing w:after="0"/>
              <w:jc w:val="center"/>
            </w:pPr>
            <w:r w:rsidRPr="005A1AAF">
              <w:t>Рубли</w:t>
            </w:r>
          </w:p>
        </w:tc>
        <w:tc>
          <w:tcPr>
            <w:tcW w:w="1984" w:type="dxa"/>
          </w:tcPr>
          <w:p w:rsidR="002137A7" w:rsidRPr="005A1AAF" w:rsidRDefault="002137A7" w:rsidP="005A1AAF">
            <w:pPr>
              <w:spacing w:after="0"/>
            </w:pPr>
          </w:p>
        </w:tc>
      </w:tr>
      <w:tr w:rsidR="002137A7" w:rsidRPr="005A1AAF" w:rsidTr="004701C9">
        <w:trPr>
          <w:cantSplit/>
        </w:trPr>
        <w:tc>
          <w:tcPr>
            <w:tcW w:w="709" w:type="dxa"/>
          </w:tcPr>
          <w:p w:rsidR="002137A7" w:rsidRPr="005A1AAF" w:rsidRDefault="002137A7" w:rsidP="005A1AAF">
            <w:pPr>
              <w:spacing w:after="0"/>
              <w:jc w:val="center"/>
            </w:pPr>
            <w:r w:rsidRPr="005A1AAF">
              <w:t>2.</w:t>
            </w:r>
          </w:p>
        </w:tc>
        <w:tc>
          <w:tcPr>
            <w:tcW w:w="4962" w:type="dxa"/>
          </w:tcPr>
          <w:p w:rsidR="002137A7" w:rsidRPr="005A1AAF" w:rsidRDefault="002137A7" w:rsidP="005A1AAF">
            <w:pPr>
              <w:autoSpaceDE w:val="0"/>
              <w:autoSpaceDN w:val="0"/>
              <w:adjustRightInd w:val="0"/>
              <w:spacing w:after="0"/>
            </w:pPr>
            <w:r w:rsidRPr="005A1AAF">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5A1AAF" w:rsidRDefault="002137A7" w:rsidP="005A1AAF">
            <w:pPr>
              <w:spacing w:after="0"/>
              <w:jc w:val="center"/>
            </w:pPr>
            <w:r w:rsidRPr="005A1AAF">
              <w:t>шт.</w:t>
            </w:r>
          </w:p>
        </w:tc>
        <w:tc>
          <w:tcPr>
            <w:tcW w:w="1984" w:type="dxa"/>
          </w:tcPr>
          <w:p w:rsidR="002137A7" w:rsidRPr="005A1AAF" w:rsidRDefault="002137A7" w:rsidP="005A1AAF">
            <w:pPr>
              <w:spacing w:after="0"/>
            </w:pPr>
          </w:p>
        </w:tc>
      </w:tr>
      <w:tr w:rsidR="002137A7" w:rsidRPr="005A1AAF" w:rsidTr="004701C9">
        <w:trPr>
          <w:trHeight w:val="413"/>
          <w:tblHeader/>
        </w:trPr>
        <w:tc>
          <w:tcPr>
            <w:tcW w:w="709" w:type="dxa"/>
          </w:tcPr>
          <w:p w:rsidR="002137A7" w:rsidRPr="005A1AAF" w:rsidRDefault="002137A7" w:rsidP="005A1AAF">
            <w:pPr>
              <w:spacing w:after="0"/>
              <w:jc w:val="center"/>
            </w:pPr>
            <w:r w:rsidRPr="005A1AAF">
              <w:t>3.</w:t>
            </w:r>
          </w:p>
        </w:tc>
        <w:tc>
          <w:tcPr>
            <w:tcW w:w="4962" w:type="dxa"/>
          </w:tcPr>
          <w:p w:rsidR="002137A7" w:rsidRPr="005A1AAF" w:rsidRDefault="002137A7" w:rsidP="005A1AAF">
            <w:pPr>
              <w:spacing w:after="0"/>
              <w:rPr>
                <w:bCs/>
              </w:rPr>
            </w:pPr>
            <w:r w:rsidRPr="005A1AAF">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5A1AAF" w:rsidRDefault="002137A7" w:rsidP="005A1AAF">
            <w:pPr>
              <w:spacing w:after="0"/>
              <w:jc w:val="center"/>
            </w:pPr>
            <w:r w:rsidRPr="005A1AAF">
              <w:t>шт.</w:t>
            </w:r>
          </w:p>
        </w:tc>
        <w:tc>
          <w:tcPr>
            <w:tcW w:w="1984" w:type="dxa"/>
          </w:tcPr>
          <w:p w:rsidR="002137A7" w:rsidRPr="005A1AAF" w:rsidRDefault="002137A7" w:rsidP="005A1AAF">
            <w:pPr>
              <w:spacing w:after="0"/>
              <w:jc w:val="center"/>
            </w:pPr>
          </w:p>
        </w:tc>
      </w:tr>
      <w:tr w:rsidR="00BE6414" w:rsidRPr="005A1AAF" w:rsidTr="004701C9">
        <w:trPr>
          <w:trHeight w:val="413"/>
          <w:tblHeader/>
        </w:trPr>
        <w:tc>
          <w:tcPr>
            <w:tcW w:w="709" w:type="dxa"/>
          </w:tcPr>
          <w:p w:rsidR="00BE6414" w:rsidRPr="005A1AAF" w:rsidRDefault="00BE6414" w:rsidP="005A1AAF">
            <w:pPr>
              <w:spacing w:after="0"/>
              <w:jc w:val="center"/>
            </w:pPr>
            <w:r w:rsidRPr="005A1AAF">
              <w:t>4.</w:t>
            </w:r>
          </w:p>
        </w:tc>
        <w:tc>
          <w:tcPr>
            <w:tcW w:w="4962" w:type="dxa"/>
          </w:tcPr>
          <w:p w:rsidR="00BE6414" w:rsidRPr="005A1AAF" w:rsidRDefault="00D303AA" w:rsidP="005A1AAF">
            <w:pPr>
              <w:spacing w:after="0"/>
            </w:pPr>
            <w:r w:rsidRPr="005A1AAF">
              <w:t>Положительный о</w:t>
            </w:r>
            <w:r w:rsidR="00BE6414" w:rsidRPr="005A1AAF">
              <w:t>пыт работы, выраженный в количестве контрактов (договоров) по проведению капитальных работ в рамках реализации проекта «Народный бюджет» и Федерального закона от 21июля 2007 года №</w:t>
            </w:r>
            <w:r w:rsidR="00BE6414" w:rsidRPr="005A1AAF">
              <w:rPr>
                <w:lang w:val="en-US"/>
              </w:rPr>
              <w:t> </w:t>
            </w:r>
            <w:r w:rsidR="00BE6414" w:rsidRPr="005A1AAF">
              <w:t>185-ФЗ «О Фонде содействия реформированию жилищно-коммунального хозяйства»</w:t>
            </w:r>
          </w:p>
        </w:tc>
        <w:tc>
          <w:tcPr>
            <w:tcW w:w="1701" w:type="dxa"/>
          </w:tcPr>
          <w:p w:rsidR="00BE6414" w:rsidRPr="005A1AAF" w:rsidRDefault="00E41EEF" w:rsidP="005A1AAF">
            <w:pPr>
              <w:spacing w:after="0"/>
              <w:jc w:val="center"/>
            </w:pPr>
            <w:r w:rsidRPr="005A1AAF">
              <w:t xml:space="preserve">шт. </w:t>
            </w:r>
          </w:p>
        </w:tc>
        <w:tc>
          <w:tcPr>
            <w:tcW w:w="1984" w:type="dxa"/>
          </w:tcPr>
          <w:p w:rsidR="00BE6414" w:rsidRPr="005A1AAF" w:rsidRDefault="00BE6414" w:rsidP="005A1AAF">
            <w:pPr>
              <w:spacing w:after="0"/>
              <w:jc w:val="center"/>
            </w:pPr>
          </w:p>
        </w:tc>
      </w:tr>
      <w:tr w:rsidR="002137A7" w:rsidRPr="005A1AAF" w:rsidTr="004701C9">
        <w:trPr>
          <w:trHeight w:val="413"/>
          <w:tblHeader/>
        </w:trPr>
        <w:tc>
          <w:tcPr>
            <w:tcW w:w="709" w:type="dxa"/>
          </w:tcPr>
          <w:p w:rsidR="002137A7" w:rsidRPr="005A1AAF" w:rsidRDefault="00BE6414" w:rsidP="005A1AAF">
            <w:pPr>
              <w:spacing w:after="0"/>
              <w:jc w:val="center"/>
            </w:pPr>
            <w:r w:rsidRPr="005A1AAF">
              <w:t>5.</w:t>
            </w:r>
          </w:p>
        </w:tc>
        <w:tc>
          <w:tcPr>
            <w:tcW w:w="4962" w:type="dxa"/>
          </w:tcPr>
          <w:p w:rsidR="002137A7" w:rsidRPr="005A1AAF" w:rsidRDefault="002137A7" w:rsidP="005A1AAF">
            <w:pPr>
              <w:widowControl w:val="0"/>
              <w:tabs>
                <w:tab w:val="left" w:pos="0"/>
              </w:tabs>
              <w:spacing w:after="0"/>
              <w:textAlignment w:val="baseline"/>
            </w:pPr>
            <w:r w:rsidRPr="005A1AAF">
              <w:t>Квалификация персонала (наличие квалифицированного инженерного персонала), в том числе:</w:t>
            </w:r>
          </w:p>
          <w:p w:rsidR="002137A7" w:rsidRPr="005A1AAF" w:rsidRDefault="002137A7" w:rsidP="005A1AAF">
            <w:pPr>
              <w:widowControl w:val="0"/>
              <w:tabs>
                <w:tab w:val="left" w:pos="0"/>
              </w:tabs>
              <w:spacing w:after="0"/>
              <w:textAlignment w:val="baseline"/>
            </w:pPr>
            <w:r w:rsidRPr="005A1AAF">
              <w:t xml:space="preserve">С опытом работы более 10 лет и стажем работы в компании более 2-х лет </w:t>
            </w:r>
          </w:p>
          <w:p w:rsidR="002137A7" w:rsidRPr="005A1AAF" w:rsidRDefault="002137A7" w:rsidP="005A1AAF">
            <w:pPr>
              <w:spacing w:after="0"/>
            </w:pPr>
          </w:p>
        </w:tc>
        <w:tc>
          <w:tcPr>
            <w:tcW w:w="1701" w:type="dxa"/>
          </w:tcPr>
          <w:p w:rsidR="002137A7" w:rsidRPr="005A1AAF" w:rsidRDefault="002137A7" w:rsidP="005A1AAF">
            <w:pPr>
              <w:spacing w:after="0"/>
              <w:jc w:val="center"/>
            </w:pPr>
          </w:p>
          <w:p w:rsidR="002137A7" w:rsidRPr="005A1AAF" w:rsidRDefault="002137A7" w:rsidP="005A1AAF">
            <w:pPr>
              <w:spacing w:after="0"/>
              <w:jc w:val="center"/>
            </w:pPr>
            <w:r w:rsidRPr="005A1AAF">
              <w:t>количество человек</w:t>
            </w:r>
          </w:p>
        </w:tc>
        <w:tc>
          <w:tcPr>
            <w:tcW w:w="1984" w:type="dxa"/>
          </w:tcPr>
          <w:p w:rsidR="002137A7" w:rsidRPr="005A1AAF" w:rsidRDefault="002137A7" w:rsidP="005A1AAF">
            <w:pPr>
              <w:spacing w:after="0"/>
              <w:jc w:val="center"/>
            </w:pPr>
          </w:p>
        </w:tc>
      </w:tr>
      <w:tr w:rsidR="002137A7" w:rsidRPr="005A1AAF" w:rsidTr="004701C9">
        <w:trPr>
          <w:cantSplit/>
          <w:trHeight w:val="409"/>
        </w:trPr>
        <w:tc>
          <w:tcPr>
            <w:tcW w:w="709" w:type="dxa"/>
          </w:tcPr>
          <w:p w:rsidR="002137A7" w:rsidRPr="005A1AAF" w:rsidRDefault="00BE6414" w:rsidP="005A1AAF">
            <w:pPr>
              <w:spacing w:after="0"/>
              <w:jc w:val="center"/>
            </w:pPr>
            <w:r w:rsidRPr="005A1AAF">
              <w:t>6</w:t>
            </w:r>
            <w:r w:rsidR="002137A7" w:rsidRPr="005A1AAF">
              <w:t>.</w:t>
            </w:r>
          </w:p>
        </w:tc>
        <w:tc>
          <w:tcPr>
            <w:tcW w:w="4962" w:type="dxa"/>
          </w:tcPr>
          <w:p w:rsidR="002137A7" w:rsidRPr="005A1AAF" w:rsidRDefault="002137A7" w:rsidP="005A1AAF">
            <w:pPr>
              <w:widowControl w:val="0"/>
              <w:tabs>
                <w:tab w:val="left" w:pos="0"/>
              </w:tabs>
              <w:spacing w:after="0"/>
              <w:textAlignment w:val="baseline"/>
            </w:pPr>
            <w:r w:rsidRPr="005A1AAF">
              <w:t>Квалификация персонала (наличие квалифицированного инженерного персонала), в том числе:</w:t>
            </w:r>
          </w:p>
          <w:p w:rsidR="002137A7" w:rsidRPr="005A1AAF" w:rsidRDefault="002137A7" w:rsidP="005A1AAF">
            <w:pPr>
              <w:widowControl w:val="0"/>
              <w:tabs>
                <w:tab w:val="left" w:pos="0"/>
              </w:tabs>
              <w:spacing w:after="0"/>
              <w:textAlignment w:val="baseline"/>
            </w:pPr>
            <w:r w:rsidRPr="005A1AAF">
              <w:t>С опытом работы более 5 лет (человек)</w:t>
            </w:r>
          </w:p>
        </w:tc>
        <w:tc>
          <w:tcPr>
            <w:tcW w:w="1701" w:type="dxa"/>
          </w:tcPr>
          <w:p w:rsidR="002137A7" w:rsidRPr="005A1AAF" w:rsidRDefault="002137A7" w:rsidP="005A1AAF">
            <w:pPr>
              <w:spacing w:after="0"/>
              <w:jc w:val="center"/>
            </w:pPr>
          </w:p>
          <w:p w:rsidR="002137A7" w:rsidRPr="005A1AAF" w:rsidRDefault="002137A7" w:rsidP="005A1AAF">
            <w:pPr>
              <w:spacing w:after="0"/>
              <w:jc w:val="center"/>
            </w:pPr>
            <w:r w:rsidRPr="005A1AAF">
              <w:t>количество человек</w:t>
            </w:r>
          </w:p>
        </w:tc>
        <w:tc>
          <w:tcPr>
            <w:tcW w:w="1984" w:type="dxa"/>
          </w:tcPr>
          <w:p w:rsidR="002137A7" w:rsidRPr="005A1AAF" w:rsidRDefault="002137A7" w:rsidP="005A1AAF">
            <w:pPr>
              <w:spacing w:after="0"/>
            </w:pPr>
          </w:p>
        </w:tc>
      </w:tr>
      <w:tr w:rsidR="002137A7" w:rsidRPr="005A1AAF" w:rsidTr="004701C9">
        <w:trPr>
          <w:cantSplit/>
        </w:trPr>
        <w:tc>
          <w:tcPr>
            <w:tcW w:w="709" w:type="dxa"/>
          </w:tcPr>
          <w:p w:rsidR="002137A7" w:rsidRPr="005A1AAF" w:rsidRDefault="00BE6414" w:rsidP="005A1AAF">
            <w:pPr>
              <w:spacing w:after="0"/>
              <w:jc w:val="center"/>
            </w:pPr>
            <w:r w:rsidRPr="005A1AAF">
              <w:t>7</w:t>
            </w:r>
            <w:r w:rsidR="002137A7" w:rsidRPr="005A1AAF">
              <w:t>.</w:t>
            </w:r>
          </w:p>
        </w:tc>
        <w:tc>
          <w:tcPr>
            <w:tcW w:w="4962" w:type="dxa"/>
          </w:tcPr>
          <w:p w:rsidR="002137A7" w:rsidRPr="005A1AAF" w:rsidRDefault="002137A7" w:rsidP="005A1AAF">
            <w:pPr>
              <w:spacing w:after="0"/>
            </w:pPr>
            <w:r w:rsidRPr="005A1AAF">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5A1AAF" w:rsidRDefault="002137A7" w:rsidP="005A1AAF">
            <w:pPr>
              <w:spacing w:after="0"/>
            </w:pPr>
          </w:p>
          <w:p w:rsidR="002137A7" w:rsidRPr="005A1AAF" w:rsidRDefault="002137A7" w:rsidP="005A1AAF">
            <w:pPr>
              <w:spacing w:after="0"/>
              <w:jc w:val="center"/>
            </w:pPr>
            <w:r w:rsidRPr="005A1AAF">
              <w:t>лет</w:t>
            </w:r>
          </w:p>
        </w:tc>
        <w:tc>
          <w:tcPr>
            <w:tcW w:w="1984" w:type="dxa"/>
          </w:tcPr>
          <w:p w:rsidR="002137A7" w:rsidRPr="005A1AAF" w:rsidRDefault="002137A7" w:rsidP="005A1AAF">
            <w:pPr>
              <w:spacing w:after="0"/>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1C026D" w:rsidRPr="00A76C1A" w:rsidRDefault="001C026D" w:rsidP="001C026D">
      <w:pPr>
        <w:shd w:val="clear" w:color="auto" w:fill="FFFFFF"/>
        <w:tabs>
          <w:tab w:val="left" w:pos="7104"/>
        </w:tabs>
        <w:spacing w:after="120"/>
        <w:sectPr w:rsidR="001C026D" w:rsidRPr="00A76C1A" w:rsidSect="00A02EA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7A6DC7" w:rsidRDefault="00C4174B" w:rsidP="00A84B15">
      <w:pPr>
        <w:ind w:firstLine="708"/>
        <w:jc w:val="center"/>
      </w:pPr>
      <w:r w:rsidRPr="00A76C1A">
        <w:t>Техническая часть представлена расч</w:t>
      </w:r>
      <w:r w:rsidR="006312C7" w:rsidRPr="00A76C1A">
        <w:t>ет</w:t>
      </w:r>
      <w:r w:rsidR="00A84B15">
        <w:t>ом</w:t>
      </w:r>
      <w:r w:rsidR="006312C7" w:rsidRPr="00A76C1A">
        <w:t xml:space="preserve"> по видам работ</w:t>
      </w:r>
      <w:r w:rsidR="006D3F92">
        <w:t>.</w:t>
      </w:r>
    </w:p>
    <w:p w:rsidR="00A02EA9" w:rsidRDefault="00A02EA9" w:rsidP="00A84B15">
      <w:pPr>
        <w:ind w:firstLine="708"/>
        <w:jc w:val="center"/>
      </w:pPr>
    </w:p>
    <w:tbl>
      <w:tblPr>
        <w:tblW w:w="5000" w:type="pct"/>
        <w:tblLook w:val="04A0" w:firstRow="1" w:lastRow="0" w:firstColumn="1" w:lastColumn="0" w:noHBand="0" w:noVBand="1"/>
      </w:tblPr>
      <w:tblGrid>
        <w:gridCol w:w="959"/>
        <w:gridCol w:w="4366"/>
        <w:gridCol w:w="1914"/>
        <w:gridCol w:w="2106"/>
      </w:tblGrid>
      <w:tr w:rsidR="00D76CB6" w:rsidRPr="00841375" w:rsidTr="00471759">
        <w:trPr>
          <w:trHeight w:val="397"/>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75" w:rsidRPr="00841375" w:rsidRDefault="00841375" w:rsidP="00471759">
            <w:pPr>
              <w:suppressAutoHyphens w:val="0"/>
              <w:spacing w:after="0"/>
              <w:jc w:val="center"/>
              <w:rPr>
                <w:b/>
                <w:bCs/>
                <w:color w:val="000000"/>
                <w:kern w:val="0"/>
                <w:lang w:eastAsia="ru-RU"/>
              </w:rPr>
            </w:pPr>
            <w:bookmarkStart w:id="127" w:name="_Ref166247676"/>
            <w:bookmarkStart w:id="128" w:name="_Toc378593471"/>
            <w:r w:rsidRPr="00841375">
              <w:rPr>
                <w:b/>
                <w:bCs/>
                <w:color w:val="000000"/>
                <w:kern w:val="0"/>
                <w:lang w:eastAsia="ru-RU"/>
              </w:rPr>
              <w:t>№ п/п</w:t>
            </w:r>
          </w:p>
        </w:tc>
        <w:tc>
          <w:tcPr>
            <w:tcW w:w="2336"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471759">
            <w:pPr>
              <w:suppressAutoHyphens w:val="0"/>
              <w:spacing w:after="0"/>
              <w:jc w:val="center"/>
              <w:rPr>
                <w:b/>
                <w:bCs/>
                <w:color w:val="000000"/>
                <w:kern w:val="0"/>
                <w:lang w:eastAsia="ru-RU"/>
              </w:rPr>
            </w:pPr>
            <w:r w:rsidRPr="00841375">
              <w:rPr>
                <w:b/>
                <w:bCs/>
                <w:color w:val="000000"/>
                <w:kern w:val="0"/>
                <w:lang w:eastAsia="ru-RU"/>
              </w:rPr>
              <w:t>Адрес МКД</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471759">
            <w:pPr>
              <w:suppressAutoHyphens w:val="0"/>
              <w:spacing w:after="0"/>
              <w:jc w:val="center"/>
              <w:rPr>
                <w:b/>
                <w:bCs/>
                <w:color w:val="000000"/>
                <w:kern w:val="0"/>
                <w:lang w:eastAsia="ru-RU"/>
              </w:rPr>
            </w:pPr>
            <w:r w:rsidRPr="00841375">
              <w:rPr>
                <w:b/>
                <w:bCs/>
                <w:color w:val="000000"/>
                <w:kern w:val="0"/>
                <w:lang w:eastAsia="ru-RU"/>
              </w:rPr>
              <w:t>Виды работ</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471759">
            <w:pPr>
              <w:suppressAutoHyphens w:val="0"/>
              <w:spacing w:after="0"/>
              <w:jc w:val="center"/>
              <w:rPr>
                <w:b/>
                <w:bCs/>
                <w:color w:val="000000"/>
                <w:kern w:val="0"/>
                <w:lang w:eastAsia="ru-RU"/>
              </w:rPr>
            </w:pPr>
            <w:r w:rsidRPr="00841375">
              <w:rPr>
                <w:b/>
                <w:bCs/>
                <w:color w:val="000000"/>
                <w:kern w:val="0"/>
                <w:lang w:eastAsia="ru-RU"/>
              </w:rPr>
              <w:t>Стоимость руб.</w:t>
            </w:r>
          </w:p>
        </w:tc>
      </w:tr>
      <w:tr w:rsidR="00D76CB6" w:rsidRPr="00841375" w:rsidTr="00471759">
        <w:trPr>
          <w:trHeight w:val="397"/>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471759">
            <w:pPr>
              <w:suppressAutoHyphens w:val="0"/>
              <w:spacing w:after="0"/>
              <w:jc w:val="center"/>
              <w:rPr>
                <w:color w:val="000000"/>
                <w:kern w:val="0"/>
                <w:lang w:eastAsia="ru-RU"/>
              </w:rPr>
            </w:pPr>
            <w:r w:rsidRPr="00841375">
              <w:rPr>
                <w:color w:val="000000"/>
                <w:kern w:val="0"/>
                <w:lang w:eastAsia="ru-RU"/>
              </w:rPr>
              <w:t>1</w:t>
            </w:r>
          </w:p>
        </w:tc>
        <w:tc>
          <w:tcPr>
            <w:tcW w:w="2336" w:type="pct"/>
            <w:tcBorders>
              <w:top w:val="nil"/>
              <w:left w:val="nil"/>
              <w:bottom w:val="single" w:sz="4" w:space="0" w:color="auto"/>
              <w:right w:val="single" w:sz="4" w:space="0" w:color="auto"/>
            </w:tcBorders>
            <w:shd w:val="clear" w:color="auto" w:fill="auto"/>
            <w:vAlign w:val="center"/>
            <w:hideMark/>
          </w:tcPr>
          <w:p w:rsidR="00841375" w:rsidRPr="00841375" w:rsidRDefault="00471759" w:rsidP="00471759">
            <w:pPr>
              <w:suppressAutoHyphens w:val="0"/>
              <w:spacing w:after="0"/>
              <w:jc w:val="center"/>
              <w:rPr>
                <w:color w:val="000000"/>
                <w:kern w:val="0"/>
                <w:lang w:eastAsia="ru-RU"/>
              </w:rPr>
            </w:pPr>
            <w:r>
              <w:rPr>
                <w:bCs/>
                <w:color w:val="000000"/>
              </w:rPr>
              <w:t>с. Хрусловка, ул. Центральная, д. 53</w:t>
            </w:r>
          </w:p>
        </w:tc>
        <w:tc>
          <w:tcPr>
            <w:tcW w:w="1024"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471759">
            <w:pPr>
              <w:suppressAutoHyphens w:val="0"/>
              <w:spacing w:after="0"/>
              <w:jc w:val="center"/>
              <w:rPr>
                <w:color w:val="000000"/>
                <w:kern w:val="0"/>
                <w:lang w:eastAsia="ru-RU"/>
              </w:rPr>
            </w:pPr>
            <w:r w:rsidRPr="00841375">
              <w:rPr>
                <w:color w:val="000000"/>
                <w:kern w:val="0"/>
                <w:lang w:eastAsia="ru-RU"/>
              </w:rPr>
              <w:t xml:space="preserve">ремонт </w:t>
            </w:r>
            <w:r w:rsidR="00471759">
              <w:rPr>
                <w:color w:val="000000"/>
                <w:kern w:val="0"/>
                <w:lang w:eastAsia="ru-RU"/>
              </w:rPr>
              <w:t>крыши</w:t>
            </w:r>
          </w:p>
        </w:tc>
        <w:tc>
          <w:tcPr>
            <w:tcW w:w="1128" w:type="pct"/>
            <w:tcBorders>
              <w:top w:val="nil"/>
              <w:left w:val="nil"/>
              <w:bottom w:val="single" w:sz="4" w:space="0" w:color="auto"/>
              <w:right w:val="single" w:sz="4" w:space="0" w:color="auto"/>
            </w:tcBorders>
            <w:shd w:val="clear" w:color="auto" w:fill="auto"/>
            <w:vAlign w:val="center"/>
            <w:hideMark/>
          </w:tcPr>
          <w:p w:rsidR="00841375" w:rsidRPr="00841375" w:rsidRDefault="00471759" w:rsidP="00471759">
            <w:pPr>
              <w:suppressAutoHyphens w:val="0"/>
              <w:spacing w:after="0"/>
              <w:jc w:val="center"/>
              <w:rPr>
                <w:color w:val="000000"/>
                <w:kern w:val="0"/>
                <w:lang w:eastAsia="ru-RU"/>
              </w:rPr>
            </w:pPr>
            <w:r>
              <w:rPr>
                <w:bCs/>
                <w:color w:val="000000"/>
              </w:rPr>
              <w:t>687 115,42</w:t>
            </w:r>
          </w:p>
        </w:tc>
      </w:tr>
      <w:tr w:rsidR="00841375" w:rsidRPr="00841375" w:rsidTr="00471759">
        <w:trPr>
          <w:trHeight w:val="397"/>
        </w:trPr>
        <w:tc>
          <w:tcPr>
            <w:tcW w:w="387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75" w:rsidRPr="00841375" w:rsidRDefault="00841375" w:rsidP="00471759">
            <w:pPr>
              <w:suppressAutoHyphens w:val="0"/>
              <w:spacing w:after="0"/>
              <w:jc w:val="center"/>
              <w:rPr>
                <w:b/>
                <w:bCs/>
                <w:color w:val="000000"/>
                <w:kern w:val="0"/>
                <w:lang w:eastAsia="ru-RU"/>
              </w:rPr>
            </w:pPr>
            <w:r w:rsidRPr="00841375">
              <w:rPr>
                <w:b/>
                <w:bCs/>
                <w:color w:val="000000"/>
                <w:kern w:val="0"/>
                <w:lang w:eastAsia="ru-RU"/>
              </w:rPr>
              <w:t>ИТОГО:</w:t>
            </w:r>
          </w:p>
        </w:tc>
        <w:tc>
          <w:tcPr>
            <w:tcW w:w="1128" w:type="pct"/>
            <w:tcBorders>
              <w:top w:val="nil"/>
              <w:left w:val="nil"/>
              <w:bottom w:val="single" w:sz="4" w:space="0" w:color="auto"/>
              <w:right w:val="single" w:sz="4" w:space="0" w:color="auto"/>
            </w:tcBorders>
            <w:shd w:val="clear" w:color="auto" w:fill="auto"/>
            <w:noWrap/>
            <w:vAlign w:val="center"/>
            <w:hideMark/>
          </w:tcPr>
          <w:p w:rsidR="00841375" w:rsidRPr="00471759" w:rsidRDefault="00471759" w:rsidP="00471759">
            <w:pPr>
              <w:suppressAutoHyphens w:val="0"/>
              <w:spacing w:after="0"/>
              <w:jc w:val="center"/>
              <w:rPr>
                <w:b/>
                <w:bCs/>
                <w:color w:val="000000"/>
                <w:kern w:val="0"/>
                <w:lang w:eastAsia="ru-RU"/>
              </w:rPr>
            </w:pPr>
            <w:r w:rsidRPr="00471759">
              <w:rPr>
                <w:b/>
                <w:bCs/>
                <w:color w:val="000000"/>
              </w:rPr>
              <w:t>687 115,42</w:t>
            </w:r>
          </w:p>
        </w:tc>
      </w:tr>
    </w:tbl>
    <w:p w:rsidR="00841375" w:rsidRDefault="00841375" w:rsidP="00A02EA9"/>
    <w:p w:rsidR="00841375" w:rsidRDefault="00841375">
      <w:pPr>
        <w:suppressAutoHyphens w:val="0"/>
        <w:spacing w:after="0"/>
        <w:jc w:val="left"/>
      </w:pPr>
      <w:r>
        <w:br w:type="page"/>
      </w: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B121CB" w:rsidRPr="00C7656B" w:rsidRDefault="00B121CB" w:rsidP="00B121CB">
      <w:pPr>
        <w:pStyle w:val="affffd"/>
        <w:spacing w:before="0" w:beforeAutospacing="0" w:after="0" w:afterAutospacing="0"/>
        <w:jc w:val="center"/>
        <w:rPr>
          <w:rStyle w:val="2b"/>
          <w:bCs/>
          <w:sz w:val="20"/>
          <w:szCs w:val="20"/>
        </w:rPr>
      </w:pPr>
      <w:r w:rsidRPr="00C7656B">
        <w:rPr>
          <w:rStyle w:val="2b"/>
          <w:bCs/>
          <w:sz w:val="20"/>
          <w:szCs w:val="20"/>
        </w:rPr>
        <w:t>Договор на выполнение работ по капитальному ремонту общего имущества в многоквартирном доме</w:t>
      </w:r>
    </w:p>
    <w:p w:rsidR="00B121CB" w:rsidRPr="00C7656B" w:rsidRDefault="00B121CB" w:rsidP="00B121CB">
      <w:pPr>
        <w:pStyle w:val="ab"/>
        <w:tabs>
          <w:tab w:val="left" w:pos="993"/>
        </w:tabs>
        <w:ind w:left="0"/>
        <w:rPr>
          <w:rStyle w:val="2b"/>
          <w:bCs/>
          <w:sz w:val="20"/>
          <w:szCs w:val="20"/>
        </w:rPr>
      </w:pPr>
    </w:p>
    <w:p w:rsidR="00B121CB" w:rsidRPr="00C7656B" w:rsidRDefault="00B121CB" w:rsidP="00B121CB">
      <w:pPr>
        <w:rPr>
          <w:b/>
          <w:bCs/>
          <w:color w:val="000000"/>
          <w:sz w:val="20"/>
          <w:szCs w:val="20"/>
        </w:rPr>
      </w:pPr>
      <w:r w:rsidRPr="00C7656B">
        <w:rPr>
          <w:b/>
          <w:bCs/>
          <w:color w:val="000000"/>
          <w:sz w:val="20"/>
          <w:szCs w:val="20"/>
        </w:rPr>
        <w:t xml:space="preserve">г. Тула                                                                                                             </w:t>
      </w:r>
      <w:r>
        <w:rPr>
          <w:b/>
          <w:bCs/>
          <w:color w:val="000000"/>
          <w:sz w:val="20"/>
          <w:szCs w:val="20"/>
        </w:rPr>
        <w:t xml:space="preserve">             </w:t>
      </w:r>
      <w:r w:rsidRPr="00C7656B">
        <w:rPr>
          <w:b/>
          <w:bCs/>
          <w:color w:val="000000"/>
          <w:sz w:val="20"/>
          <w:szCs w:val="20"/>
        </w:rPr>
        <w:t xml:space="preserve">  «___»____________201</w:t>
      </w:r>
      <w:r>
        <w:rPr>
          <w:b/>
          <w:bCs/>
          <w:color w:val="000000"/>
          <w:sz w:val="20"/>
          <w:szCs w:val="20"/>
        </w:rPr>
        <w:t>6</w:t>
      </w:r>
      <w:r w:rsidRPr="00C7656B">
        <w:rPr>
          <w:b/>
          <w:bCs/>
          <w:color w:val="000000"/>
          <w:sz w:val="20"/>
          <w:szCs w:val="20"/>
        </w:rPr>
        <w:t xml:space="preserve"> г.   </w:t>
      </w:r>
    </w:p>
    <w:p w:rsidR="00B121CB" w:rsidRPr="00C7656B" w:rsidRDefault="00B121CB" w:rsidP="00B121CB">
      <w:pPr>
        <w:ind w:firstLine="567"/>
        <w:rPr>
          <w:sz w:val="20"/>
          <w:szCs w:val="20"/>
        </w:rPr>
      </w:pPr>
    </w:p>
    <w:p w:rsidR="00B121CB" w:rsidRPr="00C7656B" w:rsidRDefault="00B121CB" w:rsidP="00B121CB">
      <w:pPr>
        <w:ind w:firstLine="567"/>
        <w:rPr>
          <w:sz w:val="20"/>
          <w:szCs w:val="20"/>
        </w:rPr>
      </w:pPr>
      <w:r w:rsidRPr="00C7656B">
        <w:rPr>
          <w:b/>
          <w:sz w:val="20"/>
          <w:szCs w:val="20"/>
        </w:rPr>
        <w:t>Фонд капитального ремонта Тульской области</w:t>
      </w:r>
      <w:r w:rsidRPr="00C7656B">
        <w:rPr>
          <w:sz w:val="20"/>
          <w:szCs w:val="20"/>
        </w:rPr>
        <w:t xml:space="preserve"> в лице _____________________________,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 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от_________</w:t>
      </w:r>
      <w:r>
        <w:rPr>
          <w:sz w:val="20"/>
          <w:szCs w:val="20"/>
        </w:rPr>
        <w:t xml:space="preserve"> </w:t>
      </w:r>
      <w:r w:rsidRPr="00C7656B">
        <w:rPr>
          <w:sz w:val="20"/>
          <w:szCs w:val="20"/>
        </w:rPr>
        <w:t>года №___</w:t>
      </w:r>
      <w:r>
        <w:rPr>
          <w:sz w:val="20"/>
          <w:szCs w:val="20"/>
        </w:rPr>
        <w:t>, реестровый номер торгов ________</w:t>
      </w:r>
      <w:r w:rsidRPr="00C7656B">
        <w:rPr>
          <w:sz w:val="20"/>
          <w:szCs w:val="20"/>
        </w:rPr>
        <w:t>),  заключили настоящий договор (далее - договор) о следующем:</w:t>
      </w:r>
    </w:p>
    <w:p w:rsidR="00B121CB" w:rsidRPr="00C7656B" w:rsidRDefault="00B121CB" w:rsidP="00B121CB">
      <w:pPr>
        <w:ind w:firstLine="567"/>
        <w:contextualSpacing/>
        <w:rPr>
          <w:sz w:val="20"/>
          <w:szCs w:val="20"/>
        </w:rPr>
      </w:pPr>
    </w:p>
    <w:p w:rsidR="00B121CB" w:rsidRPr="00C7656B" w:rsidRDefault="00B121CB" w:rsidP="00B121CB">
      <w:pPr>
        <w:ind w:firstLine="720"/>
        <w:jc w:val="center"/>
        <w:rPr>
          <w:b/>
          <w:sz w:val="20"/>
          <w:szCs w:val="20"/>
        </w:rPr>
      </w:pPr>
      <w:r w:rsidRPr="00C7656B">
        <w:rPr>
          <w:b/>
          <w:sz w:val="20"/>
          <w:szCs w:val="20"/>
        </w:rPr>
        <w:t>1.ПРЕДМЕТ ДОГОВОРА</w:t>
      </w:r>
    </w:p>
    <w:p w:rsidR="00B121CB" w:rsidRPr="00C7656B" w:rsidRDefault="00B121CB" w:rsidP="00B121CB">
      <w:pPr>
        <w:spacing w:after="0"/>
        <w:ind w:firstLine="720"/>
        <w:jc w:val="center"/>
        <w:rPr>
          <w:b/>
          <w:sz w:val="20"/>
          <w:szCs w:val="20"/>
        </w:rPr>
      </w:pPr>
    </w:p>
    <w:p w:rsidR="00B121CB" w:rsidRPr="00C7656B" w:rsidRDefault="00B121CB" w:rsidP="00B121CB">
      <w:pPr>
        <w:pStyle w:val="ab"/>
        <w:numPr>
          <w:ilvl w:val="1"/>
          <w:numId w:val="3"/>
        </w:numPr>
        <w:suppressAutoHyphens w:val="0"/>
        <w:spacing w:after="0"/>
        <w:ind w:left="0" w:firstLine="720"/>
        <w:rPr>
          <w:sz w:val="20"/>
          <w:szCs w:val="20"/>
        </w:rPr>
      </w:pPr>
      <w:r w:rsidRPr="00C7656B">
        <w:rPr>
          <w:sz w:val="20"/>
          <w:szCs w:val="20"/>
        </w:rPr>
        <w:t xml:space="preserve">Подрядчик обязуется выполнить работы по капитальному ремонту </w:t>
      </w:r>
      <w:r>
        <w:rPr>
          <w:sz w:val="20"/>
          <w:szCs w:val="20"/>
        </w:rPr>
        <w:t>общего имущества</w:t>
      </w:r>
      <w:r w:rsidRPr="00C7656B">
        <w:rPr>
          <w:sz w:val="20"/>
          <w:szCs w:val="20"/>
        </w:rPr>
        <w:t xml:space="preserve"> многоквартирных жилых дом</w:t>
      </w:r>
      <w:r>
        <w:rPr>
          <w:sz w:val="20"/>
          <w:szCs w:val="20"/>
        </w:rPr>
        <w:t>ов</w:t>
      </w:r>
      <w:r w:rsidRPr="00C7656B">
        <w:rPr>
          <w:sz w:val="20"/>
          <w:szCs w:val="20"/>
        </w:rPr>
        <w:t xml:space="preserve">, расположенных по адресам:  </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tabs>
          <w:tab w:val="left" w:pos="567"/>
        </w:tabs>
        <w:contextualSpacing/>
        <w:rPr>
          <w:sz w:val="20"/>
          <w:szCs w:val="20"/>
        </w:rPr>
      </w:pPr>
      <w:r w:rsidRPr="00C7656B">
        <w:rPr>
          <w:sz w:val="20"/>
          <w:szCs w:val="20"/>
        </w:rPr>
        <w:t xml:space="preserve"> (далее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B121CB" w:rsidRPr="00C7656B" w:rsidRDefault="00B121CB" w:rsidP="00B121CB">
      <w:pPr>
        <w:ind w:firstLine="720"/>
        <w:contextualSpacing/>
        <w:rPr>
          <w:sz w:val="20"/>
          <w:szCs w:val="20"/>
        </w:rPr>
      </w:pPr>
      <w:r w:rsidRPr="00C7656B">
        <w:rPr>
          <w:sz w:val="20"/>
          <w:szCs w:val="20"/>
        </w:rPr>
        <w:t>1.2. Подрядчик обязуется выполнить работы, указанные в пункте 1.1. Договора, своими силами или с привлечением субподрядных организаций.</w:t>
      </w:r>
    </w:p>
    <w:p w:rsidR="00B121CB" w:rsidRPr="00C7656B" w:rsidRDefault="00B121CB" w:rsidP="00B121CB">
      <w:pPr>
        <w:ind w:firstLine="709"/>
        <w:contextualSpacing/>
        <w:rPr>
          <w:sz w:val="20"/>
          <w:szCs w:val="20"/>
        </w:rPr>
      </w:pPr>
      <w:r w:rsidRPr="00C7656B">
        <w:rPr>
          <w:sz w:val="20"/>
          <w:szCs w:val="20"/>
        </w:rPr>
        <w:t>1.3. Заказчик обязуется принять и оплатить выполненные работы в порядке и на условиях, предусмотренных Договором.</w:t>
      </w:r>
    </w:p>
    <w:p w:rsidR="00B121CB" w:rsidRPr="00C7656B" w:rsidRDefault="00B121CB" w:rsidP="00B121CB">
      <w:pPr>
        <w:ind w:firstLine="720"/>
        <w:contextualSpacing/>
        <w:rPr>
          <w:rFonts w:eastAsia="Calibri"/>
          <w:b/>
          <w:color w:val="000000"/>
          <w:sz w:val="20"/>
          <w:szCs w:val="20"/>
        </w:rPr>
      </w:pPr>
    </w:p>
    <w:p w:rsidR="00B121CB" w:rsidRPr="00C7656B" w:rsidRDefault="00B121CB" w:rsidP="00B121CB">
      <w:pPr>
        <w:pStyle w:val="ab"/>
        <w:tabs>
          <w:tab w:val="left" w:pos="2127"/>
        </w:tabs>
        <w:ind w:left="1290"/>
        <w:jc w:val="center"/>
        <w:rPr>
          <w:rFonts w:eastAsia="Calibri"/>
          <w:b/>
          <w:color w:val="000000"/>
          <w:sz w:val="20"/>
          <w:szCs w:val="20"/>
        </w:rPr>
      </w:pPr>
      <w:r w:rsidRPr="00C7656B">
        <w:rPr>
          <w:rFonts w:eastAsia="Calibri"/>
          <w:b/>
          <w:color w:val="000000"/>
          <w:sz w:val="20"/>
          <w:szCs w:val="20"/>
        </w:rPr>
        <w:t>2.СТОИМОСТЬ РАБОТ И ПОРЯДОК ИХ ОПЛАТЫ</w:t>
      </w:r>
    </w:p>
    <w:p w:rsidR="00B121CB" w:rsidRPr="00C7656B" w:rsidRDefault="00B121CB" w:rsidP="00B121CB">
      <w:pPr>
        <w:pStyle w:val="ab"/>
        <w:tabs>
          <w:tab w:val="left" w:pos="2127"/>
        </w:tabs>
        <w:spacing w:after="0"/>
        <w:ind w:left="0"/>
        <w:jc w:val="center"/>
        <w:rPr>
          <w:rFonts w:eastAsia="Calibri"/>
          <w:b/>
          <w:color w:val="000000"/>
          <w:sz w:val="20"/>
          <w:szCs w:val="20"/>
        </w:rPr>
      </w:pPr>
    </w:p>
    <w:p w:rsidR="00B121CB" w:rsidRPr="00C7656B" w:rsidRDefault="00B121CB" w:rsidP="00B121CB">
      <w:pPr>
        <w:ind w:firstLine="720"/>
        <w:contextualSpacing/>
        <w:rPr>
          <w:sz w:val="20"/>
          <w:szCs w:val="20"/>
        </w:rPr>
      </w:pPr>
      <w:r w:rsidRPr="00C7656B">
        <w:rPr>
          <w:sz w:val="20"/>
          <w:szCs w:val="20"/>
        </w:rPr>
        <w:t>2.1. Общая стоимость работ по договору составляет__________________________  (________________) рублей копеек, в том числе НДС _________ (____________________) рублей  копеек.</w:t>
      </w:r>
    </w:p>
    <w:p w:rsidR="00B121CB" w:rsidRPr="00C7656B" w:rsidRDefault="00B121CB" w:rsidP="00B121CB">
      <w:pPr>
        <w:ind w:firstLine="720"/>
        <w:contextualSpacing/>
        <w:rPr>
          <w:sz w:val="20"/>
          <w:szCs w:val="20"/>
        </w:rPr>
      </w:pPr>
      <w:r w:rsidRPr="00C7656B">
        <w:rPr>
          <w:sz w:val="20"/>
          <w:szCs w:val="20"/>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B121CB" w:rsidRPr="00C7656B" w:rsidTr="008532FF">
        <w:tc>
          <w:tcPr>
            <w:tcW w:w="3827" w:type="dxa"/>
          </w:tcPr>
          <w:p w:rsidR="00B121CB" w:rsidRPr="00C7656B" w:rsidRDefault="00B121CB" w:rsidP="008532FF">
            <w:pPr>
              <w:jc w:val="center"/>
              <w:rPr>
                <w:sz w:val="20"/>
                <w:szCs w:val="20"/>
              </w:rPr>
            </w:pPr>
            <w:r w:rsidRPr="00C7656B">
              <w:rPr>
                <w:sz w:val="20"/>
                <w:szCs w:val="20"/>
              </w:rPr>
              <w:t>Адрес МКД</w:t>
            </w:r>
          </w:p>
        </w:tc>
        <w:tc>
          <w:tcPr>
            <w:tcW w:w="2410" w:type="dxa"/>
          </w:tcPr>
          <w:p w:rsidR="00B121CB" w:rsidRPr="00C7656B" w:rsidRDefault="00B121CB" w:rsidP="008532FF">
            <w:pPr>
              <w:jc w:val="center"/>
              <w:rPr>
                <w:sz w:val="20"/>
                <w:szCs w:val="20"/>
              </w:rPr>
            </w:pPr>
            <w:r w:rsidRPr="00C7656B">
              <w:rPr>
                <w:sz w:val="20"/>
                <w:szCs w:val="20"/>
              </w:rPr>
              <w:t>Вид работ</w:t>
            </w:r>
          </w:p>
        </w:tc>
        <w:tc>
          <w:tcPr>
            <w:tcW w:w="2835" w:type="dxa"/>
          </w:tcPr>
          <w:p w:rsidR="00B121CB" w:rsidRPr="00C7656B" w:rsidRDefault="00B121CB" w:rsidP="008532FF">
            <w:pPr>
              <w:jc w:val="center"/>
              <w:rPr>
                <w:sz w:val="20"/>
                <w:szCs w:val="20"/>
              </w:rPr>
            </w:pPr>
            <w:r w:rsidRPr="00C7656B">
              <w:rPr>
                <w:sz w:val="20"/>
                <w:szCs w:val="20"/>
              </w:rPr>
              <w:t>Стоимость, руб.</w:t>
            </w:r>
          </w:p>
        </w:tc>
      </w:tr>
      <w:tr w:rsidR="00B121CB" w:rsidRPr="00C7656B" w:rsidTr="008532FF">
        <w:tc>
          <w:tcPr>
            <w:tcW w:w="3827" w:type="dxa"/>
          </w:tcPr>
          <w:p w:rsidR="00B121CB" w:rsidRPr="00C7656B" w:rsidRDefault="00B121CB" w:rsidP="008532FF">
            <w:pPr>
              <w:jc w:val="center"/>
              <w:rPr>
                <w:sz w:val="20"/>
                <w:szCs w:val="20"/>
              </w:rPr>
            </w:pPr>
          </w:p>
        </w:tc>
        <w:tc>
          <w:tcPr>
            <w:tcW w:w="2410" w:type="dxa"/>
          </w:tcPr>
          <w:p w:rsidR="00B121CB" w:rsidRPr="00C7656B" w:rsidRDefault="00B121CB" w:rsidP="008532FF">
            <w:pPr>
              <w:jc w:val="center"/>
              <w:rPr>
                <w:sz w:val="20"/>
                <w:szCs w:val="20"/>
              </w:rPr>
            </w:pPr>
          </w:p>
        </w:tc>
        <w:tc>
          <w:tcPr>
            <w:tcW w:w="2835" w:type="dxa"/>
          </w:tcPr>
          <w:p w:rsidR="00B121CB" w:rsidRPr="00C7656B" w:rsidRDefault="00B121CB" w:rsidP="008532FF">
            <w:pPr>
              <w:jc w:val="center"/>
              <w:rPr>
                <w:sz w:val="20"/>
                <w:szCs w:val="20"/>
              </w:rPr>
            </w:pPr>
          </w:p>
        </w:tc>
      </w:tr>
      <w:tr w:rsidR="00B121CB" w:rsidRPr="00C7656B" w:rsidTr="008532FF">
        <w:tc>
          <w:tcPr>
            <w:tcW w:w="3827" w:type="dxa"/>
          </w:tcPr>
          <w:p w:rsidR="00B121CB" w:rsidRPr="00C7656B" w:rsidRDefault="00B121CB" w:rsidP="008532FF">
            <w:pPr>
              <w:jc w:val="center"/>
              <w:rPr>
                <w:sz w:val="20"/>
                <w:szCs w:val="20"/>
              </w:rPr>
            </w:pPr>
          </w:p>
        </w:tc>
        <w:tc>
          <w:tcPr>
            <w:tcW w:w="2410" w:type="dxa"/>
          </w:tcPr>
          <w:p w:rsidR="00B121CB" w:rsidRPr="00C7656B" w:rsidRDefault="00B121CB" w:rsidP="008532FF">
            <w:pPr>
              <w:jc w:val="center"/>
              <w:rPr>
                <w:sz w:val="20"/>
                <w:szCs w:val="20"/>
              </w:rPr>
            </w:pPr>
          </w:p>
        </w:tc>
        <w:tc>
          <w:tcPr>
            <w:tcW w:w="2835" w:type="dxa"/>
          </w:tcPr>
          <w:p w:rsidR="00B121CB" w:rsidRPr="00C7656B" w:rsidRDefault="00B121CB" w:rsidP="008532FF">
            <w:pPr>
              <w:jc w:val="center"/>
              <w:rPr>
                <w:sz w:val="20"/>
                <w:szCs w:val="20"/>
              </w:rPr>
            </w:pPr>
          </w:p>
        </w:tc>
      </w:tr>
    </w:tbl>
    <w:p w:rsidR="00B121CB" w:rsidRDefault="00B121CB" w:rsidP="00B121CB">
      <w:pPr>
        <w:ind w:firstLine="720"/>
        <w:contextualSpacing/>
        <w:rPr>
          <w:sz w:val="20"/>
          <w:szCs w:val="20"/>
        </w:rPr>
      </w:pPr>
      <w:r w:rsidRPr="00C7656B">
        <w:rPr>
          <w:sz w:val="20"/>
          <w:szCs w:val="20"/>
        </w:rPr>
        <w:t>2.2. С</w:t>
      </w:r>
      <w:r w:rsidR="00D76CB6">
        <w:rPr>
          <w:sz w:val="20"/>
          <w:szCs w:val="20"/>
        </w:rPr>
        <w:t xml:space="preserve">тоимость работ включает в себя </w:t>
      </w:r>
      <w:r w:rsidRPr="00C7656B">
        <w:rPr>
          <w:sz w:val="20"/>
          <w:szCs w:val="20"/>
        </w:rPr>
        <w:t xml:space="preserve">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121CB" w:rsidRDefault="00B121CB" w:rsidP="00B121CB">
      <w:pPr>
        <w:ind w:firstLine="709"/>
        <w:contextualSpacing/>
        <w:rPr>
          <w:color w:val="000000"/>
          <w:sz w:val="20"/>
          <w:szCs w:val="20"/>
        </w:rPr>
      </w:pPr>
      <w:r w:rsidRPr="00C7656B">
        <w:rPr>
          <w:spacing w:val="-8"/>
          <w:sz w:val="20"/>
          <w:szCs w:val="20"/>
        </w:rPr>
        <w:t xml:space="preserve">2.3. </w:t>
      </w:r>
      <w:r w:rsidRPr="00C7656B">
        <w:rPr>
          <w:sz w:val="20"/>
          <w:szCs w:val="20"/>
        </w:rPr>
        <w:t>Заказчик оплачивает Подрядчику фактически выполненные</w:t>
      </w:r>
      <w:r w:rsidR="00471759">
        <w:rPr>
          <w:sz w:val="20"/>
          <w:szCs w:val="20"/>
        </w:rPr>
        <w:t xml:space="preserve"> </w:t>
      </w:r>
      <w:r w:rsidRPr="00C7656B">
        <w:rPr>
          <w:sz w:val="20"/>
          <w:szCs w:val="20"/>
        </w:rPr>
        <w:t>работы по настоящему договору на основании акта о приемке выполненных работ (КС-2), подписанного Сторонами и организацией, осуществляющей строительный контроль,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C7656B">
        <w:rPr>
          <w:color w:val="000000"/>
          <w:sz w:val="20"/>
          <w:szCs w:val="20"/>
        </w:rPr>
        <w:t xml:space="preserve"> </w:t>
      </w:r>
    </w:p>
    <w:p w:rsidR="00B121CB" w:rsidRPr="0007479C" w:rsidRDefault="00B121CB" w:rsidP="00B121CB">
      <w:pPr>
        <w:spacing w:after="0"/>
        <w:ind w:firstLine="709"/>
        <w:contextualSpacing/>
        <w:rPr>
          <w:color w:val="000000"/>
          <w:sz w:val="20"/>
          <w:szCs w:val="20"/>
        </w:rPr>
      </w:pPr>
      <w:r w:rsidRPr="0007479C">
        <w:rPr>
          <w:sz w:val="20"/>
          <w:szCs w:val="20"/>
        </w:rPr>
        <w:t>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p>
    <w:p w:rsidR="00B121CB" w:rsidRPr="00D8409C" w:rsidRDefault="00B121CB" w:rsidP="00B121CB">
      <w:pPr>
        <w:ind w:firstLine="720"/>
        <w:contextualSpacing/>
        <w:rPr>
          <w:color w:val="000000"/>
          <w:sz w:val="20"/>
          <w:szCs w:val="20"/>
        </w:rPr>
      </w:pPr>
      <w:r w:rsidRPr="00C7656B">
        <w:rPr>
          <w:color w:val="000000"/>
          <w:sz w:val="20"/>
          <w:szCs w:val="20"/>
        </w:rPr>
        <w:t xml:space="preserve">2.4. Оплата выполненных и принятых работ производится Заказчиком в течение 30 </w:t>
      </w:r>
      <w:r>
        <w:rPr>
          <w:color w:val="000000"/>
          <w:sz w:val="20"/>
          <w:szCs w:val="20"/>
        </w:rPr>
        <w:t>рабочих</w:t>
      </w:r>
      <w:r w:rsidRPr="00C7656B">
        <w:rPr>
          <w:color w:val="000000"/>
          <w:sz w:val="20"/>
          <w:szCs w:val="20"/>
        </w:rPr>
        <w:t xml:space="preserve"> дней со дня предоставления Заказчику </w:t>
      </w:r>
      <w:r w:rsidRPr="00C7656B">
        <w:rPr>
          <w:sz w:val="20"/>
          <w:szCs w:val="20"/>
        </w:rPr>
        <w:t>акта о приемке выполненных работ (КС-2), справки о стоимости выполненных работ и затрат (КС-3), оформленных</w:t>
      </w:r>
      <w:r w:rsidRPr="00C7656B">
        <w:rPr>
          <w:color w:val="000000"/>
          <w:sz w:val="20"/>
          <w:szCs w:val="20"/>
        </w:rPr>
        <w:t xml:space="preserve"> в соответствии с п. 2.3 Договора,</w:t>
      </w:r>
      <w:r w:rsidRPr="00C7656B">
        <w:rPr>
          <w:sz w:val="20"/>
          <w:szCs w:val="20"/>
        </w:rPr>
        <w:t xml:space="preserve"> и передачи Заказчику исполнительной </w:t>
      </w:r>
      <w:r w:rsidRPr="00C7656B">
        <w:rPr>
          <w:sz w:val="20"/>
          <w:szCs w:val="20"/>
        </w:rPr>
        <w:lastRenderedPageBreak/>
        <w:t>документации по всем объектам (видам работ), в отношении которых проводятся работы по капитальному ремонту в соответствии с настоящим Договором</w:t>
      </w:r>
      <w:r w:rsidRPr="00D8409C">
        <w:rPr>
          <w:color w:val="000000"/>
          <w:sz w:val="20"/>
          <w:szCs w:val="20"/>
        </w:rPr>
        <w:t>, но не ранее 1 января 2017 года.</w:t>
      </w:r>
    </w:p>
    <w:p w:rsidR="00B121CB" w:rsidRPr="00C7656B" w:rsidRDefault="00B121CB" w:rsidP="00B121CB">
      <w:pPr>
        <w:ind w:firstLine="709"/>
        <w:contextualSpacing/>
        <w:rPr>
          <w:sz w:val="20"/>
          <w:szCs w:val="20"/>
        </w:rPr>
      </w:pPr>
      <w:r w:rsidRPr="00C7656B">
        <w:rPr>
          <w:sz w:val="20"/>
          <w:szCs w:val="20"/>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121CB" w:rsidRPr="00C7656B" w:rsidRDefault="00B121CB" w:rsidP="00B121CB">
      <w:pPr>
        <w:ind w:firstLine="709"/>
        <w:contextualSpacing/>
        <w:rPr>
          <w:sz w:val="20"/>
          <w:szCs w:val="20"/>
        </w:rPr>
      </w:pPr>
      <w:r w:rsidRPr="00C7656B">
        <w:rPr>
          <w:sz w:val="20"/>
          <w:szCs w:val="20"/>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121CB" w:rsidRPr="00C7656B" w:rsidRDefault="00B121CB" w:rsidP="00B121CB">
      <w:pPr>
        <w:ind w:firstLine="709"/>
        <w:contextualSpacing/>
        <w:rPr>
          <w:sz w:val="20"/>
          <w:szCs w:val="20"/>
        </w:rPr>
      </w:pPr>
      <w:r w:rsidRPr="00C7656B">
        <w:rPr>
          <w:sz w:val="20"/>
          <w:szCs w:val="20"/>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C7656B">
        <w:rPr>
          <w:color w:val="000000"/>
          <w:sz w:val="20"/>
          <w:szCs w:val="20"/>
        </w:rPr>
        <w:t xml:space="preserve">, а также </w:t>
      </w:r>
      <w:r w:rsidRPr="00C7656B">
        <w:rPr>
          <w:sz w:val="20"/>
          <w:szCs w:val="20"/>
        </w:rPr>
        <w:t xml:space="preserve">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ind w:right="23" w:firstLine="709"/>
        <w:contextualSpacing/>
        <w:rPr>
          <w:sz w:val="20"/>
          <w:szCs w:val="20"/>
        </w:rPr>
      </w:pPr>
      <w:r w:rsidRPr="00C7656B">
        <w:rPr>
          <w:sz w:val="20"/>
          <w:szCs w:val="20"/>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производство работ по Договору невозможно, то Подрядчик обязан своевременно предупредить об этом Заказчика, представить Заказчику дефектный акт и сметную документацию на дополнительные работы, проверенную в </w:t>
      </w:r>
      <w:r w:rsidRPr="00C7656B">
        <w:rPr>
          <w:color w:val="000000"/>
          <w:spacing w:val="-2"/>
          <w:sz w:val="20"/>
          <w:szCs w:val="20"/>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C7656B">
        <w:rPr>
          <w:b/>
          <w:color w:val="000000"/>
          <w:spacing w:val="-2"/>
          <w:sz w:val="20"/>
          <w:szCs w:val="20"/>
        </w:rPr>
        <w:t xml:space="preserve"> </w:t>
      </w:r>
      <w:r w:rsidRPr="00C7656B">
        <w:rPr>
          <w:sz w:val="20"/>
          <w:szCs w:val="20"/>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 Увеличение стоимости работ по договору не допускается. </w:t>
      </w:r>
    </w:p>
    <w:p w:rsidR="00B121CB" w:rsidRPr="00C7656B" w:rsidRDefault="00B121CB" w:rsidP="00B121CB">
      <w:pPr>
        <w:tabs>
          <w:tab w:val="left" w:pos="709"/>
        </w:tabs>
        <w:ind w:firstLine="709"/>
        <w:rPr>
          <w:color w:val="000000"/>
          <w:sz w:val="20"/>
          <w:szCs w:val="20"/>
        </w:rPr>
      </w:pPr>
    </w:p>
    <w:p w:rsidR="00B121CB" w:rsidRPr="00C7656B" w:rsidRDefault="00B121CB" w:rsidP="00B121CB">
      <w:pPr>
        <w:numPr>
          <w:ilvl w:val="0"/>
          <w:numId w:val="9"/>
        </w:numPr>
        <w:suppressAutoHyphens w:val="0"/>
        <w:spacing w:after="0"/>
        <w:jc w:val="center"/>
        <w:rPr>
          <w:b/>
          <w:sz w:val="20"/>
          <w:szCs w:val="20"/>
        </w:rPr>
      </w:pPr>
      <w:r w:rsidRPr="00C7656B">
        <w:rPr>
          <w:b/>
          <w:sz w:val="20"/>
          <w:szCs w:val="20"/>
        </w:rPr>
        <w:t>СРОКИ ВЫПОЛНЕНИЯ РАБОТ</w:t>
      </w:r>
    </w:p>
    <w:p w:rsidR="00B121CB" w:rsidRPr="00C7656B" w:rsidRDefault="00B121CB" w:rsidP="00B121CB">
      <w:pPr>
        <w:spacing w:after="0"/>
        <w:jc w:val="center"/>
        <w:rPr>
          <w:b/>
          <w:sz w:val="20"/>
          <w:szCs w:val="20"/>
        </w:rPr>
      </w:pPr>
    </w:p>
    <w:p w:rsidR="00B121CB" w:rsidRPr="00C7656B" w:rsidRDefault="00B121CB" w:rsidP="00B121CB">
      <w:pPr>
        <w:widowControl w:val="0"/>
        <w:autoSpaceDE w:val="0"/>
        <w:autoSpaceDN w:val="0"/>
        <w:adjustRightInd w:val="0"/>
        <w:ind w:firstLine="720"/>
        <w:contextualSpacing/>
        <w:rPr>
          <w:rFonts w:eastAsia="Calibri"/>
          <w:sz w:val="20"/>
          <w:szCs w:val="20"/>
        </w:rPr>
      </w:pPr>
      <w:r w:rsidRPr="00C7656B">
        <w:rPr>
          <w:rFonts w:eastAsia="Calibri"/>
          <w:sz w:val="20"/>
          <w:szCs w:val="20"/>
        </w:rPr>
        <w:t>3.1. Сроки выполнения работ по настоящему договору:</w:t>
      </w:r>
    </w:p>
    <w:p w:rsidR="00B121CB" w:rsidRPr="00C7656B" w:rsidRDefault="00B121CB" w:rsidP="00B121CB">
      <w:pPr>
        <w:ind w:firstLine="720"/>
        <w:contextualSpacing/>
        <w:rPr>
          <w:sz w:val="20"/>
          <w:szCs w:val="20"/>
        </w:rPr>
      </w:pPr>
      <w:r w:rsidRPr="00C7656B">
        <w:rPr>
          <w:sz w:val="20"/>
          <w:szCs w:val="20"/>
        </w:rPr>
        <w:t>- начало работ – с момента заключения настоящего договора.</w:t>
      </w:r>
    </w:p>
    <w:p w:rsidR="00B121CB" w:rsidRPr="00C7656B" w:rsidRDefault="00B121CB" w:rsidP="00B121CB">
      <w:pPr>
        <w:widowControl w:val="0"/>
        <w:autoSpaceDE w:val="0"/>
        <w:autoSpaceDN w:val="0"/>
        <w:adjustRightInd w:val="0"/>
        <w:ind w:firstLine="720"/>
        <w:contextualSpacing/>
        <w:rPr>
          <w:bCs/>
          <w:sz w:val="20"/>
          <w:szCs w:val="20"/>
        </w:rPr>
      </w:pPr>
      <w:r w:rsidRPr="00C7656B">
        <w:rPr>
          <w:sz w:val="20"/>
          <w:szCs w:val="20"/>
        </w:rPr>
        <w:t>- окончание работ – ______________________</w:t>
      </w:r>
      <w:r w:rsidRPr="00C7656B">
        <w:rPr>
          <w:bCs/>
          <w:sz w:val="20"/>
          <w:szCs w:val="20"/>
        </w:rPr>
        <w:t>.</w:t>
      </w:r>
    </w:p>
    <w:p w:rsidR="00B121CB" w:rsidRPr="00C7656B" w:rsidRDefault="00B121CB" w:rsidP="00B121CB">
      <w:pPr>
        <w:widowControl w:val="0"/>
        <w:autoSpaceDE w:val="0"/>
        <w:autoSpaceDN w:val="0"/>
        <w:adjustRightInd w:val="0"/>
        <w:ind w:firstLine="720"/>
        <w:contextualSpacing/>
        <w:rPr>
          <w:sz w:val="20"/>
          <w:szCs w:val="20"/>
        </w:rPr>
      </w:pPr>
      <w:r w:rsidRPr="00C7656B">
        <w:rPr>
          <w:rFonts w:eastAsia="Calibri"/>
          <w:sz w:val="20"/>
          <w:szCs w:val="20"/>
        </w:rPr>
        <w:t xml:space="preserve">3.2. Фактической датой окончания работ по настоящему Договору является дата </w:t>
      </w:r>
      <w:r w:rsidRPr="00C7656B">
        <w:rPr>
          <w:sz w:val="20"/>
          <w:szCs w:val="20"/>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ind w:right="23" w:firstLine="720"/>
        <w:contextualSpacing/>
        <w:rPr>
          <w:color w:val="000000"/>
          <w:sz w:val="20"/>
          <w:szCs w:val="20"/>
        </w:rPr>
      </w:pPr>
      <w:r w:rsidRPr="00C7656B">
        <w:rPr>
          <w:color w:val="000000"/>
          <w:sz w:val="20"/>
          <w:szCs w:val="20"/>
        </w:rPr>
        <w:t>3.</w:t>
      </w:r>
      <w:r w:rsidR="00471759">
        <w:rPr>
          <w:color w:val="000000"/>
          <w:sz w:val="20"/>
          <w:szCs w:val="20"/>
        </w:rPr>
        <w:t>3</w:t>
      </w:r>
      <w:r w:rsidRPr="00C7656B">
        <w:rPr>
          <w:color w:val="000000"/>
          <w:sz w:val="20"/>
          <w:szCs w:val="20"/>
        </w:rPr>
        <w:t xml:space="preserve">. Работы могут быть </w:t>
      </w:r>
      <w:r>
        <w:rPr>
          <w:color w:val="000000"/>
          <w:sz w:val="20"/>
          <w:szCs w:val="20"/>
        </w:rPr>
        <w:t>выполнены Подрядчиком досрочно.</w:t>
      </w:r>
    </w:p>
    <w:p w:rsidR="00B121CB" w:rsidRPr="00C7656B" w:rsidRDefault="00B121CB" w:rsidP="00B121CB">
      <w:pPr>
        <w:ind w:right="23" w:firstLine="720"/>
        <w:contextualSpacing/>
        <w:rPr>
          <w:sz w:val="20"/>
          <w:szCs w:val="20"/>
        </w:rPr>
      </w:pPr>
    </w:p>
    <w:p w:rsidR="00B121CB" w:rsidRPr="00C7656B" w:rsidRDefault="00B121CB" w:rsidP="00B121CB">
      <w:pPr>
        <w:pStyle w:val="ConsNormal"/>
        <w:numPr>
          <w:ilvl w:val="0"/>
          <w:numId w:val="9"/>
        </w:numPr>
        <w:autoSpaceDE w:val="0"/>
        <w:autoSpaceDN w:val="0"/>
        <w:adjustRightInd w:val="0"/>
        <w:ind w:right="0"/>
        <w:jc w:val="center"/>
        <w:rPr>
          <w:rFonts w:ascii="Times New Roman" w:hAnsi="Times New Roman"/>
          <w:b/>
        </w:rPr>
      </w:pPr>
      <w:r w:rsidRPr="00C7656B">
        <w:rPr>
          <w:rFonts w:ascii="Times New Roman" w:hAnsi="Times New Roman"/>
          <w:b/>
        </w:rPr>
        <w:t>ПРАВА И ОБЯЗАННОСТИ СТОРОН</w:t>
      </w:r>
    </w:p>
    <w:p w:rsidR="00B121CB" w:rsidRPr="00C7656B" w:rsidRDefault="00B121CB" w:rsidP="00B121CB">
      <w:pPr>
        <w:pStyle w:val="ConsNormal"/>
        <w:ind w:left="1290" w:right="0" w:firstLine="0"/>
        <w:jc w:val="center"/>
        <w:rPr>
          <w:rFonts w:ascii="Times New Roman" w:hAnsi="Times New Roman"/>
          <w:b/>
        </w:rPr>
      </w:pPr>
    </w:p>
    <w:p w:rsidR="00B121CB" w:rsidRPr="00C7656B" w:rsidRDefault="00B121CB" w:rsidP="00B121CB">
      <w:pPr>
        <w:pStyle w:val="ConsPlusNormal"/>
        <w:jc w:val="both"/>
        <w:rPr>
          <w:rFonts w:ascii="Times New Roman" w:hAnsi="Times New Roman"/>
          <w:b/>
        </w:rPr>
      </w:pPr>
      <w:r w:rsidRPr="00C7656B">
        <w:rPr>
          <w:rFonts w:ascii="Times New Roman" w:hAnsi="Times New Roman"/>
          <w:b/>
        </w:rPr>
        <w:t>4.1. Подрядчик обязуется:</w:t>
      </w:r>
    </w:p>
    <w:p w:rsidR="00B121CB" w:rsidRPr="00C7656B" w:rsidRDefault="00B121CB" w:rsidP="00B121CB">
      <w:pPr>
        <w:pStyle w:val="afffff2"/>
        <w:tabs>
          <w:tab w:val="left" w:pos="8400"/>
        </w:tabs>
        <w:suppressAutoHyphens/>
        <w:ind w:firstLine="720"/>
        <w:jc w:val="both"/>
        <w:rPr>
          <w:rFonts w:ascii="Times New Roman" w:hAnsi="Times New Roman"/>
          <w:sz w:val="20"/>
          <w:szCs w:val="20"/>
        </w:rPr>
      </w:pPr>
      <w:r w:rsidRPr="00C7656B">
        <w:rPr>
          <w:rFonts w:ascii="Times New Roman" w:hAnsi="Times New Roman"/>
          <w:sz w:val="20"/>
          <w:szCs w:val="20"/>
        </w:rPr>
        <w:t xml:space="preserve">4.1.1. </w:t>
      </w:r>
      <w:r w:rsidRPr="00C7656B">
        <w:rPr>
          <w:rFonts w:ascii="Times New Roman" w:hAnsi="Times New Roman"/>
          <w:spacing w:val="-1"/>
          <w:sz w:val="20"/>
          <w:szCs w:val="20"/>
        </w:rPr>
        <w:t xml:space="preserve">Выполнить и сдать работы с надлежащим качеством, в объеме и  сроки, установленные  </w:t>
      </w:r>
      <w:r w:rsidRPr="00C7656B">
        <w:rPr>
          <w:rFonts w:ascii="Times New Roman" w:hAnsi="Times New Roman"/>
          <w:sz w:val="20"/>
          <w:szCs w:val="20"/>
        </w:rPr>
        <w:t>настоящим Договором,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B121CB" w:rsidRPr="00804D86" w:rsidRDefault="00B121CB" w:rsidP="00B121CB">
      <w:pPr>
        <w:pStyle w:val="afffff2"/>
        <w:tabs>
          <w:tab w:val="left" w:pos="8400"/>
        </w:tabs>
        <w:suppressAutoHyphens/>
        <w:ind w:firstLine="720"/>
        <w:jc w:val="both"/>
        <w:rPr>
          <w:rFonts w:ascii="Times New Roman" w:hAnsi="Times New Roman"/>
          <w:sz w:val="20"/>
          <w:szCs w:val="20"/>
        </w:rPr>
      </w:pPr>
      <w:r w:rsidRPr="00804D86">
        <w:rPr>
          <w:rFonts w:ascii="Times New Roman" w:hAnsi="Times New Roman"/>
          <w:sz w:val="20"/>
          <w:szCs w:val="20"/>
        </w:rPr>
        <w:t>4.1.2. 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4.1.3. На основании проектной документации, предоставленной Заказчиком (по ремонту внутридомовых инженерных систем электро-, теплоснабжения, крыши, фасада), в течение 30 рабочих дней изготовить сметную документацию, проверить ее в Государственном учреждении Тульской области «Региональный хозрасчетный центр по ценообразованию в строительстве» и согласовать с уполномоченным собственником помещения в многоквартирном доме. Расходы по изготовлению и проверке сметной документации несет Подрядчик. Сумма по смете по каждому виду работ не должна превышать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 xml:space="preserve">До 15 января 2017 года изготовить аксонометрические схемы по ремонту внутридомовых инженерных систем водоснабжения, водоотведения и согласовать их с Заказчиком. На основании согласованных Заказчиком аксонометрических схем в течение 30 рабочих дней со дня указанного </w:t>
      </w:r>
      <w:r w:rsidRPr="00845051">
        <w:rPr>
          <w:rFonts w:ascii="Times New Roman" w:hAnsi="Times New Roman"/>
          <w:sz w:val="20"/>
          <w:szCs w:val="20"/>
        </w:rPr>
        <w:lastRenderedPageBreak/>
        <w:t>согласования изготовить сметную документацию, проверить ее в Государственном учреждении Тульской области «Региональный хозрасчетный центр по ценообразованию в строительстве» и согласовать с уполномоченным собственником помещения в многоквартирном доме. Расходы по изготовлению и проверке сметной документации, а также расходы по изготовлению аксонометрических схем несет Подрядчик. Сумма по смете по каждому виду работ не должна превышать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 xml:space="preserve">4.1.4. Обеспечить выполнение необходимых мероприятий по технике безопасности, противопожарной безопасности, охране окружающей среды, зеленых насаждений и земли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4.1.5. Обеспечить соблюдение требований, предусмотренных:</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Градостроительным кодексом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Гражданским кодексом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xml:space="preserve">- Федеральным законом от 30.12.2009 № 384-ФЗ «Технический регламент о безопасности зданий и сооружений»; </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22.07.2008 № 123-ФЗ «Технический регламент о требованиях пожарной безопасности»;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24.11.1995 № 181-ФЗ «О социальной защите инвалидов в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26.06.2008 № 102-ФЗ «Об обеспечении единства измерений»</w:t>
      </w:r>
    </w:p>
    <w:p w:rsidR="00B121CB" w:rsidRPr="005830B6"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постановлением Правительства РФ от 21 июня 2010 года № 468 «О порядке проведения</w:t>
      </w:r>
      <w:r w:rsidRPr="005830B6">
        <w:rPr>
          <w:rFonts w:ascii="Times New Roman" w:hAnsi="Times New Roman"/>
          <w:sz w:val="20"/>
          <w:szCs w:val="20"/>
        </w:rPr>
        <w:t xml:space="preserve"> строительного контроля при осуществлении строительства, реконструкции и капитального ремонта объектов капитального строительства»;</w:t>
      </w:r>
    </w:p>
    <w:p w:rsidR="00B121CB" w:rsidRPr="00C7656B" w:rsidRDefault="00B121CB" w:rsidP="00B121CB">
      <w:pPr>
        <w:spacing w:after="0"/>
        <w:ind w:firstLine="720"/>
        <w:rPr>
          <w:rFonts w:eastAsia="Calibri"/>
          <w:sz w:val="20"/>
          <w:szCs w:val="20"/>
        </w:rPr>
      </w:pPr>
      <w:r w:rsidRPr="00C7656B">
        <w:rPr>
          <w:rFonts w:eastAsia="Calibri"/>
          <w:sz w:val="20"/>
          <w:szCs w:val="20"/>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B121CB" w:rsidRPr="00C7656B" w:rsidRDefault="00B121CB" w:rsidP="00B121CB">
      <w:pPr>
        <w:spacing w:after="0"/>
        <w:ind w:firstLine="720"/>
        <w:rPr>
          <w:rFonts w:eastAsia="Calibri"/>
          <w:sz w:val="20"/>
          <w:szCs w:val="20"/>
        </w:rPr>
      </w:pPr>
      <w:r w:rsidRPr="00C7656B">
        <w:rPr>
          <w:rFonts w:eastAsia="Calibri"/>
          <w:sz w:val="20"/>
          <w:szCs w:val="20"/>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B121CB" w:rsidRPr="00C7656B" w:rsidRDefault="00B121CB" w:rsidP="00B121CB">
      <w:pPr>
        <w:spacing w:after="0"/>
        <w:ind w:firstLine="720"/>
        <w:rPr>
          <w:rFonts w:eastAsia="Calibri"/>
          <w:sz w:val="20"/>
          <w:szCs w:val="20"/>
        </w:rPr>
      </w:pPr>
      <w:r w:rsidRPr="00C7656B">
        <w:rPr>
          <w:rFonts w:eastAsia="Calibri"/>
          <w:sz w:val="20"/>
          <w:szCs w:val="20"/>
        </w:rPr>
        <w:t>- правилами и нормами технической эксплуатации жилищного фонда МДК 2-03.2003, утвержденными Постановлением Госстроя РФ от 27.09.2003 № 170.</w:t>
      </w:r>
    </w:p>
    <w:p w:rsidR="00B121CB" w:rsidRPr="00C7656B" w:rsidRDefault="00B121CB" w:rsidP="00B121CB">
      <w:pPr>
        <w:spacing w:after="0"/>
        <w:ind w:firstLine="720"/>
        <w:rPr>
          <w:sz w:val="20"/>
          <w:szCs w:val="20"/>
        </w:rPr>
      </w:pPr>
      <w:r w:rsidRPr="00C7656B">
        <w:rPr>
          <w:rFonts w:eastAsia="Calibri"/>
          <w:sz w:val="20"/>
          <w:szCs w:val="20"/>
        </w:rPr>
        <w:t xml:space="preserve">4.1.6. </w:t>
      </w:r>
      <w:r w:rsidRPr="00C7656B">
        <w:rPr>
          <w:sz w:val="20"/>
          <w:szCs w:val="20"/>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B121CB" w:rsidRPr="00C7656B" w:rsidRDefault="00B121CB" w:rsidP="00B121CB">
      <w:pPr>
        <w:spacing w:after="0"/>
        <w:ind w:firstLine="720"/>
        <w:rPr>
          <w:color w:val="000000"/>
          <w:sz w:val="20"/>
          <w:szCs w:val="20"/>
        </w:rPr>
      </w:pPr>
      <w:r w:rsidRPr="00C7656B">
        <w:rPr>
          <w:sz w:val="20"/>
          <w:szCs w:val="20"/>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C7656B">
        <w:rPr>
          <w:sz w:val="20"/>
          <w:szCs w:val="20"/>
          <w:lang w:val="en-US"/>
        </w:rPr>
        <w:t>info</w:t>
      </w:r>
      <w:r w:rsidRPr="00C7656B">
        <w:rPr>
          <w:sz w:val="20"/>
          <w:szCs w:val="20"/>
        </w:rPr>
        <w:t>@</w:t>
      </w:r>
      <w:r w:rsidRPr="00C7656B">
        <w:rPr>
          <w:sz w:val="20"/>
          <w:szCs w:val="20"/>
          <w:lang w:val="en-US"/>
        </w:rPr>
        <w:t>kapremont</w:t>
      </w:r>
      <w:r w:rsidRPr="00C7656B">
        <w:rPr>
          <w:sz w:val="20"/>
          <w:szCs w:val="20"/>
        </w:rPr>
        <w:t>71.</w:t>
      </w:r>
      <w:r w:rsidRPr="00C7656B">
        <w:rPr>
          <w:sz w:val="20"/>
          <w:szCs w:val="20"/>
          <w:lang w:val="en-US"/>
        </w:rPr>
        <w:t>ru</w:t>
      </w:r>
      <w:r w:rsidRPr="00C7656B">
        <w:rPr>
          <w:sz w:val="20"/>
          <w:szCs w:val="20"/>
        </w:rPr>
        <w:t>, по форме, являющейся приложением № 5 к настоящему Договору.</w:t>
      </w:r>
    </w:p>
    <w:p w:rsidR="00B121CB" w:rsidRPr="00C7656B" w:rsidRDefault="00B121CB" w:rsidP="00B121CB">
      <w:pPr>
        <w:spacing w:after="0"/>
        <w:ind w:firstLine="720"/>
        <w:rPr>
          <w:color w:val="000000"/>
          <w:sz w:val="20"/>
          <w:szCs w:val="20"/>
        </w:rPr>
      </w:pPr>
      <w:r w:rsidRPr="00C7656B">
        <w:rPr>
          <w:color w:val="000000"/>
          <w:sz w:val="20"/>
          <w:szCs w:val="20"/>
        </w:rPr>
        <w:t>4.1.8. Немедленно известить Заказчика и до получения соответствующих указаний приостановить работы при обнаружении:</w:t>
      </w:r>
    </w:p>
    <w:p w:rsidR="00B121CB" w:rsidRPr="00C7656B" w:rsidRDefault="00B121CB" w:rsidP="00B121CB">
      <w:pPr>
        <w:spacing w:after="0"/>
        <w:ind w:firstLine="720"/>
        <w:rPr>
          <w:color w:val="000000"/>
          <w:sz w:val="20"/>
          <w:szCs w:val="20"/>
        </w:rPr>
      </w:pPr>
      <w:r w:rsidRPr="00C7656B">
        <w:rPr>
          <w:color w:val="000000"/>
          <w:sz w:val="20"/>
          <w:szCs w:val="20"/>
        </w:rPr>
        <w:t>– возможных неблагоприятных для Заказчика последствий выполнения его указаний о способе исполнения работы;</w:t>
      </w:r>
    </w:p>
    <w:p w:rsidR="00B121CB" w:rsidRPr="00C7656B" w:rsidRDefault="00B121CB" w:rsidP="00B121CB">
      <w:pPr>
        <w:spacing w:after="0"/>
        <w:ind w:firstLine="720"/>
        <w:rPr>
          <w:color w:val="000000"/>
          <w:sz w:val="20"/>
          <w:szCs w:val="20"/>
        </w:rPr>
      </w:pPr>
      <w:r w:rsidRPr="00C7656B">
        <w:rPr>
          <w:color w:val="000000"/>
          <w:sz w:val="20"/>
          <w:szCs w:val="20"/>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121CB" w:rsidRPr="00C7656B" w:rsidRDefault="00B121CB" w:rsidP="00B121CB">
      <w:pPr>
        <w:spacing w:after="0"/>
        <w:ind w:firstLine="720"/>
        <w:contextualSpacing/>
        <w:rPr>
          <w:spacing w:val="2"/>
          <w:sz w:val="20"/>
          <w:szCs w:val="20"/>
        </w:rPr>
      </w:pPr>
      <w:r w:rsidRPr="00C7656B">
        <w:rPr>
          <w:sz w:val="20"/>
          <w:szCs w:val="20"/>
        </w:rPr>
        <w:t xml:space="preserve">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 </w:t>
      </w:r>
    </w:p>
    <w:p w:rsidR="00B121CB" w:rsidRPr="00C7656B" w:rsidRDefault="00B121CB" w:rsidP="00B121CB">
      <w:pPr>
        <w:spacing w:after="0"/>
        <w:ind w:firstLine="720"/>
        <w:contextualSpacing/>
        <w:rPr>
          <w:spacing w:val="2"/>
          <w:sz w:val="20"/>
          <w:szCs w:val="20"/>
        </w:rPr>
      </w:pPr>
      <w:r w:rsidRPr="00C7656B">
        <w:rPr>
          <w:spacing w:val="2"/>
          <w:sz w:val="20"/>
          <w:szCs w:val="20"/>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B121CB" w:rsidRPr="00C7656B" w:rsidRDefault="00B121CB" w:rsidP="00B121CB">
      <w:pPr>
        <w:spacing w:after="0"/>
        <w:ind w:firstLine="720"/>
        <w:contextualSpacing/>
        <w:rPr>
          <w:sz w:val="20"/>
          <w:szCs w:val="20"/>
        </w:rPr>
      </w:pPr>
      <w:r w:rsidRPr="00C7656B">
        <w:rPr>
          <w:spacing w:val="2"/>
          <w:sz w:val="20"/>
          <w:szCs w:val="20"/>
        </w:rPr>
        <w:t xml:space="preserve">4.1.11. </w:t>
      </w:r>
      <w:r w:rsidRPr="00C7656B">
        <w:rPr>
          <w:sz w:val="20"/>
          <w:szCs w:val="20"/>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B121CB" w:rsidRPr="00C7656B" w:rsidRDefault="00B121CB" w:rsidP="00B121CB">
      <w:pPr>
        <w:spacing w:after="0"/>
        <w:ind w:firstLine="720"/>
        <w:contextualSpacing/>
        <w:rPr>
          <w:sz w:val="20"/>
          <w:szCs w:val="20"/>
        </w:rPr>
      </w:pPr>
      <w:r w:rsidRPr="00C7656B">
        <w:rPr>
          <w:sz w:val="20"/>
          <w:szCs w:val="20"/>
        </w:rPr>
        <w:lastRenderedPageBreak/>
        <w:t xml:space="preserve">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 </w:t>
      </w:r>
    </w:p>
    <w:p w:rsidR="00B121CB" w:rsidRPr="00C7656B" w:rsidRDefault="00B121CB" w:rsidP="00B121CB">
      <w:pPr>
        <w:spacing w:after="0"/>
        <w:ind w:firstLine="709"/>
        <w:contextualSpacing/>
        <w:rPr>
          <w:sz w:val="20"/>
          <w:szCs w:val="20"/>
        </w:rPr>
      </w:pPr>
      <w:r w:rsidRPr="00C7656B">
        <w:rPr>
          <w:sz w:val="20"/>
          <w:szCs w:val="20"/>
        </w:rPr>
        <w:t xml:space="preserve">4.1.13. </w:t>
      </w:r>
      <w:r w:rsidRPr="00C7656B">
        <w:rPr>
          <w:spacing w:val="2"/>
          <w:sz w:val="20"/>
          <w:szCs w:val="20"/>
        </w:rPr>
        <w:t>Письменно известить Заказчика за 5 (пять) дней о готовности Подрядчика к сдаче объектов.</w:t>
      </w:r>
    </w:p>
    <w:p w:rsidR="00B121CB" w:rsidRPr="00C7656B" w:rsidRDefault="00B121CB" w:rsidP="00B121CB">
      <w:pPr>
        <w:spacing w:after="0"/>
        <w:ind w:firstLine="709"/>
        <w:contextualSpacing/>
        <w:rPr>
          <w:sz w:val="20"/>
          <w:szCs w:val="20"/>
        </w:rPr>
      </w:pPr>
      <w:r w:rsidRPr="00C7656B">
        <w:rPr>
          <w:sz w:val="20"/>
          <w:szCs w:val="20"/>
        </w:rPr>
        <w:t>4.1.14.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B121CB" w:rsidRPr="00C7656B" w:rsidRDefault="00B121CB" w:rsidP="00B121CB">
      <w:pPr>
        <w:spacing w:after="0"/>
        <w:ind w:firstLine="709"/>
        <w:contextualSpacing/>
        <w:rPr>
          <w:sz w:val="20"/>
          <w:szCs w:val="20"/>
        </w:rPr>
      </w:pPr>
      <w:r w:rsidRPr="00C7656B">
        <w:rPr>
          <w:sz w:val="20"/>
          <w:szCs w:val="20"/>
        </w:rPr>
        <w:t>4.1.15.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B121CB" w:rsidRPr="00C7656B" w:rsidRDefault="00B121CB" w:rsidP="00B121CB">
      <w:pPr>
        <w:spacing w:after="0"/>
        <w:ind w:firstLine="720"/>
        <w:contextualSpacing/>
        <w:rPr>
          <w:spacing w:val="2"/>
          <w:sz w:val="20"/>
          <w:szCs w:val="20"/>
        </w:rPr>
      </w:pPr>
      <w:r w:rsidRPr="00C7656B">
        <w:rPr>
          <w:spacing w:val="2"/>
          <w:sz w:val="20"/>
          <w:szCs w:val="20"/>
        </w:rPr>
        <w:t>4.1.16.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B121CB" w:rsidRPr="00C7656B" w:rsidRDefault="00B121CB" w:rsidP="00B121CB">
      <w:pPr>
        <w:spacing w:after="0"/>
        <w:ind w:right="23" w:firstLine="720"/>
        <w:contextualSpacing/>
        <w:rPr>
          <w:sz w:val="20"/>
          <w:szCs w:val="20"/>
        </w:rPr>
      </w:pPr>
      <w:r w:rsidRPr="00C7656B">
        <w:rPr>
          <w:sz w:val="20"/>
          <w:szCs w:val="20"/>
        </w:rPr>
        <w:t>4.1.17.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B121CB" w:rsidRPr="00C7656B" w:rsidRDefault="00B121CB" w:rsidP="00B121CB">
      <w:pPr>
        <w:spacing w:after="0"/>
        <w:ind w:right="23" w:firstLine="720"/>
        <w:contextualSpacing/>
        <w:rPr>
          <w:sz w:val="20"/>
          <w:szCs w:val="20"/>
        </w:rPr>
      </w:pPr>
      <w:r w:rsidRPr="00C7656B">
        <w:rPr>
          <w:sz w:val="20"/>
          <w:szCs w:val="20"/>
        </w:rPr>
        <w:t>4.1.18.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B121CB" w:rsidRPr="00C7656B" w:rsidRDefault="00B121CB" w:rsidP="00B121CB">
      <w:pPr>
        <w:spacing w:after="0"/>
        <w:ind w:right="23" w:firstLine="720"/>
        <w:contextualSpacing/>
        <w:rPr>
          <w:sz w:val="20"/>
          <w:szCs w:val="20"/>
        </w:rPr>
      </w:pPr>
      <w:r w:rsidRPr="00C7656B">
        <w:rPr>
          <w:sz w:val="20"/>
          <w:szCs w:val="20"/>
        </w:rPr>
        <w:t>4.1.19.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B121CB" w:rsidRPr="00C7656B" w:rsidRDefault="00B121CB" w:rsidP="00B121CB">
      <w:pPr>
        <w:spacing w:after="0"/>
        <w:ind w:right="23" w:firstLine="720"/>
        <w:contextualSpacing/>
        <w:rPr>
          <w:sz w:val="20"/>
          <w:szCs w:val="20"/>
        </w:rPr>
      </w:pPr>
      <w:r w:rsidRPr="00C7656B">
        <w:rPr>
          <w:sz w:val="20"/>
          <w:szCs w:val="20"/>
        </w:rPr>
        <w:t xml:space="preserve">4.1.20.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B121CB" w:rsidRPr="00C7656B" w:rsidRDefault="00B121CB" w:rsidP="00B121CB">
      <w:pPr>
        <w:widowControl w:val="0"/>
        <w:shd w:val="clear" w:color="auto" w:fill="FFFFFF"/>
        <w:tabs>
          <w:tab w:val="left" w:pos="725"/>
        </w:tabs>
        <w:autoSpaceDE w:val="0"/>
        <w:autoSpaceDN w:val="0"/>
        <w:adjustRightInd w:val="0"/>
        <w:spacing w:after="0"/>
        <w:ind w:firstLine="720"/>
        <w:contextualSpacing/>
        <w:rPr>
          <w:sz w:val="20"/>
          <w:szCs w:val="20"/>
        </w:rPr>
      </w:pPr>
      <w:r w:rsidRPr="00C7656B">
        <w:rPr>
          <w:spacing w:val="2"/>
          <w:sz w:val="20"/>
          <w:szCs w:val="20"/>
        </w:rPr>
        <w:t>4.1.21.</w:t>
      </w:r>
      <w:r w:rsidRPr="00C7656B">
        <w:rPr>
          <w:spacing w:val="-1"/>
          <w:sz w:val="20"/>
          <w:szCs w:val="20"/>
        </w:rPr>
        <w:t xml:space="preserve"> Передать Заказчику одновременно с передачей</w:t>
      </w:r>
      <w:r w:rsidRPr="00C7656B">
        <w:rPr>
          <w:sz w:val="20"/>
          <w:szCs w:val="20"/>
        </w:rPr>
        <w:t xml:space="preserve"> акта о приемке выполненных работ (КС-2), справки о стоимости выполненных работ и затрат (КС-3)</w:t>
      </w:r>
      <w:r w:rsidRPr="00C7656B">
        <w:rPr>
          <w:spacing w:val="-1"/>
          <w:sz w:val="20"/>
          <w:szCs w:val="20"/>
        </w:rPr>
        <w:t xml:space="preserve"> по акту исполнительную документацию </w:t>
      </w:r>
      <w:r w:rsidRPr="00C7656B">
        <w:rPr>
          <w:sz w:val="20"/>
          <w:szCs w:val="20"/>
        </w:rPr>
        <w:t xml:space="preserve">в </w:t>
      </w:r>
      <w:bookmarkStart w:id="129" w:name="OLE_LINK63"/>
      <w:bookmarkStart w:id="130" w:name="OLE_LINK72"/>
      <w:r w:rsidRPr="00C7656B">
        <w:rPr>
          <w:sz w:val="20"/>
          <w:szCs w:val="20"/>
        </w:rPr>
        <w:t xml:space="preserve">соответствии с Регламентом проведения капитального ремонта общего имущества в многоквартирных домах, расположенных на территории Тульской области.  </w:t>
      </w:r>
    </w:p>
    <w:p w:rsidR="00B121CB" w:rsidRPr="00C7656B" w:rsidRDefault="00B121CB" w:rsidP="00B121CB">
      <w:pPr>
        <w:spacing w:after="0"/>
        <w:ind w:firstLine="709"/>
        <w:contextualSpacing/>
        <w:rPr>
          <w:sz w:val="20"/>
          <w:szCs w:val="20"/>
        </w:rPr>
      </w:pPr>
      <w:r w:rsidRPr="00C7656B">
        <w:rPr>
          <w:sz w:val="20"/>
          <w:szCs w:val="20"/>
        </w:rPr>
        <w:t xml:space="preserve">4.1.22. Самостоятельно осуществлять взаимодействие с третьими лицами для исполнения обязательств по настоящему Договору. </w:t>
      </w:r>
    </w:p>
    <w:bookmarkEnd w:id="129"/>
    <w:bookmarkEnd w:id="130"/>
    <w:p w:rsidR="00B121CB" w:rsidRDefault="00B121CB" w:rsidP="00B121CB">
      <w:pPr>
        <w:spacing w:after="0"/>
        <w:ind w:firstLine="720"/>
        <w:contextualSpacing/>
        <w:rPr>
          <w:spacing w:val="2"/>
          <w:sz w:val="20"/>
          <w:szCs w:val="20"/>
        </w:rPr>
      </w:pPr>
      <w:r w:rsidRPr="00C7656B">
        <w:rPr>
          <w:spacing w:val="2"/>
          <w:sz w:val="20"/>
          <w:szCs w:val="20"/>
        </w:rPr>
        <w:t>4.1.23.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6 к Договору.</w:t>
      </w:r>
    </w:p>
    <w:p w:rsidR="00B121CB" w:rsidRPr="00C7656B" w:rsidRDefault="00B121CB" w:rsidP="00B121CB">
      <w:pPr>
        <w:spacing w:after="0"/>
        <w:ind w:firstLine="720"/>
        <w:contextualSpacing/>
        <w:rPr>
          <w:spacing w:val="2"/>
          <w:sz w:val="20"/>
          <w:szCs w:val="20"/>
        </w:rPr>
      </w:pPr>
      <w:r w:rsidRPr="00C7656B">
        <w:rPr>
          <w:spacing w:val="2"/>
          <w:sz w:val="20"/>
          <w:szCs w:val="20"/>
        </w:rPr>
        <w:t>4.1.2</w:t>
      </w:r>
      <w:r>
        <w:rPr>
          <w:spacing w:val="2"/>
          <w:sz w:val="20"/>
          <w:szCs w:val="20"/>
        </w:rPr>
        <w:t>4</w:t>
      </w:r>
      <w:r w:rsidRPr="00C7656B">
        <w:rPr>
          <w:spacing w:val="2"/>
          <w:sz w:val="20"/>
          <w:szCs w:val="20"/>
        </w:rPr>
        <w:t>. Выполнить иные обязанности, предусмотренные настоящим Договором и действующим законодательством Российской Федерации.</w:t>
      </w:r>
    </w:p>
    <w:p w:rsidR="00B121CB" w:rsidRPr="00C7656B" w:rsidRDefault="00B121CB" w:rsidP="00B121CB">
      <w:pPr>
        <w:spacing w:after="0"/>
        <w:ind w:right="23" w:firstLine="720"/>
        <w:contextualSpacing/>
        <w:rPr>
          <w:sz w:val="20"/>
          <w:szCs w:val="20"/>
        </w:rPr>
      </w:pPr>
      <w:r w:rsidRPr="00C7656B">
        <w:rPr>
          <w:sz w:val="20"/>
          <w:szCs w:val="20"/>
        </w:rPr>
        <w:t>4.1.2</w:t>
      </w:r>
      <w:r>
        <w:rPr>
          <w:sz w:val="20"/>
          <w:szCs w:val="20"/>
        </w:rPr>
        <w:t>6</w:t>
      </w:r>
      <w:r w:rsidRPr="00C7656B">
        <w:rPr>
          <w:sz w:val="20"/>
          <w:szCs w:val="20"/>
        </w:rPr>
        <w:t>. Подрядчик подтверждает что:</w:t>
      </w:r>
    </w:p>
    <w:p w:rsidR="00B121CB" w:rsidRPr="00C7656B" w:rsidRDefault="00B121CB" w:rsidP="00B121CB">
      <w:pPr>
        <w:spacing w:after="0"/>
        <w:ind w:right="23" w:firstLine="720"/>
        <w:contextualSpacing/>
        <w:rPr>
          <w:sz w:val="20"/>
          <w:szCs w:val="20"/>
        </w:rPr>
      </w:pPr>
      <w:r w:rsidRPr="00C7656B">
        <w:rPr>
          <w:sz w:val="20"/>
          <w:szCs w:val="20"/>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B121CB" w:rsidRPr="00C7656B" w:rsidRDefault="00B121CB" w:rsidP="00B121CB">
      <w:pPr>
        <w:spacing w:after="0"/>
        <w:ind w:right="23" w:firstLine="720"/>
        <w:contextualSpacing/>
        <w:rPr>
          <w:sz w:val="20"/>
          <w:szCs w:val="20"/>
        </w:rPr>
      </w:pPr>
      <w:r w:rsidRPr="00C7656B">
        <w:rPr>
          <w:sz w:val="20"/>
          <w:szCs w:val="20"/>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B121CB" w:rsidRPr="00C7656B" w:rsidRDefault="00B121CB" w:rsidP="00B121CB">
      <w:pPr>
        <w:spacing w:after="0"/>
        <w:ind w:right="23" w:firstLine="720"/>
        <w:contextualSpacing/>
        <w:rPr>
          <w:sz w:val="20"/>
          <w:szCs w:val="20"/>
        </w:rPr>
      </w:pPr>
      <w:r w:rsidRPr="00C7656B">
        <w:rPr>
          <w:sz w:val="20"/>
          <w:szCs w:val="20"/>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B121CB" w:rsidRPr="00C7656B" w:rsidRDefault="00B121CB" w:rsidP="00B121CB">
      <w:pPr>
        <w:spacing w:after="0"/>
        <w:ind w:right="23" w:firstLine="720"/>
        <w:contextualSpacing/>
        <w:rPr>
          <w:sz w:val="20"/>
          <w:szCs w:val="20"/>
        </w:rPr>
      </w:pPr>
      <w:r w:rsidRPr="00C7656B">
        <w:rPr>
          <w:sz w:val="20"/>
          <w:szCs w:val="20"/>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B121CB" w:rsidRPr="00C7656B" w:rsidRDefault="00B121CB" w:rsidP="00B121CB">
      <w:pPr>
        <w:spacing w:after="0"/>
        <w:ind w:right="23" w:firstLine="720"/>
        <w:contextualSpacing/>
        <w:rPr>
          <w:sz w:val="20"/>
          <w:szCs w:val="20"/>
        </w:rPr>
      </w:pPr>
      <w:r w:rsidRPr="00C7656B">
        <w:rPr>
          <w:sz w:val="20"/>
          <w:szCs w:val="20"/>
        </w:rPr>
        <w:t>-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B121CB" w:rsidRPr="00C7656B" w:rsidRDefault="00B121CB" w:rsidP="00B121CB">
      <w:pPr>
        <w:spacing w:after="0"/>
        <w:ind w:firstLine="720"/>
        <w:rPr>
          <w:color w:val="000000"/>
          <w:sz w:val="20"/>
          <w:szCs w:val="20"/>
        </w:rPr>
      </w:pPr>
      <w:r w:rsidRPr="00C7656B">
        <w:rPr>
          <w:b/>
          <w:bCs/>
          <w:color w:val="000000"/>
          <w:sz w:val="20"/>
          <w:szCs w:val="20"/>
        </w:rPr>
        <w:t>4.2. Подрядчик имеет право:</w:t>
      </w:r>
    </w:p>
    <w:p w:rsidR="00B121CB" w:rsidRPr="00C7656B" w:rsidRDefault="00B121CB" w:rsidP="00B121CB">
      <w:pPr>
        <w:widowControl w:val="0"/>
        <w:autoSpaceDE w:val="0"/>
        <w:autoSpaceDN w:val="0"/>
        <w:adjustRightInd w:val="0"/>
        <w:spacing w:after="0"/>
        <w:ind w:firstLine="709"/>
        <w:contextualSpacing/>
        <w:rPr>
          <w:sz w:val="20"/>
          <w:szCs w:val="20"/>
        </w:rPr>
      </w:pPr>
      <w:r w:rsidRPr="00C7656B">
        <w:rPr>
          <w:spacing w:val="2"/>
          <w:sz w:val="20"/>
          <w:szCs w:val="20"/>
        </w:rPr>
        <w:t>4.2.1. П</w:t>
      </w:r>
      <w:r w:rsidRPr="00C7656B">
        <w:rPr>
          <w:sz w:val="20"/>
          <w:szCs w:val="20"/>
        </w:rPr>
        <w:t xml:space="preserve">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w:t>
      </w:r>
      <w:r w:rsidRPr="00C7656B">
        <w:rPr>
          <w:sz w:val="20"/>
          <w:szCs w:val="20"/>
        </w:rPr>
        <w:lastRenderedPageBreak/>
        <w:t>документации, оформленной на этот вид работ.</w:t>
      </w:r>
    </w:p>
    <w:p w:rsidR="00B121CB" w:rsidRPr="00C7656B" w:rsidRDefault="00B121CB" w:rsidP="00B121CB">
      <w:pPr>
        <w:spacing w:after="0"/>
        <w:ind w:firstLine="709"/>
        <w:contextualSpacing/>
        <w:rPr>
          <w:spacing w:val="2"/>
          <w:sz w:val="20"/>
          <w:szCs w:val="20"/>
        </w:rPr>
      </w:pPr>
      <w:r w:rsidRPr="00C7656B">
        <w:rPr>
          <w:spacing w:val="2"/>
          <w:sz w:val="20"/>
          <w:szCs w:val="20"/>
        </w:rPr>
        <w:t>4.2.2.</w:t>
      </w:r>
      <w:r w:rsidRPr="00C7656B">
        <w:rPr>
          <w:b/>
          <w:bCs/>
          <w:spacing w:val="2"/>
          <w:sz w:val="20"/>
          <w:szCs w:val="20"/>
        </w:rPr>
        <w:t xml:space="preserve"> </w:t>
      </w:r>
      <w:r w:rsidRPr="00C7656B">
        <w:rPr>
          <w:spacing w:val="2"/>
          <w:sz w:val="20"/>
          <w:szCs w:val="20"/>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C7656B">
        <w:rPr>
          <w:sz w:val="20"/>
          <w:szCs w:val="20"/>
        </w:rPr>
        <w:t>, оформленных в соответствии с п. 2.3. настоящего Договора,</w:t>
      </w:r>
      <w:r w:rsidRPr="00C7656B">
        <w:rPr>
          <w:spacing w:val="2"/>
          <w:sz w:val="20"/>
          <w:szCs w:val="20"/>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B121CB" w:rsidRPr="00C7656B" w:rsidRDefault="00B121CB" w:rsidP="00B121CB">
      <w:pPr>
        <w:spacing w:after="0"/>
        <w:ind w:firstLine="709"/>
        <w:contextualSpacing/>
        <w:rPr>
          <w:spacing w:val="2"/>
          <w:sz w:val="20"/>
          <w:szCs w:val="20"/>
        </w:rPr>
      </w:pPr>
      <w:r w:rsidRPr="00C7656B">
        <w:rPr>
          <w:spacing w:val="2"/>
          <w:sz w:val="20"/>
          <w:szCs w:val="20"/>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B121CB" w:rsidRPr="00C7656B" w:rsidRDefault="00B121CB" w:rsidP="00B121CB">
      <w:pPr>
        <w:spacing w:after="0"/>
        <w:ind w:firstLine="709"/>
        <w:contextualSpacing/>
        <w:rPr>
          <w:spacing w:val="2"/>
          <w:sz w:val="20"/>
          <w:szCs w:val="20"/>
        </w:rPr>
      </w:pPr>
      <w:r w:rsidRPr="00C7656B">
        <w:rPr>
          <w:bCs/>
          <w:color w:val="000000"/>
          <w:sz w:val="20"/>
          <w:szCs w:val="20"/>
        </w:rPr>
        <w:t>4.2.4. Выполнить работы досрочно и получить за них оплату в соответствии с разделом 2 настоящего Договора.</w:t>
      </w:r>
    </w:p>
    <w:p w:rsidR="00B121CB" w:rsidRPr="00C7656B" w:rsidRDefault="00B121CB" w:rsidP="00B121CB">
      <w:pPr>
        <w:spacing w:after="0"/>
        <w:ind w:firstLine="709"/>
        <w:contextualSpacing/>
        <w:rPr>
          <w:spacing w:val="2"/>
          <w:sz w:val="20"/>
          <w:szCs w:val="20"/>
        </w:rPr>
      </w:pPr>
      <w:r w:rsidRPr="00C7656B">
        <w:rPr>
          <w:spacing w:val="2"/>
          <w:sz w:val="20"/>
          <w:szCs w:val="20"/>
        </w:rPr>
        <w:t>4.2.5. Осуществлять иные права, предусмотренные настоящим Договором и действующим законодательством Российской Федерации.</w:t>
      </w:r>
    </w:p>
    <w:p w:rsidR="00B121CB" w:rsidRPr="00C7656B" w:rsidRDefault="00B121CB" w:rsidP="00B121CB">
      <w:pPr>
        <w:spacing w:after="0"/>
        <w:ind w:firstLine="720"/>
        <w:rPr>
          <w:b/>
          <w:sz w:val="20"/>
          <w:szCs w:val="20"/>
        </w:rPr>
      </w:pPr>
      <w:r w:rsidRPr="00C7656B">
        <w:rPr>
          <w:b/>
          <w:sz w:val="20"/>
          <w:szCs w:val="20"/>
        </w:rPr>
        <w:t>4.3. Заказчик обязуется:</w:t>
      </w:r>
    </w:p>
    <w:p w:rsidR="00B121CB" w:rsidRPr="00C7656B" w:rsidRDefault="00B121CB" w:rsidP="00B121CB">
      <w:pPr>
        <w:spacing w:after="0"/>
        <w:ind w:firstLine="720"/>
        <w:contextualSpacing/>
        <w:rPr>
          <w:sz w:val="20"/>
          <w:szCs w:val="20"/>
        </w:rPr>
      </w:pPr>
      <w:r w:rsidRPr="00C7656B">
        <w:rPr>
          <w:sz w:val="20"/>
          <w:szCs w:val="20"/>
        </w:rPr>
        <w:t xml:space="preserve">4.3.1. Оказывать необходимое </w:t>
      </w:r>
      <w:r w:rsidRPr="00C7656B">
        <w:rPr>
          <w:spacing w:val="-1"/>
          <w:sz w:val="20"/>
          <w:szCs w:val="20"/>
        </w:rPr>
        <w:t xml:space="preserve">содействие Подрядчику в ходе выполнения работ.  </w:t>
      </w:r>
    </w:p>
    <w:p w:rsidR="00B121CB" w:rsidRPr="00C7656B" w:rsidRDefault="00B121CB" w:rsidP="00B121CB">
      <w:pPr>
        <w:spacing w:after="0"/>
        <w:ind w:firstLine="720"/>
        <w:contextualSpacing/>
        <w:rPr>
          <w:sz w:val="20"/>
          <w:szCs w:val="20"/>
        </w:rPr>
      </w:pPr>
      <w:r w:rsidRPr="00C7656B">
        <w:rPr>
          <w:sz w:val="20"/>
          <w:szCs w:val="20"/>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B121CB" w:rsidRDefault="00B121CB" w:rsidP="00B121CB">
      <w:pPr>
        <w:spacing w:after="0"/>
        <w:ind w:firstLine="720"/>
        <w:contextualSpacing/>
        <w:rPr>
          <w:sz w:val="20"/>
          <w:szCs w:val="20"/>
        </w:rPr>
      </w:pPr>
      <w:r w:rsidRPr="00C7656B">
        <w:rPr>
          <w:sz w:val="20"/>
          <w:szCs w:val="20"/>
        </w:rPr>
        <w:t>4.3.3. Оплатить выполненные работы в порядке, предусмотренном  настоящим Договором.</w:t>
      </w:r>
    </w:p>
    <w:p w:rsidR="00B121CB" w:rsidRPr="00C7656B" w:rsidRDefault="00B121CB" w:rsidP="00B121CB">
      <w:pPr>
        <w:spacing w:after="0"/>
        <w:ind w:firstLine="720"/>
        <w:contextualSpacing/>
        <w:rPr>
          <w:sz w:val="20"/>
          <w:szCs w:val="20"/>
        </w:rPr>
      </w:pPr>
      <w:r>
        <w:rPr>
          <w:sz w:val="20"/>
          <w:szCs w:val="20"/>
        </w:rPr>
        <w:t xml:space="preserve">4.3.4. Предоставить Подрядчику в срок до 1 марта 2017 года </w:t>
      </w:r>
      <w:r w:rsidRPr="00845051">
        <w:rPr>
          <w:sz w:val="20"/>
          <w:szCs w:val="20"/>
        </w:rPr>
        <w:t>проектн</w:t>
      </w:r>
      <w:r>
        <w:rPr>
          <w:sz w:val="20"/>
          <w:szCs w:val="20"/>
        </w:rPr>
        <w:t>ую</w:t>
      </w:r>
      <w:r w:rsidRPr="00845051">
        <w:rPr>
          <w:sz w:val="20"/>
          <w:szCs w:val="20"/>
        </w:rPr>
        <w:t xml:space="preserve"> документаци</w:t>
      </w:r>
      <w:r>
        <w:rPr>
          <w:sz w:val="20"/>
          <w:szCs w:val="20"/>
        </w:rPr>
        <w:t xml:space="preserve">ю </w:t>
      </w:r>
      <w:r w:rsidRPr="00845051">
        <w:rPr>
          <w:sz w:val="20"/>
          <w:szCs w:val="20"/>
        </w:rPr>
        <w:t>по ремонту внутридомовых инженерных систем электро-, теплоснабжения, крыши, фасада</w:t>
      </w:r>
      <w:r>
        <w:rPr>
          <w:sz w:val="20"/>
          <w:szCs w:val="20"/>
        </w:rPr>
        <w:t>.</w:t>
      </w:r>
    </w:p>
    <w:p w:rsidR="00B121CB" w:rsidRPr="00C7656B" w:rsidRDefault="00B121CB" w:rsidP="00B121CB">
      <w:pPr>
        <w:spacing w:after="0"/>
        <w:ind w:firstLine="720"/>
        <w:contextualSpacing/>
        <w:rPr>
          <w:sz w:val="20"/>
          <w:szCs w:val="20"/>
        </w:rPr>
      </w:pPr>
      <w:r w:rsidRPr="00C7656B">
        <w:rPr>
          <w:sz w:val="20"/>
          <w:szCs w:val="20"/>
        </w:rPr>
        <w:t>4.3.</w:t>
      </w:r>
      <w:r>
        <w:rPr>
          <w:sz w:val="20"/>
          <w:szCs w:val="20"/>
        </w:rPr>
        <w:t>5</w:t>
      </w:r>
      <w:r w:rsidRPr="00C7656B">
        <w:rPr>
          <w:sz w:val="20"/>
          <w:szCs w:val="20"/>
        </w:rPr>
        <w:t>. Выполнить иные обязательства, предусмотренные настоящим Договором и действующим законодательством Российской Федерации.</w:t>
      </w:r>
    </w:p>
    <w:p w:rsidR="00B121CB" w:rsidRPr="00C7656B" w:rsidRDefault="00B121CB" w:rsidP="00B121CB">
      <w:pPr>
        <w:spacing w:after="0"/>
        <w:ind w:firstLine="720"/>
        <w:rPr>
          <w:b/>
          <w:bCs/>
          <w:sz w:val="20"/>
          <w:szCs w:val="20"/>
        </w:rPr>
      </w:pPr>
      <w:r w:rsidRPr="00C7656B">
        <w:rPr>
          <w:b/>
          <w:bCs/>
          <w:sz w:val="20"/>
          <w:szCs w:val="20"/>
        </w:rPr>
        <w:t>4.4. Заказчик имеет право:</w:t>
      </w:r>
    </w:p>
    <w:p w:rsidR="00B121CB" w:rsidRPr="00C7656B" w:rsidRDefault="00B121CB" w:rsidP="00B121CB">
      <w:pPr>
        <w:spacing w:after="0"/>
        <w:ind w:firstLine="720"/>
        <w:contextualSpacing/>
        <w:rPr>
          <w:b/>
          <w:bCs/>
          <w:sz w:val="20"/>
          <w:szCs w:val="20"/>
        </w:rPr>
      </w:pPr>
      <w:r w:rsidRPr="00C7656B">
        <w:rPr>
          <w:spacing w:val="-1"/>
          <w:sz w:val="20"/>
          <w:szCs w:val="20"/>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C7656B">
        <w:rPr>
          <w:sz w:val="20"/>
          <w:szCs w:val="20"/>
        </w:rPr>
        <w:t>в оперативно-хозяйственную деятельность Подрядчика.</w:t>
      </w:r>
    </w:p>
    <w:p w:rsidR="00B121CB" w:rsidRPr="00C7656B" w:rsidRDefault="00B121CB" w:rsidP="00B121CB">
      <w:pPr>
        <w:spacing w:after="0"/>
        <w:ind w:firstLine="709"/>
        <w:contextualSpacing/>
        <w:rPr>
          <w:spacing w:val="-4"/>
          <w:sz w:val="20"/>
          <w:szCs w:val="20"/>
        </w:rPr>
      </w:pPr>
      <w:r w:rsidRPr="00C7656B">
        <w:rPr>
          <w:sz w:val="20"/>
          <w:szCs w:val="20"/>
        </w:rPr>
        <w:t>4.4.2. Приостанавливать работы, выполняемые Подрядчиком, либо субподрядными организациями в случае:</w:t>
      </w:r>
    </w:p>
    <w:p w:rsidR="00B121CB" w:rsidRPr="00C7656B" w:rsidRDefault="00B121CB" w:rsidP="00B121CB">
      <w:pPr>
        <w:spacing w:after="0"/>
        <w:ind w:firstLine="709"/>
        <w:contextualSpacing/>
        <w:rPr>
          <w:sz w:val="20"/>
          <w:szCs w:val="20"/>
        </w:rPr>
      </w:pPr>
      <w:r w:rsidRPr="00C7656B">
        <w:rPr>
          <w:sz w:val="20"/>
          <w:szCs w:val="20"/>
        </w:rPr>
        <w:t>- нарушения технологии выполняемых работ;</w:t>
      </w:r>
    </w:p>
    <w:p w:rsidR="00B121CB" w:rsidRPr="00C7656B" w:rsidRDefault="00B121CB" w:rsidP="00B121CB">
      <w:pPr>
        <w:spacing w:after="0"/>
        <w:ind w:firstLine="709"/>
        <w:contextualSpacing/>
        <w:rPr>
          <w:sz w:val="20"/>
          <w:szCs w:val="20"/>
        </w:rPr>
      </w:pPr>
      <w:r w:rsidRPr="00C7656B">
        <w:rPr>
          <w:sz w:val="20"/>
          <w:szCs w:val="20"/>
        </w:rPr>
        <w:t>- несоответствия выполняемых работ утвержденной проектной (сметной) документации;</w:t>
      </w:r>
    </w:p>
    <w:p w:rsidR="00B121CB" w:rsidRPr="00C7656B" w:rsidRDefault="00B121CB" w:rsidP="00B121CB">
      <w:pPr>
        <w:spacing w:after="0"/>
        <w:ind w:firstLine="709"/>
        <w:contextualSpacing/>
        <w:rPr>
          <w:i/>
          <w:iCs/>
          <w:spacing w:val="-1"/>
          <w:sz w:val="20"/>
          <w:szCs w:val="20"/>
          <w:u w:val="single"/>
        </w:rPr>
      </w:pPr>
      <w:r w:rsidRPr="00C7656B">
        <w:rPr>
          <w:sz w:val="20"/>
          <w:szCs w:val="20"/>
        </w:rPr>
        <w:t xml:space="preserve">- </w:t>
      </w:r>
      <w:r w:rsidRPr="00C7656B">
        <w:rPr>
          <w:spacing w:val="-1"/>
          <w:sz w:val="20"/>
          <w:szCs w:val="20"/>
        </w:rPr>
        <w:t>грубых нарушений правил техники безопасности и противопожарной безопасности.</w:t>
      </w:r>
    </w:p>
    <w:p w:rsidR="00B121CB" w:rsidRPr="00C7656B" w:rsidRDefault="00B121CB" w:rsidP="00B121CB">
      <w:pPr>
        <w:spacing w:after="0"/>
        <w:ind w:firstLine="720"/>
        <w:contextualSpacing/>
        <w:rPr>
          <w:b/>
          <w:bCs/>
          <w:sz w:val="20"/>
          <w:szCs w:val="20"/>
        </w:rPr>
      </w:pPr>
      <w:r w:rsidRPr="00C7656B">
        <w:rPr>
          <w:sz w:val="20"/>
          <w:szCs w:val="20"/>
        </w:rPr>
        <w:t>4.4.3. Запрашивать у Подрядчика необходимую информацию или документацию, связанную с выполнением работ.</w:t>
      </w:r>
    </w:p>
    <w:p w:rsidR="00B121CB" w:rsidRPr="00C7656B" w:rsidRDefault="00B121CB" w:rsidP="00B121CB">
      <w:pPr>
        <w:spacing w:after="0"/>
        <w:ind w:firstLine="720"/>
        <w:contextualSpacing/>
        <w:rPr>
          <w:sz w:val="20"/>
          <w:szCs w:val="20"/>
        </w:rPr>
      </w:pPr>
      <w:r w:rsidRPr="00C7656B">
        <w:rPr>
          <w:sz w:val="20"/>
          <w:szCs w:val="20"/>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B121CB" w:rsidRPr="00C7656B" w:rsidRDefault="00B121CB" w:rsidP="00B121CB">
      <w:pPr>
        <w:spacing w:after="0"/>
        <w:ind w:firstLine="720"/>
        <w:contextualSpacing/>
        <w:rPr>
          <w:sz w:val="20"/>
          <w:szCs w:val="20"/>
        </w:rPr>
      </w:pPr>
      <w:r w:rsidRPr="00C7656B">
        <w:rPr>
          <w:sz w:val="20"/>
          <w:szCs w:val="20"/>
        </w:rPr>
        <w:t>4.4.5. Требовать возмещения расходов по устранению недостатков, возникших после выполнения работы Подрядчиком.</w:t>
      </w:r>
    </w:p>
    <w:p w:rsidR="00B121CB" w:rsidRPr="00C7656B" w:rsidRDefault="00B121CB" w:rsidP="00B121CB">
      <w:pPr>
        <w:spacing w:after="0"/>
        <w:ind w:firstLine="720"/>
        <w:contextualSpacing/>
        <w:rPr>
          <w:sz w:val="20"/>
          <w:szCs w:val="20"/>
        </w:rPr>
      </w:pPr>
      <w:r w:rsidRPr="00C7656B">
        <w:rPr>
          <w:sz w:val="20"/>
          <w:szCs w:val="20"/>
        </w:rPr>
        <w:t>4.4.6. Требовать уплаты пени, штрафов в случае нарушения Подрядчиком обязательств по настоящему Договору.</w:t>
      </w:r>
    </w:p>
    <w:p w:rsidR="00B121CB" w:rsidRPr="00C7656B" w:rsidRDefault="00B121CB" w:rsidP="00B121CB">
      <w:pPr>
        <w:spacing w:after="0"/>
        <w:ind w:firstLine="720"/>
        <w:contextualSpacing/>
        <w:rPr>
          <w:sz w:val="20"/>
          <w:szCs w:val="20"/>
        </w:rPr>
      </w:pPr>
      <w:r w:rsidRPr="00C7656B">
        <w:rPr>
          <w:sz w:val="20"/>
          <w:szCs w:val="20"/>
        </w:rPr>
        <w:t>4.4.7. Произвести приемку и оплату досрочно выполненных работ.</w:t>
      </w:r>
    </w:p>
    <w:p w:rsidR="00B121CB" w:rsidRPr="00C7656B" w:rsidRDefault="00B121CB" w:rsidP="00B121CB">
      <w:pPr>
        <w:spacing w:after="0"/>
        <w:ind w:firstLine="720"/>
        <w:rPr>
          <w:b/>
          <w:bCs/>
          <w:sz w:val="20"/>
          <w:szCs w:val="20"/>
        </w:rPr>
      </w:pPr>
    </w:p>
    <w:p w:rsidR="00B121CB" w:rsidRPr="00C7656B" w:rsidRDefault="00B121CB" w:rsidP="00B121CB">
      <w:pPr>
        <w:jc w:val="center"/>
        <w:rPr>
          <w:b/>
          <w:sz w:val="20"/>
          <w:szCs w:val="20"/>
        </w:rPr>
      </w:pPr>
      <w:r w:rsidRPr="00C7656B">
        <w:rPr>
          <w:b/>
          <w:sz w:val="20"/>
          <w:szCs w:val="20"/>
        </w:rPr>
        <w:t>5. ПОРЯДОК СДАЧИ И ПРИЕМКИ РАБОТ</w:t>
      </w:r>
    </w:p>
    <w:p w:rsidR="00B121CB" w:rsidRPr="00C7656B" w:rsidRDefault="00B121CB" w:rsidP="00B121CB">
      <w:pPr>
        <w:spacing w:after="0"/>
        <w:ind w:firstLine="720"/>
        <w:rPr>
          <w:sz w:val="20"/>
          <w:szCs w:val="20"/>
        </w:rPr>
      </w:pPr>
    </w:p>
    <w:p w:rsidR="00B121CB" w:rsidRPr="00C7656B" w:rsidRDefault="00B121CB" w:rsidP="00B121CB">
      <w:pPr>
        <w:spacing w:after="0"/>
        <w:ind w:firstLine="720"/>
        <w:rPr>
          <w:b/>
          <w:sz w:val="20"/>
          <w:szCs w:val="20"/>
        </w:rPr>
      </w:pPr>
      <w:r w:rsidRPr="00C7656B">
        <w:rPr>
          <w:sz w:val="20"/>
          <w:szCs w:val="20"/>
        </w:rPr>
        <w:t>5.1. Приемка выполненных работ осуществляется по видам работ в соответствии с календарным планом производства работ по капитальному ремонту многоквартирного дома с оплатой за фактически выполненные работы.</w:t>
      </w:r>
    </w:p>
    <w:p w:rsidR="00B121CB" w:rsidRPr="00C7656B" w:rsidRDefault="00B121CB" w:rsidP="00B121CB">
      <w:pPr>
        <w:spacing w:after="0"/>
        <w:ind w:firstLine="720"/>
        <w:rPr>
          <w:sz w:val="20"/>
          <w:szCs w:val="20"/>
        </w:rPr>
      </w:pPr>
      <w:r w:rsidRPr="00C7656B">
        <w:rPr>
          <w:sz w:val="20"/>
          <w:szCs w:val="20"/>
        </w:rPr>
        <w:t xml:space="preserve">5.2. </w:t>
      </w:r>
      <w:r w:rsidRPr="00C7656B">
        <w:rPr>
          <w:spacing w:val="2"/>
          <w:sz w:val="20"/>
          <w:szCs w:val="20"/>
        </w:rPr>
        <w:t>Сдача результатов выполненных работ Подрядчиком и принятие их Заказчиком осуществляется по видам работ на основании акта о приемке выполненных работ (форма КС-2), справки о стоимости выполненных работ и затрат (форма КС-3)</w:t>
      </w:r>
      <w:r w:rsidRPr="00C7656B">
        <w:rPr>
          <w:sz w:val="20"/>
          <w:szCs w:val="20"/>
        </w:rPr>
        <w:t>, оформленных в соответствии с п. 2.3. настоящего Договора.</w:t>
      </w:r>
    </w:p>
    <w:p w:rsidR="00B121CB" w:rsidRPr="00C7656B" w:rsidRDefault="00B121CB" w:rsidP="00B121CB">
      <w:pPr>
        <w:spacing w:after="0"/>
        <w:ind w:firstLine="720"/>
        <w:rPr>
          <w:sz w:val="20"/>
          <w:szCs w:val="20"/>
        </w:rPr>
      </w:pPr>
      <w:r w:rsidRPr="00C7656B">
        <w:rPr>
          <w:spacing w:val="-6"/>
          <w:sz w:val="20"/>
          <w:szCs w:val="20"/>
        </w:rPr>
        <w:t xml:space="preserve">5.3. Заказчик обязан в течение десяти рабочих дней с момента получения письменного  уведомления </w:t>
      </w:r>
      <w:r w:rsidRPr="00C7656B">
        <w:rPr>
          <w:spacing w:val="-10"/>
          <w:sz w:val="20"/>
          <w:szCs w:val="20"/>
        </w:rPr>
        <w:t xml:space="preserve">Подрядчика о завершении работ принять выполненные работы, либо </w:t>
      </w:r>
      <w:r w:rsidRPr="00C7656B">
        <w:rPr>
          <w:sz w:val="20"/>
          <w:szCs w:val="20"/>
        </w:rPr>
        <w:t>мотивированно отказаться от приемки выполненных работ.</w:t>
      </w:r>
    </w:p>
    <w:p w:rsidR="00B121CB" w:rsidRPr="00C7656B" w:rsidRDefault="00B121CB" w:rsidP="00B121CB">
      <w:pPr>
        <w:spacing w:after="0"/>
        <w:ind w:firstLine="720"/>
        <w:rPr>
          <w:sz w:val="20"/>
          <w:szCs w:val="20"/>
        </w:rPr>
      </w:pPr>
      <w:r w:rsidRPr="00C7656B">
        <w:rPr>
          <w:sz w:val="20"/>
          <w:szCs w:val="20"/>
        </w:rPr>
        <w:t>5.4. 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121CB" w:rsidRPr="00C7656B" w:rsidRDefault="00B121CB" w:rsidP="00B121CB">
      <w:pPr>
        <w:spacing w:after="0"/>
        <w:ind w:firstLine="720"/>
        <w:rPr>
          <w:sz w:val="20"/>
          <w:szCs w:val="20"/>
        </w:rPr>
      </w:pPr>
      <w:r w:rsidRPr="00C7656B">
        <w:rPr>
          <w:sz w:val="20"/>
          <w:szCs w:val="20"/>
        </w:rPr>
        <w:t>Сроки и порядок формирования Комиссии утверждаются Заказчиком.</w:t>
      </w:r>
    </w:p>
    <w:p w:rsidR="00B121CB" w:rsidRPr="00C7656B" w:rsidRDefault="00B121CB" w:rsidP="00B121CB">
      <w:pPr>
        <w:spacing w:after="0"/>
        <w:ind w:firstLine="720"/>
        <w:rPr>
          <w:sz w:val="20"/>
          <w:szCs w:val="20"/>
        </w:rPr>
      </w:pPr>
      <w:r w:rsidRPr="00C7656B">
        <w:rPr>
          <w:sz w:val="20"/>
          <w:szCs w:val="20"/>
        </w:rPr>
        <w:t>5.5. В состав Комиссии включаются:</w:t>
      </w:r>
    </w:p>
    <w:p w:rsidR="00B121CB" w:rsidRPr="00C7656B" w:rsidRDefault="00B121CB" w:rsidP="00B121CB">
      <w:pPr>
        <w:spacing w:after="0"/>
        <w:ind w:firstLine="720"/>
        <w:rPr>
          <w:sz w:val="20"/>
          <w:szCs w:val="20"/>
        </w:rPr>
      </w:pPr>
      <w:r w:rsidRPr="00C7656B">
        <w:rPr>
          <w:sz w:val="20"/>
          <w:szCs w:val="20"/>
        </w:rPr>
        <w:t>представители Заказчика;</w:t>
      </w:r>
    </w:p>
    <w:p w:rsidR="00B121CB" w:rsidRPr="00C7656B" w:rsidRDefault="00B121CB" w:rsidP="00B121CB">
      <w:pPr>
        <w:spacing w:after="0"/>
        <w:ind w:firstLine="720"/>
        <w:rPr>
          <w:sz w:val="20"/>
          <w:szCs w:val="20"/>
        </w:rPr>
      </w:pPr>
      <w:r w:rsidRPr="00C7656B">
        <w:rPr>
          <w:sz w:val="20"/>
          <w:szCs w:val="20"/>
        </w:rPr>
        <w:t>представители Подрядчика;</w:t>
      </w:r>
    </w:p>
    <w:p w:rsidR="00B121CB" w:rsidRPr="00C7656B" w:rsidRDefault="00B121CB" w:rsidP="00B121CB">
      <w:pPr>
        <w:spacing w:after="0"/>
        <w:ind w:firstLine="720"/>
        <w:rPr>
          <w:sz w:val="20"/>
          <w:szCs w:val="20"/>
        </w:rPr>
      </w:pPr>
      <w:r w:rsidRPr="00C7656B">
        <w:rPr>
          <w:sz w:val="20"/>
          <w:szCs w:val="20"/>
        </w:rPr>
        <w:t>представители органов местного самоуправления муниципального района (городского округа) Тульской области;</w:t>
      </w:r>
    </w:p>
    <w:p w:rsidR="00B121CB" w:rsidRPr="00C7656B" w:rsidRDefault="00B121CB" w:rsidP="00B121CB">
      <w:pPr>
        <w:spacing w:after="0"/>
        <w:ind w:firstLine="720"/>
        <w:rPr>
          <w:sz w:val="20"/>
          <w:szCs w:val="20"/>
        </w:rPr>
      </w:pPr>
      <w:r w:rsidRPr="00DC549C">
        <w:rPr>
          <w:sz w:val="20"/>
          <w:szCs w:val="20"/>
        </w:rPr>
        <w:lastRenderedPageBreak/>
        <w:t xml:space="preserve">представители собственников помещений в многоквартирном доме </w:t>
      </w:r>
      <w:r w:rsidRPr="00C7656B">
        <w:rPr>
          <w:sz w:val="20"/>
          <w:szCs w:val="20"/>
        </w:rPr>
        <w:t>(далее - уполномоченные лица);</w:t>
      </w:r>
    </w:p>
    <w:p w:rsidR="00B121CB" w:rsidRPr="00D8409C" w:rsidRDefault="00B121CB" w:rsidP="00B121CB">
      <w:pPr>
        <w:spacing w:after="0"/>
        <w:ind w:firstLine="720"/>
        <w:rPr>
          <w:sz w:val="20"/>
          <w:szCs w:val="20"/>
        </w:rPr>
      </w:pPr>
      <w:r w:rsidRPr="00D8409C">
        <w:rPr>
          <w:sz w:val="20"/>
          <w:szCs w:val="20"/>
        </w:rPr>
        <w:t>представители органа исполнительной власти Тульской области, ответственного за реализацию региональных программ капитального ремонта и (или) краткосрочных планов их реализации;</w:t>
      </w:r>
    </w:p>
    <w:p w:rsidR="00B121CB" w:rsidRPr="00D8409C" w:rsidRDefault="00B121CB" w:rsidP="00B121CB">
      <w:pPr>
        <w:spacing w:after="0"/>
        <w:ind w:firstLine="720"/>
        <w:rPr>
          <w:sz w:val="20"/>
          <w:szCs w:val="20"/>
        </w:rPr>
      </w:pPr>
      <w:r w:rsidRPr="00D8409C">
        <w:rPr>
          <w:sz w:val="20"/>
          <w:szCs w:val="20"/>
        </w:rPr>
        <w:t>представители организации, осуществляющей управление многоквартирным домом, в котором проводился капитальный ремонт.</w:t>
      </w:r>
    </w:p>
    <w:p w:rsidR="00B121CB" w:rsidRPr="00C7656B" w:rsidRDefault="00B121CB" w:rsidP="00B121CB">
      <w:pPr>
        <w:spacing w:after="0"/>
        <w:ind w:firstLine="720"/>
        <w:rPr>
          <w:sz w:val="20"/>
          <w:szCs w:val="20"/>
        </w:rPr>
      </w:pPr>
      <w:r w:rsidRPr="00C7656B">
        <w:rPr>
          <w:sz w:val="20"/>
          <w:szCs w:val="20"/>
        </w:rPr>
        <w:t>5.6.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121CB" w:rsidRPr="00C7656B" w:rsidRDefault="00B121CB" w:rsidP="00B121CB">
      <w:pPr>
        <w:spacing w:after="0"/>
        <w:ind w:firstLine="720"/>
        <w:rPr>
          <w:sz w:val="20"/>
          <w:szCs w:val="20"/>
        </w:rPr>
      </w:pPr>
      <w:r w:rsidRPr="00C7656B">
        <w:rPr>
          <w:sz w:val="20"/>
          <w:szCs w:val="20"/>
        </w:rPr>
        <w:t>5.7.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B121CB" w:rsidRPr="00C7656B" w:rsidRDefault="00B121CB" w:rsidP="00B121CB">
      <w:pPr>
        <w:spacing w:after="0"/>
        <w:ind w:firstLine="720"/>
        <w:rPr>
          <w:sz w:val="20"/>
          <w:szCs w:val="20"/>
        </w:rPr>
      </w:pPr>
      <w:r w:rsidRPr="00C7656B">
        <w:rPr>
          <w:sz w:val="20"/>
          <w:szCs w:val="20"/>
        </w:rPr>
        <w:t>5.8.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позднее 10 (десяти) календарных дней.</w:t>
      </w:r>
    </w:p>
    <w:p w:rsidR="00B121CB" w:rsidRPr="00C7656B" w:rsidRDefault="00B121CB" w:rsidP="00B121CB">
      <w:pPr>
        <w:spacing w:after="0"/>
        <w:ind w:firstLine="720"/>
        <w:rPr>
          <w:sz w:val="20"/>
          <w:szCs w:val="20"/>
        </w:rPr>
      </w:pPr>
      <w:r w:rsidRPr="00C7656B">
        <w:rPr>
          <w:spacing w:val="2"/>
          <w:sz w:val="20"/>
          <w:szCs w:val="20"/>
        </w:rPr>
        <w:t xml:space="preserve">5.9. Акт о приемке выполненных работ (форма КС-2), справка о стоимости выполненных работ и затрат (форма КС-3) </w:t>
      </w:r>
      <w:r w:rsidRPr="00C7656B">
        <w:rPr>
          <w:sz w:val="20"/>
          <w:szCs w:val="20"/>
        </w:rPr>
        <w:t>подписываются после устранения Подрядчиком всех выявленных при приемке недостатков.</w:t>
      </w:r>
    </w:p>
    <w:p w:rsidR="00B121CB" w:rsidRPr="00C7656B" w:rsidRDefault="00B121CB" w:rsidP="00B121CB">
      <w:pPr>
        <w:spacing w:after="0"/>
        <w:ind w:firstLine="720"/>
        <w:rPr>
          <w:sz w:val="20"/>
          <w:szCs w:val="20"/>
        </w:rPr>
      </w:pPr>
      <w:r w:rsidRPr="00C7656B">
        <w:rPr>
          <w:sz w:val="20"/>
          <w:szCs w:val="20"/>
        </w:rPr>
        <w:t xml:space="preserve">5.10. Окончательно по настоящему договору работы, предусмотренные календарным планом производства работ по капитальному ремонту многоквартирного дома, считаются выполненными со 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spacing w:after="0"/>
        <w:ind w:firstLine="720"/>
        <w:rPr>
          <w:sz w:val="20"/>
          <w:szCs w:val="20"/>
        </w:rPr>
      </w:pPr>
      <w:r w:rsidRPr="00C7656B">
        <w:rPr>
          <w:sz w:val="20"/>
          <w:szCs w:val="20"/>
        </w:rPr>
        <w:t>5.11. В случае досрочного выполнения работ Подрядчиком, Заказчик вправе досрочно принять и оплатить результат выполненных работ.</w:t>
      </w:r>
    </w:p>
    <w:p w:rsidR="00B121CB" w:rsidRPr="00C7656B" w:rsidRDefault="00B121CB" w:rsidP="00B121CB">
      <w:pPr>
        <w:spacing w:after="0"/>
        <w:ind w:firstLine="720"/>
        <w:jc w:val="center"/>
        <w:rPr>
          <w:b/>
          <w:sz w:val="20"/>
          <w:szCs w:val="20"/>
        </w:rPr>
      </w:pPr>
    </w:p>
    <w:p w:rsidR="00B121CB" w:rsidRPr="00C7656B" w:rsidRDefault="00B121CB" w:rsidP="00B121CB">
      <w:pPr>
        <w:pStyle w:val="ab"/>
        <w:numPr>
          <w:ilvl w:val="0"/>
          <w:numId w:val="10"/>
        </w:numPr>
        <w:jc w:val="center"/>
        <w:rPr>
          <w:b/>
          <w:sz w:val="20"/>
          <w:szCs w:val="20"/>
        </w:rPr>
      </w:pPr>
      <w:r w:rsidRPr="00C7656B">
        <w:rPr>
          <w:b/>
          <w:sz w:val="20"/>
          <w:szCs w:val="20"/>
        </w:rPr>
        <w:t>ГАРАНТИИ КАЧЕСТВА РАБОТ</w:t>
      </w:r>
    </w:p>
    <w:p w:rsidR="00B121CB" w:rsidRPr="00C7656B" w:rsidRDefault="00B121CB" w:rsidP="00B121CB">
      <w:pPr>
        <w:pStyle w:val="ab"/>
        <w:ind w:left="1650"/>
        <w:rPr>
          <w:b/>
          <w:sz w:val="20"/>
          <w:szCs w:val="20"/>
        </w:rPr>
      </w:pPr>
    </w:p>
    <w:p w:rsidR="00B121CB" w:rsidRPr="00C7656B" w:rsidRDefault="00B121CB" w:rsidP="00B121CB">
      <w:pPr>
        <w:spacing w:after="0"/>
        <w:ind w:firstLine="720"/>
        <w:contextualSpacing/>
        <w:rPr>
          <w:sz w:val="20"/>
          <w:szCs w:val="20"/>
        </w:rPr>
      </w:pPr>
      <w:r w:rsidRPr="00C7656B">
        <w:rPr>
          <w:sz w:val="20"/>
          <w:szCs w:val="20"/>
        </w:rPr>
        <w:t>6.1. Подрядчик гарантирует:</w:t>
      </w:r>
    </w:p>
    <w:p w:rsidR="00B121CB" w:rsidRPr="00C7656B" w:rsidRDefault="00B121CB" w:rsidP="00B121CB">
      <w:pPr>
        <w:spacing w:after="0"/>
        <w:ind w:firstLine="720"/>
        <w:contextualSpacing/>
        <w:rPr>
          <w:sz w:val="20"/>
          <w:szCs w:val="20"/>
        </w:rPr>
      </w:pPr>
      <w:r w:rsidRPr="00C7656B">
        <w:rPr>
          <w:sz w:val="20"/>
          <w:szCs w:val="20"/>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121CB" w:rsidRPr="00C7656B" w:rsidRDefault="00B121CB" w:rsidP="00B121CB">
      <w:pPr>
        <w:spacing w:after="0"/>
        <w:ind w:firstLine="720"/>
        <w:contextualSpacing/>
        <w:rPr>
          <w:sz w:val="20"/>
          <w:szCs w:val="20"/>
        </w:rPr>
      </w:pPr>
      <w:r w:rsidRPr="00C7656B">
        <w:rPr>
          <w:sz w:val="20"/>
          <w:szCs w:val="20"/>
        </w:rPr>
        <w:t>б) качество выполнения всех работ в соответствии с проектной (сметной) документацией, действующими нормами, правилами и техническим заданием Заказчика;</w:t>
      </w:r>
    </w:p>
    <w:p w:rsidR="00B121CB" w:rsidRPr="00C7656B" w:rsidRDefault="00B121CB" w:rsidP="00B121CB">
      <w:pPr>
        <w:spacing w:after="0"/>
        <w:ind w:firstLine="720"/>
        <w:contextualSpacing/>
        <w:rPr>
          <w:sz w:val="20"/>
          <w:szCs w:val="20"/>
        </w:rPr>
      </w:pPr>
      <w:r w:rsidRPr="00C7656B">
        <w:rPr>
          <w:sz w:val="20"/>
          <w:szCs w:val="20"/>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121CB" w:rsidRPr="00C7656B" w:rsidRDefault="00B121CB" w:rsidP="00B121CB">
      <w:pPr>
        <w:spacing w:after="0"/>
        <w:ind w:firstLine="720"/>
        <w:contextualSpacing/>
        <w:rPr>
          <w:sz w:val="20"/>
          <w:szCs w:val="20"/>
        </w:rPr>
      </w:pPr>
      <w:r w:rsidRPr="00C7656B">
        <w:rPr>
          <w:sz w:val="20"/>
          <w:szCs w:val="20"/>
        </w:rPr>
        <w:t xml:space="preserve">г) устранение недостатков и дефектов, выявленных при приемке работ. </w:t>
      </w:r>
    </w:p>
    <w:p w:rsidR="00B121CB" w:rsidRPr="00C7656B" w:rsidRDefault="00B121CB" w:rsidP="00B121CB">
      <w:pPr>
        <w:spacing w:after="0"/>
        <w:ind w:firstLine="720"/>
        <w:contextualSpacing/>
        <w:rPr>
          <w:sz w:val="20"/>
          <w:szCs w:val="20"/>
        </w:rPr>
      </w:pPr>
      <w:r w:rsidRPr="00C7656B">
        <w:rPr>
          <w:sz w:val="20"/>
          <w:szCs w:val="20"/>
        </w:rPr>
        <w:t>6.2. Гарантийный срок на результаты выполненных по договору работ составляет пять лет с момента окончательного выполнения работ в соответствии с пунктом 5.10 настоящего Договора.</w:t>
      </w:r>
    </w:p>
    <w:p w:rsidR="00B121CB" w:rsidRPr="00C7656B" w:rsidRDefault="00B121CB" w:rsidP="00B121CB">
      <w:pPr>
        <w:spacing w:after="0"/>
        <w:ind w:firstLine="709"/>
        <w:rPr>
          <w:sz w:val="20"/>
          <w:szCs w:val="20"/>
        </w:rPr>
      </w:pPr>
      <w:r w:rsidRPr="00C7656B">
        <w:rPr>
          <w:sz w:val="20"/>
          <w:szCs w:val="20"/>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121CB" w:rsidRPr="00C7656B" w:rsidRDefault="00B121CB" w:rsidP="00B121CB">
      <w:pPr>
        <w:spacing w:after="0"/>
        <w:ind w:firstLine="720"/>
        <w:contextualSpacing/>
        <w:rPr>
          <w:rFonts w:eastAsia="Calibri"/>
          <w:sz w:val="20"/>
          <w:szCs w:val="20"/>
        </w:rPr>
      </w:pPr>
      <w:r w:rsidRPr="00C7656B">
        <w:rPr>
          <w:rFonts w:eastAsia="Calibri"/>
          <w:sz w:val="20"/>
          <w:szCs w:val="20"/>
        </w:rPr>
        <w:t>6.4. Гарантийный срок продлевается соответственно на период устранения недостатков.</w:t>
      </w:r>
    </w:p>
    <w:p w:rsidR="00B121CB" w:rsidRPr="00C7656B" w:rsidRDefault="00B121CB" w:rsidP="00B121CB">
      <w:pPr>
        <w:tabs>
          <w:tab w:val="num" w:pos="1461"/>
        </w:tabs>
        <w:spacing w:after="0"/>
        <w:ind w:firstLine="709"/>
        <w:rPr>
          <w:sz w:val="20"/>
          <w:szCs w:val="20"/>
        </w:rPr>
      </w:pPr>
      <w:r w:rsidRPr="00C7656B">
        <w:rPr>
          <w:sz w:val="20"/>
          <w:szCs w:val="20"/>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B121CB" w:rsidRPr="00C7656B" w:rsidRDefault="00B121CB" w:rsidP="00B121CB">
      <w:pPr>
        <w:spacing w:after="0"/>
        <w:ind w:firstLine="720"/>
        <w:rPr>
          <w:sz w:val="20"/>
          <w:szCs w:val="20"/>
        </w:rPr>
      </w:pPr>
      <w:r w:rsidRPr="00C7656B">
        <w:rPr>
          <w:sz w:val="20"/>
          <w:szCs w:val="20"/>
        </w:rPr>
        <w:t>6.6.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121CB" w:rsidRPr="00C7656B" w:rsidRDefault="00B121CB" w:rsidP="00B121CB">
      <w:pPr>
        <w:spacing w:after="0"/>
        <w:ind w:firstLine="720"/>
        <w:rPr>
          <w:sz w:val="20"/>
          <w:szCs w:val="20"/>
        </w:rPr>
      </w:pPr>
    </w:p>
    <w:p w:rsidR="00B121CB" w:rsidRPr="00C7656B" w:rsidRDefault="00471759" w:rsidP="00B121CB">
      <w:pPr>
        <w:jc w:val="center"/>
        <w:rPr>
          <w:b/>
          <w:sz w:val="20"/>
          <w:szCs w:val="20"/>
        </w:rPr>
      </w:pPr>
      <w:r>
        <w:rPr>
          <w:b/>
          <w:sz w:val="20"/>
          <w:szCs w:val="20"/>
        </w:rPr>
        <w:t>7</w:t>
      </w:r>
      <w:r w:rsidR="00B121CB" w:rsidRPr="00C7656B">
        <w:rPr>
          <w:b/>
          <w:sz w:val="20"/>
          <w:szCs w:val="20"/>
        </w:rPr>
        <w:t>. ОТВЕТСТВЕННОСТЬ СТОРОН</w:t>
      </w:r>
    </w:p>
    <w:p w:rsidR="00B121CB" w:rsidRPr="00C7656B" w:rsidRDefault="00B121CB" w:rsidP="00B121CB">
      <w:pPr>
        <w:spacing w:after="0"/>
        <w:jc w:val="center"/>
        <w:rPr>
          <w:b/>
          <w:sz w:val="20"/>
          <w:szCs w:val="20"/>
        </w:rPr>
      </w:pPr>
    </w:p>
    <w:p w:rsidR="00B121CB" w:rsidRPr="00C7656B" w:rsidRDefault="00471759" w:rsidP="00B121CB">
      <w:pPr>
        <w:tabs>
          <w:tab w:val="left" w:pos="709"/>
        </w:tabs>
        <w:spacing w:after="0"/>
        <w:ind w:firstLine="709"/>
        <w:contextualSpacing/>
        <w:rPr>
          <w:rFonts w:eastAsia="MS Mincho"/>
          <w:sz w:val="20"/>
          <w:szCs w:val="20"/>
        </w:rPr>
      </w:pPr>
      <w:r>
        <w:rPr>
          <w:rFonts w:eastAsia="MS Mincho"/>
          <w:sz w:val="20"/>
          <w:szCs w:val="20"/>
        </w:rPr>
        <w:t>7</w:t>
      </w:r>
      <w:r w:rsidR="00B121CB" w:rsidRPr="00C7656B">
        <w:rPr>
          <w:rFonts w:eastAsia="MS Mincho"/>
          <w:sz w:val="20"/>
          <w:szCs w:val="20"/>
        </w:rPr>
        <w:t>.1. В случае просрочки исполнения Заказчиком обязательств, предусмотренных Договором, Подрядчик вправе потребовать уплаты пени.</w:t>
      </w:r>
    </w:p>
    <w:p w:rsidR="00B121CB" w:rsidRPr="00C7656B" w:rsidRDefault="00471759" w:rsidP="00B121CB">
      <w:pPr>
        <w:tabs>
          <w:tab w:val="left" w:pos="709"/>
        </w:tabs>
        <w:spacing w:after="0"/>
        <w:ind w:firstLine="709"/>
        <w:contextualSpacing/>
        <w:rPr>
          <w:rFonts w:eastAsia="MS Mincho"/>
          <w:sz w:val="20"/>
          <w:szCs w:val="20"/>
        </w:rPr>
      </w:pPr>
      <w:r>
        <w:rPr>
          <w:rFonts w:eastAsia="MS Mincho"/>
          <w:sz w:val="20"/>
          <w:szCs w:val="20"/>
        </w:rPr>
        <w:lastRenderedPageBreak/>
        <w:t>7</w:t>
      </w:r>
      <w:r w:rsidR="00B121CB" w:rsidRPr="00C7656B">
        <w:rPr>
          <w:rFonts w:eastAsia="MS Mincho"/>
          <w:sz w:val="20"/>
          <w:szCs w:val="20"/>
        </w:rPr>
        <w:t>.2.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121CB" w:rsidRPr="00C7656B" w:rsidRDefault="00471759" w:rsidP="00B121CB">
      <w:pPr>
        <w:spacing w:after="0"/>
        <w:ind w:firstLine="709"/>
        <w:contextualSpacing/>
        <w:rPr>
          <w:rFonts w:eastAsia="Calibri"/>
          <w:sz w:val="20"/>
          <w:szCs w:val="20"/>
        </w:rPr>
      </w:pPr>
      <w:r>
        <w:rPr>
          <w:rFonts w:eastAsia="Calibri"/>
          <w:sz w:val="20"/>
          <w:szCs w:val="20"/>
        </w:rPr>
        <w:t>7</w:t>
      </w:r>
      <w:r w:rsidR="00B121CB" w:rsidRPr="00C7656B">
        <w:rPr>
          <w:rFonts w:eastAsia="Calibri"/>
          <w:sz w:val="20"/>
          <w:szCs w:val="20"/>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Договором, произошла вследствие непреодолимой силы или по вине Подрядчика. </w:t>
      </w:r>
    </w:p>
    <w:p w:rsidR="00B121CB" w:rsidRDefault="00471759" w:rsidP="00B121CB">
      <w:pPr>
        <w:tabs>
          <w:tab w:val="left" w:pos="709"/>
        </w:tabs>
        <w:spacing w:after="0"/>
        <w:ind w:firstLine="709"/>
        <w:contextualSpacing/>
        <w:rPr>
          <w:rFonts w:eastAsia="MS Mincho"/>
          <w:sz w:val="20"/>
          <w:szCs w:val="20"/>
        </w:rPr>
      </w:pPr>
      <w:r>
        <w:rPr>
          <w:rFonts w:eastAsia="MS Mincho"/>
          <w:sz w:val="20"/>
          <w:szCs w:val="20"/>
        </w:rPr>
        <w:t>7</w:t>
      </w:r>
      <w:r w:rsidR="00B121CB">
        <w:rPr>
          <w:rFonts w:eastAsia="MS Mincho"/>
          <w:sz w:val="20"/>
          <w:szCs w:val="20"/>
        </w:rPr>
        <w:t>.4. В</w:t>
      </w:r>
      <w:r w:rsidR="00B121CB" w:rsidRPr="00A3230B">
        <w:rPr>
          <w:rFonts w:eastAsia="MS Mincho"/>
          <w:sz w:val="20"/>
          <w:szCs w:val="20"/>
        </w:rPr>
        <w:t xml:space="preserve"> случае просрочки исполнения </w:t>
      </w:r>
      <w:r w:rsidR="00B121CB">
        <w:rPr>
          <w:rFonts w:eastAsia="MS Mincho"/>
          <w:sz w:val="20"/>
          <w:szCs w:val="20"/>
        </w:rPr>
        <w:t>П</w:t>
      </w:r>
      <w:r w:rsidR="00B121CB" w:rsidRPr="00A3230B">
        <w:rPr>
          <w:rFonts w:eastAsia="MS Mincho"/>
          <w:sz w:val="20"/>
          <w:szCs w:val="20"/>
        </w:rPr>
        <w:t xml:space="preserve">одрядчиком обязательства, предусмотренного </w:t>
      </w:r>
      <w:r w:rsidR="00B121CB">
        <w:rPr>
          <w:rFonts w:eastAsia="MS Mincho"/>
          <w:sz w:val="20"/>
          <w:szCs w:val="20"/>
        </w:rPr>
        <w:t>Д</w:t>
      </w:r>
      <w:r w:rsidR="00B121CB" w:rsidRPr="00A3230B">
        <w:rPr>
          <w:rFonts w:eastAsia="MS Mincho"/>
          <w:sz w:val="20"/>
          <w:szCs w:val="20"/>
        </w:rPr>
        <w:t>оговором</w:t>
      </w:r>
      <w:r w:rsidR="00B121CB">
        <w:rPr>
          <w:rFonts w:eastAsia="MS Mincho"/>
          <w:sz w:val="20"/>
          <w:szCs w:val="20"/>
        </w:rPr>
        <w:t xml:space="preserve"> </w:t>
      </w:r>
      <w:r w:rsidR="00B121CB" w:rsidRPr="00C7656B">
        <w:rPr>
          <w:sz w:val="20"/>
          <w:szCs w:val="20"/>
        </w:rPr>
        <w:t>(в том числе гарантийного обязательства)</w:t>
      </w:r>
      <w:r w:rsidR="00B121CB" w:rsidRPr="00A3230B">
        <w:rPr>
          <w:rFonts w:eastAsia="MS Mincho"/>
          <w:sz w:val="20"/>
          <w:szCs w:val="20"/>
        </w:rPr>
        <w:t xml:space="preserve">, </w:t>
      </w:r>
      <w:r w:rsidR="00B121CB">
        <w:rPr>
          <w:rFonts w:eastAsia="MS Mincho"/>
          <w:sz w:val="20"/>
          <w:szCs w:val="20"/>
        </w:rPr>
        <w:t>З</w:t>
      </w:r>
      <w:r w:rsidR="00B121CB" w:rsidRPr="00A3230B">
        <w:rPr>
          <w:rFonts w:eastAsia="MS Mincho"/>
          <w:sz w:val="20"/>
          <w:szCs w:val="20"/>
        </w:rPr>
        <w:t>аказчик вправе потребовать уплату неустойки (пен</w:t>
      </w:r>
      <w:r w:rsidR="00B121CB">
        <w:rPr>
          <w:rFonts w:eastAsia="MS Mincho"/>
          <w:sz w:val="20"/>
          <w:szCs w:val="20"/>
        </w:rPr>
        <w:t>и</w:t>
      </w:r>
      <w:r w:rsidR="00B121CB" w:rsidRPr="00A3230B">
        <w:rPr>
          <w:rFonts w:eastAsia="MS Mincho"/>
          <w:sz w:val="20"/>
          <w:szCs w:val="20"/>
        </w:rPr>
        <w:t>).</w:t>
      </w:r>
    </w:p>
    <w:p w:rsidR="00B121CB" w:rsidRDefault="00471759" w:rsidP="00B121CB">
      <w:pPr>
        <w:tabs>
          <w:tab w:val="left" w:pos="709"/>
        </w:tabs>
        <w:spacing w:after="0"/>
        <w:ind w:firstLine="709"/>
        <w:contextualSpacing/>
        <w:rPr>
          <w:rFonts w:eastAsia="MS Mincho"/>
          <w:sz w:val="20"/>
          <w:szCs w:val="20"/>
        </w:rPr>
      </w:pPr>
      <w:r>
        <w:rPr>
          <w:rFonts w:eastAsia="MS Mincho"/>
          <w:sz w:val="20"/>
          <w:szCs w:val="20"/>
        </w:rPr>
        <w:t>7</w:t>
      </w:r>
      <w:r w:rsidR="00B121CB">
        <w:rPr>
          <w:rFonts w:eastAsia="MS Mincho"/>
          <w:sz w:val="20"/>
          <w:szCs w:val="20"/>
        </w:rPr>
        <w:t>.5.</w:t>
      </w:r>
      <w:r w:rsidR="00B121CB" w:rsidRPr="00A3230B">
        <w:rPr>
          <w:rFonts w:eastAsia="MS Mincho"/>
          <w:sz w:val="20"/>
          <w:szCs w:val="20"/>
        </w:rPr>
        <w:t xml:space="preserve"> Неустойка (пени) начисляется за каждый день просрочки исполнения обязательства, предусмотренного </w:t>
      </w:r>
      <w:r w:rsidR="00B121CB">
        <w:rPr>
          <w:rFonts w:eastAsia="MS Mincho"/>
          <w:sz w:val="20"/>
          <w:szCs w:val="20"/>
        </w:rPr>
        <w:t>Д</w:t>
      </w:r>
      <w:r w:rsidR="00B121CB" w:rsidRPr="00A3230B">
        <w:rPr>
          <w:rFonts w:eastAsia="MS Mincho"/>
          <w:sz w:val="20"/>
          <w:szCs w:val="20"/>
        </w:rPr>
        <w:t xml:space="preserve">оговором, начиная со дня, следующего после дня истечения установленного </w:t>
      </w:r>
      <w:r w:rsidR="00B121CB">
        <w:rPr>
          <w:rFonts w:eastAsia="MS Mincho"/>
          <w:sz w:val="20"/>
          <w:szCs w:val="20"/>
        </w:rPr>
        <w:t>Д</w:t>
      </w:r>
      <w:r w:rsidR="00B121CB" w:rsidRPr="00A3230B">
        <w:rPr>
          <w:rFonts w:eastAsia="MS Mincho"/>
          <w:sz w:val="20"/>
          <w:szCs w:val="20"/>
        </w:rPr>
        <w:t xml:space="preserve">оговором срока исполнения обязательства, включая срок исполнения его этапа. Размер такой неустойки </w:t>
      </w:r>
      <w:r w:rsidR="00B121CB">
        <w:rPr>
          <w:rFonts w:eastAsia="MS Mincho"/>
          <w:sz w:val="20"/>
          <w:szCs w:val="20"/>
        </w:rPr>
        <w:t>(</w:t>
      </w:r>
      <w:r w:rsidR="00B121CB" w:rsidRPr="00A3230B">
        <w:rPr>
          <w:rFonts w:eastAsia="MS Mincho"/>
          <w:sz w:val="20"/>
          <w:szCs w:val="20"/>
        </w:rPr>
        <w:t>пен</w:t>
      </w:r>
      <w:r w:rsidR="00B121CB">
        <w:rPr>
          <w:rFonts w:eastAsia="MS Mincho"/>
          <w:sz w:val="20"/>
          <w:szCs w:val="20"/>
        </w:rPr>
        <w:t>и</w:t>
      </w:r>
      <w:r w:rsidR="00B121CB" w:rsidRPr="00A3230B">
        <w:rPr>
          <w:rFonts w:eastAsia="MS Mincho"/>
          <w:sz w:val="20"/>
          <w:szCs w:val="20"/>
        </w:rPr>
        <w:t>) устанавливается в размере одной сто тридцатой действующей на день уплаты неустойки (пен</w:t>
      </w:r>
      <w:r w:rsidR="00B121CB">
        <w:rPr>
          <w:rFonts w:eastAsia="MS Mincho"/>
          <w:sz w:val="20"/>
          <w:szCs w:val="20"/>
        </w:rPr>
        <w:t>и</w:t>
      </w:r>
      <w:r w:rsidR="00B121CB" w:rsidRPr="00A3230B">
        <w:rPr>
          <w:rFonts w:eastAsia="MS Mincho"/>
          <w:sz w:val="20"/>
          <w:szCs w:val="20"/>
        </w:rPr>
        <w:t>) ставки рефинансирования Центрального банка Российской Федерации от стоимости этапа работ, сроки по</w:t>
      </w:r>
      <w:r w:rsidR="00B121CB">
        <w:rPr>
          <w:rFonts w:eastAsia="MS Mincho"/>
          <w:sz w:val="20"/>
          <w:szCs w:val="20"/>
        </w:rPr>
        <w:t xml:space="preserve"> которому нарушены.</w:t>
      </w:r>
    </w:p>
    <w:p w:rsidR="00B121CB" w:rsidRDefault="00B121CB" w:rsidP="00B121CB">
      <w:pPr>
        <w:tabs>
          <w:tab w:val="left" w:pos="709"/>
        </w:tabs>
        <w:spacing w:after="0"/>
        <w:ind w:firstLine="709"/>
        <w:contextualSpacing/>
        <w:rPr>
          <w:rFonts w:eastAsia="MS Mincho"/>
          <w:sz w:val="20"/>
          <w:szCs w:val="20"/>
        </w:rPr>
      </w:pPr>
      <w:r w:rsidRPr="00E1543A">
        <w:rPr>
          <w:rFonts w:eastAsia="MS Mincho"/>
          <w:sz w:val="20"/>
          <w:szCs w:val="20"/>
        </w:rPr>
        <w:t>При нарушении сроков устранения недостатков по гарантийным обязательствам, предусмотренных Договором, размер неустойки (пени) рассчитывается от стоимости вида работ, в отношении котор</w:t>
      </w:r>
      <w:r>
        <w:rPr>
          <w:rFonts w:eastAsia="MS Mincho"/>
          <w:sz w:val="20"/>
          <w:szCs w:val="20"/>
        </w:rPr>
        <w:t>ого установлены недостатки.</w:t>
      </w:r>
    </w:p>
    <w:p w:rsidR="00B121CB" w:rsidRPr="00C7656B" w:rsidRDefault="00471759" w:rsidP="00B121CB">
      <w:pPr>
        <w:autoSpaceDE w:val="0"/>
        <w:autoSpaceDN w:val="0"/>
        <w:adjustRightInd w:val="0"/>
        <w:spacing w:after="0"/>
        <w:ind w:firstLine="709"/>
        <w:rPr>
          <w:rFonts w:eastAsia="Calibri"/>
          <w:sz w:val="20"/>
          <w:szCs w:val="20"/>
        </w:rPr>
      </w:pPr>
      <w:r>
        <w:rPr>
          <w:rFonts w:eastAsia="Calibri"/>
          <w:sz w:val="20"/>
          <w:szCs w:val="20"/>
        </w:rPr>
        <w:t>7</w:t>
      </w:r>
      <w:r w:rsidR="00B121CB" w:rsidRPr="00C7656B">
        <w:rPr>
          <w:rFonts w:eastAsia="Calibri"/>
          <w:sz w:val="20"/>
          <w:szCs w:val="20"/>
        </w:rPr>
        <w:t xml:space="preserve">.6. За неисполнение или ненадлежащее исполнение обязательств, предусмотренных Договором, за исключением просрочки исполнения </w:t>
      </w:r>
      <w:r w:rsidR="00B121CB">
        <w:rPr>
          <w:rFonts w:eastAsia="Calibri"/>
          <w:sz w:val="20"/>
          <w:szCs w:val="20"/>
        </w:rPr>
        <w:t>П</w:t>
      </w:r>
      <w:r w:rsidR="00B121CB" w:rsidRPr="00C7656B">
        <w:rPr>
          <w:rFonts w:eastAsia="Calibri"/>
          <w:sz w:val="20"/>
          <w:szCs w:val="20"/>
        </w:rPr>
        <w:t xml:space="preserve">одрядчиком обязательств, предусмотренных Договором, </w:t>
      </w:r>
      <w:r w:rsidR="00B121CB">
        <w:rPr>
          <w:rFonts w:eastAsia="Calibri"/>
          <w:sz w:val="20"/>
          <w:szCs w:val="20"/>
        </w:rPr>
        <w:t>а также штрафа, указанного в пункте 8.7 Договора, П</w:t>
      </w:r>
      <w:r w:rsidR="00B121CB" w:rsidRPr="00C7656B">
        <w:rPr>
          <w:rFonts w:eastAsia="Calibri"/>
          <w:sz w:val="20"/>
          <w:szCs w:val="20"/>
        </w:rPr>
        <w:t xml:space="preserve">одрядчик выплачивает </w:t>
      </w:r>
      <w:r w:rsidR="00B121CB">
        <w:rPr>
          <w:rFonts w:eastAsia="Calibri"/>
          <w:sz w:val="20"/>
          <w:szCs w:val="20"/>
        </w:rPr>
        <w:t>З</w:t>
      </w:r>
      <w:r w:rsidR="00B121CB" w:rsidRPr="00C7656B">
        <w:rPr>
          <w:rFonts w:eastAsia="Calibri"/>
          <w:sz w:val="20"/>
          <w:szCs w:val="20"/>
        </w:rPr>
        <w:t>аказчику штраф в размере:</w:t>
      </w:r>
    </w:p>
    <w:p w:rsidR="00B121CB" w:rsidRPr="00C7656B" w:rsidRDefault="00471759" w:rsidP="00B121CB">
      <w:pPr>
        <w:autoSpaceDE w:val="0"/>
        <w:autoSpaceDN w:val="0"/>
        <w:adjustRightInd w:val="0"/>
        <w:spacing w:after="0"/>
        <w:ind w:firstLine="709"/>
        <w:rPr>
          <w:rFonts w:eastAsia="Calibri"/>
          <w:sz w:val="20"/>
          <w:szCs w:val="20"/>
        </w:rPr>
      </w:pPr>
      <w:r>
        <w:rPr>
          <w:rFonts w:eastAsia="Calibri"/>
          <w:sz w:val="20"/>
          <w:szCs w:val="20"/>
        </w:rPr>
        <w:t>7</w:t>
      </w:r>
      <w:r w:rsidR="00B121CB" w:rsidRPr="00C7656B">
        <w:rPr>
          <w:rFonts w:eastAsia="Calibri"/>
          <w:sz w:val="20"/>
          <w:szCs w:val="20"/>
        </w:rPr>
        <w:t>.6.1. 10 процентов цены Договора в случае, если цена Договора не превышает 3 млн. рублей;</w:t>
      </w:r>
    </w:p>
    <w:p w:rsidR="00B121CB" w:rsidRPr="00C7656B" w:rsidRDefault="00471759" w:rsidP="00B121CB">
      <w:pPr>
        <w:autoSpaceDE w:val="0"/>
        <w:autoSpaceDN w:val="0"/>
        <w:adjustRightInd w:val="0"/>
        <w:spacing w:after="0"/>
        <w:ind w:firstLine="709"/>
        <w:rPr>
          <w:rFonts w:eastAsia="Calibri"/>
          <w:sz w:val="20"/>
          <w:szCs w:val="20"/>
        </w:rPr>
      </w:pPr>
      <w:r>
        <w:rPr>
          <w:rFonts w:eastAsia="Calibri"/>
          <w:sz w:val="20"/>
          <w:szCs w:val="20"/>
        </w:rPr>
        <w:t>7</w:t>
      </w:r>
      <w:r w:rsidR="00B121CB" w:rsidRPr="00C7656B">
        <w:rPr>
          <w:rFonts w:eastAsia="Calibri"/>
          <w:sz w:val="20"/>
          <w:szCs w:val="20"/>
        </w:rPr>
        <w:t>.6.2. 5 процентов цены Договора в случае, если цена Договора составляет от 3 млн. рублей до 50 млн. рублей;</w:t>
      </w:r>
    </w:p>
    <w:p w:rsidR="00B121CB" w:rsidRPr="00C7656B" w:rsidRDefault="00471759" w:rsidP="00B121CB">
      <w:pPr>
        <w:autoSpaceDE w:val="0"/>
        <w:autoSpaceDN w:val="0"/>
        <w:adjustRightInd w:val="0"/>
        <w:spacing w:after="0"/>
        <w:ind w:firstLine="709"/>
        <w:rPr>
          <w:rFonts w:eastAsia="Calibri"/>
          <w:sz w:val="20"/>
          <w:szCs w:val="20"/>
        </w:rPr>
      </w:pPr>
      <w:r>
        <w:rPr>
          <w:rFonts w:eastAsia="Calibri"/>
          <w:sz w:val="20"/>
          <w:szCs w:val="20"/>
        </w:rPr>
        <w:t>7</w:t>
      </w:r>
      <w:r w:rsidR="00B121CB" w:rsidRPr="00C7656B">
        <w:rPr>
          <w:rFonts w:eastAsia="Calibri"/>
          <w:sz w:val="20"/>
          <w:szCs w:val="20"/>
        </w:rPr>
        <w:t>.6.3. 1 процент цены Договора в случае, если цена Договора составляет от 50 млн. рублей до 100 млн. рублей;</w:t>
      </w:r>
    </w:p>
    <w:p w:rsidR="00B121CB" w:rsidRPr="00C7656B" w:rsidRDefault="00471759" w:rsidP="00B121CB">
      <w:pPr>
        <w:autoSpaceDE w:val="0"/>
        <w:autoSpaceDN w:val="0"/>
        <w:adjustRightInd w:val="0"/>
        <w:spacing w:after="0"/>
        <w:ind w:firstLine="709"/>
        <w:rPr>
          <w:rFonts w:eastAsia="Calibri"/>
          <w:sz w:val="20"/>
          <w:szCs w:val="20"/>
        </w:rPr>
      </w:pPr>
      <w:r>
        <w:rPr>
          <w:rFonts w:eastAsia="Calibri"/>
          <w:sz w:val="20"/>
          <w:szCs w:val="20"/>
        </w:rPr>
        <w:t>7</w:t>
      </w:r>
      <w:r w:rsidR="00B121CB" w:rsidRPr="00C7656B">
        <w:rPr>
          <w:rFonts w:eastAsia="Calibri"/>
          <w:sz w:val="20"/>
          <w:szCs w:val="20"/>
        </w:rPr>
        <w:t>.6.4. 0,5 процента цены Договора в случае, если цена Договора превышает 100 млн. рублей.</w:t>
      </w:r>
    </w:p>
    <w:p w:rsidR="00B121CB" w:rsidRDefault="00B121CB" w:rsidP="00B121CB">
      <w:pPr>
        <w:autoSpaceDE w:val="0"/>
        <w:autoSpaceDN w:val="0"/>
        <w:adjustRightInd w:val="0"/>
        <w:spacing w:after="0"/>
        <w:ind w:firstLine="709"/>
        <w:rPr>
          <w:rFonts w:eastAsia="Calibri"/>
          <w:color w:val="000000"/>
          <w:sz w:val="20"/>
          <w:szCs w:val="20"/>
        </w:rPr>
      </w:pPr>
      <w:r w:rsidRPr="00C7656B">
        <w:rPr>
          <w:rFonts w:eastAsia="Calibri"/>
          <w:color w:val="000000"/>
          <w:sz w:val="20"/>
          <w:szCs w:val="20"/>
        </w:rPr>
        <w:t>Размер штрафа, взыскиваемого с Подрядчика  по Договору составляет _________ рублей.</w:t>
      </w:r>
    </w:p>
    <w:p w:rsidR="00B121CB" w:rsidRPr="00311502" w:rsidRDefault="00471759" w:rsidP="00B121CB">
      <w:pPr>
        <w:spacing w:after="0"/>
        <w:ind w:firstLine="709"/>
        <w:rPr>
          <w:rFonts w:eastAsia="MS Mincho"/>
          <w:sz w:val="20"/>
          <w:szCs w:val="20"/>
        </w:rPr>
      </w:pPr>
      <w:r>
        <w:rPr>
          <w:rFonts w:eastAsia="MS Mincho"/>
          <w:sz w:val="20"/>
          <w:szCs w:val="20"/>
        </w:rPr>
        <w:t>7</w:t>
      </w:r>
      <w:r w:rsidR="00B121CB" w:rsidRPr="00770FC9">
        <w:rPr>
          <w:rFonts w:eastAsia="MS Mincho"/>
          <w:sz w:val="20"/>
          <w:szCs w:val="20"/>
        </w:rPr>
        <w:t>.7. В случае расторжения Договора в одностороннем порядке по основаниям, указанным в разделе 12 настоящего Договора, Подрядчик уплачивает Заказчику штраф в размере 10 процентов стоимости Договора</w:t>
      </w:r>
      <w:r w:rsidR="00B121CB">
        <w:rPr>
          <w:rFonts w:eastAsia="MS Mincho"/>
          <w:sz w:val="20"/>
          <w:szCs w:val="20"/>
        </w:rPr>
        <w:t>, указанной в пункте 2.1 Договора</w:t>
      </w:r>
      <w:r w:rsidR="00B121CB" w:rsidRPr="00770FC9">
        <w:rPr>
          <w:rFonts w:eastAsia="MS Mincho"/>
          <w:sz w:val="20"/>
          <w:szCs w:val="20"/>
        </w:rPr>
        <w:t>. Указанный штраф уплачивается помимо средств, которые Подрядчик обязан будет возместить Заказчику в качестве причиненных убытков (вреда).</w:t>
      </w:r>
    </w:p>
    <w:p w:rsidR="00B121CB" w:rsidRPr="00C7656B" w:rsidRDefault="00471759" w:rsidP="00B121CB">
      <w:pPr>
        <w:spacing w:after="0"/>
        <w:ind w:firstLine="709"/>
        <w:rPr>
          <w:rFonts w:eastAsia="Calibri"/>
          <w:sz w:val="20"/>
          <w:szCs w:val="20"/>
        </w:rPr>
      </w:pPr>
      <w:r>
        <w:rPr>
          <w:rFonts w:eastAsia="Calibri"/>
          <w:sz w:val="20"/>
          <w:szCs w:val="20"/>
        </w:rPr>
        <w:t>7</w:t>
      </w:r>
      <w:r w:rsidR="00B121CB" w:rsidRPr="00C7656B">
        <w:rPr>
          <w:rFonts w:eastAsia="Calibri"/>
          <w:sz w:val="20"/>
          <w:szCs w:val="20"/>
        </w:rPr>
        <w:t>.</w:t>
      </w:r>
      <w:r w:rsidR="00B121CB">
        <w:rPr>
          <w:rFonts w:eastAsia="Calibri"/>
          <w:sz w:val="20"/>
          <w:szCs w:val="20"/>
        </w:rPr>
        <w:t>8</w:t>
      </w:r>
      <w:r w:rsidR="00B121CB" w:rsidRPr="00C7656B">
        <w:rPr>
          <w:rFonts w:eastAsia="Calibri"/>
          <w:sz w:val="20"/>
          <w:szCs w:val="20"/>
        </w:rPr>
        <w:t xml:space="preserve">. </w:t>
      </w:r>
      <w:r w:rsidR="00B121CB" w:rsidRPr="00C7656B">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121CB" w:rsidRPr="00A3230B" w:rsidRDefault="00471759" w:rsidP="00B121CB">
      <w:pPr>
        <w:tabs>
          <w:tab w:val="left" w:pos="709"/>
        </w:tabs>
        <w:spacing w:after="0"/>
        <w:ind w:firstLine="709"/>
        <w:contextualSpacing/>
        <w:rPr>
          <w:rFonts w:eastAsia="MS Mincho"/>
          <w:sz w:val="20"/>
          <w:szCs w:val="20"/>
        </w:rPr>
      </w:pPr>
      <w:r>
        <w:rPr>
          <w:rFonts w:eastAsia="MS Mincho"/>
          <w:sz w:val="20"/>
          <w:szCs w:val="20"/>
        </w:rPr>
        <w:t>7</w:t>
      </w:r>
      <w:r w:rsidR="00B121CB">
        <w:rPr>
          <w:rFonts w:eastAsia="MS Mincho"/>
          <w:sz w:val="20"/>
          <w:szCs w:val="20"/>
        </w:rPr>
        <w:t xml:space="preserve">.9. </w:t>
      </w:r>
      <w:r w:rsidR="00B121CB" w:rsidRPr="00A3230B">
        <w:rPr>
          <w:rFonts w:eastAsia="MS Mincho"/>
          <w:sz w:val="20"/>
          <w:szCs w:val="20"/>
        </w:rPr>
        <w:t xml:space="preserve">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B121CB">
        <w:rPr>
          <w:rFonts w:eastAsia="MS Mincho"/>
          <w:sz w:val="20"/>
          <w:szCs w:val="20"/>
        </w:rPr>
        <w:t>З</w:t>
      </w:r>
      <w:r w:rsidR="00B121CB" w:rsidRPr="00A3230B">
        <w:rPr>
          <w:rFonts w:eastAsia="MS Mincho"/>
          <w:sz w:val="20"/>
          <w:szCs w:val="20"/>
        </w:rPr>
        <w:t>аказчика.</w:t>
      </w:r>
    </w:p>
    <w:p w:rsidR="00B121CB" w:rsidRDefault="00471759" w:rsidP="00B121CB">
      <w:pPr>
        <w:spacing w:after="0"/>
        <w:ind w:firstLine="709"/>
        <w:rPr>
          <w:rFonts w:eastAsia="Calibri"/>
          <w:sz w:val="20"/>
          <w:szCs w:val="20"/>
        </w:rPr>
      </w:pPr>
      <w:r>
        <w:rPr>
          <w:rFonts w:eastAsia="Calibri"/>
          <w:sz w:val="20"/>
          <w:szCs w:val="20"/>
        </w:rPr>
        <w:t>7</w:t>
      </w:r>
      <w:r w:rsidR="00B121CB" w:rsidRPr="00C7656B">
        <w:rPr>
          <w:rFonts w:eastAsia="Calibri"/>
          <w:sz w:val="20"/>
          <w:szCs w:val="20"/>
        </w:rPr>
        <w:t>.</w:t>
      </w:r>
      <w:r w:rsidR="00B121CB">
        <w:rPr>
          <w:rFonts w:eastAsia="Calibri"/>
          <w:sz w:val="20"/>
          <w:szCs w:val="20"/>
        </w:rPr>
        <w:t>10</w:t>
      </w:r>
      <w:r w:rsidR="00B121CB" w:rsidRPr="00C7656B">
        <w:rPr>
          <w:rFonts w:eastAsia="Calibri"/>
          <w:sz w:val="20"/>
          <w:szCs w:val="20"/>
        </w:rPr>
        <w:t>. Риск случайной гибели или случайного повреждения результата выполненной работы до ее приемки Заказчиком несет Подрядчик.</w:t>
      </w:r>
    </w:p>
    <w:p w:rsidR="00B121CB" w:rsidRPr="00C7656B" w:rsidRDefault="00B121CB" w:rsidP="00B121CB">
      <w:pPr>
        <w:ind w:firstLine="709"/>
        <w:rPr>
          <w:rFonts w:eastAsia="Calibri"/>
          <w:sz w:val="20"/>
          <w:szCs w:val="20"/>
        </w:rPr>
      </w:pPr>
    </w:p>
    <w:p w:rsidR="00B121CB" w:rsidRPr="00C7656B" w:rsidRDefault="00471759" w:rsidP="00B121CB">
      <w:pPr>
        <w:spacing w:after="0"/>
        <w:jc w:val="center"/>
        <w:rPr>
          <w:b/>
          <w:sz w:val="20"/>
          <w:szCs w:val="20"/>
        </w:rPr>
      </w:pPr>
      <w:r>
        <w:rPr>
          <w:b/>
          <w:sz w:val="20"/>
          <w:szCs w:val="20"/>
        </w:rPr>
        <w:t>8</w:t>
      </w:r>
      <w:r w:rsidR="00B121CB" w:rsidRPr="00C7656B">
        <w:rPr>
          <w:b/>
          <w:sz w:val="20"/>
          <w:szCs w:val="20"/>
        </w:rPr>
        <w:t>. ДЕЙСТВИЕ ОБСТОЯТЕЛЬСТВ НЕПРЕОДОЛИМОЙ СИЛЫ</w:t>
      </w:r>
    </w:p>
    <w:p w:rsidR="00B121CB" w:rsidRPr="00C7656B" w:rsidRDefault="00B121CB" w:rsidP="00B121CB">
      <w:pPr>
        <w:pStyle w:val="afffa"/>
        <w:spacing w:before="0" w:after="0"/>
        <w:ind w:firstLine="708"/>
        <w:rPr>
          <w:rFonts w:eastAsia="MS Mincho"/>
          <w:sz w:val="20"/>
          <w:szCs w:val="20"/>
        </w:rPr>
      </w:pPr>
    </w:p>
    <w:p w:rsidR="00B121CB" w:rsidRPr="00C7656B" w:rsidRDefault="00471759" w:rsidP="00B121CB">
      <w:pPr>
        <w:pStyle w:val="afffa"/>
        <w:spacing w:before="0" w:after="0"/>
        <w:ind w:firstLine="708"/>
        <w:rPr>
          <w:rFonts w:eastAsia="MS Mincho"/>
          <w:sz w:val="20"/>
          <w:szCs w:val="20"/>
        </w:rPr>
      </w:pPr>
      <w:r>
        <w:rPr>
          <w:rFonts w:eastAsia="MS Mincho"/>
          <w:sz w:val="20"/>
          <w:szCs w:val="20"/>
        </w:rPr>
        <w:t>8</w:t>
      </w:r>
      <w:r w:rsidR="00B121CB" w:rsidRPr="00C7656B">
        <w:rPr>
          <w:rFonts w:eastAsia="MS Mincho"/>
          <w:sz w:val="20"/>
          <w:szCs w:val="20"/>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121CB" w:rsidRPr="00C7656B" w:rsidRDefault="00471759" w:rsidP="00B121CB">
      <w:pPr>
        <w:pStyle w:val="afffa"/>
        <w:spacing w:before="0" w:after="0"/>
        <w:ind w:firstLine="708"/>
        <w:rPr>
          <w:rFonts w:eastAsia="MS Mincho"/>
          <w:sz w:val="20"/>
          <w:szCs w:val="20"/>
        </w:rPr>
      </w:pPr>
      <w:r>
        <w:rPr>
          <w:rFonts w:eastAsia="MS Mincho"/>
          <w:sz w:val="20"/>
          <w:szCs w:val="20"/>
        </w:rPr>
        <w:t>8</w:t>
      </w:r>
      <w:r w:rsidR="00B121CB" w:rsidRPr="00C7656B">
        <w:rPr>
          <w:rFonts w:eastAsia="MS Mincho"/>
          <w:sz w:val="20"/>
          <w:szCs w:val="20"/>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121CB" w:rsidRPr="00C7656B" w:rsidRDefault="00471759" w:rsidP="00B121CB">
      <w:pPr>
        <w:spacing w:after="0"/>
        <w:ind w:firstLine="709"/>
        <w:rPr>
          <w:sz w:val="20"/>
          <w:szCs w:val="20"/>
        </w:rPr>
      </w:pPr>
      <w:r>
        <w:rPr>
          <w:sz w:val="20"/>
          <w:szCs w:val="20"/>
        </w:rPr>
        <w:t>8</w:t>
      </w:r>
      <w:r w:rsidR="00B121CB" w:rsidRPr="00C7656B">
        <w:rPr>
          <w:sz w:val="20"/>
          <w:szCs w:val="20"/>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121CB" w:rsidRPr="00C7656B" w:rsidRDefault="00471759" w:rsidP="00B121CB">
      <w:pPr>
        <w:spacing w:after="0"/>
        <w:ind w:firstLine="709"/>
        <w:rPr>
          <w:sz w:val="20"/>
          <w:szCs w:val="20"/>
        </w:rPr>
      </w:pPr>
      <w:r>
        <w:rPr>
          <w:sz w:val="20"/>
          <w:szCs w:val="20"/>
        </w:rPr>
        <w:t>8</w:t>
      </w:r>
      <w:r w:rsidR="00B121CB" w:rsidRPr="00C7656B">
        <w:rPr>
          <w:sz w:val="20"/>
          <w:szCs w:val="20"/>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121CB" w:rsidRPr="00C7656B" w:rsidRDefault="00471759" w:rsidP="00B121CB">
      <w:pPr>
        <w:pStyle w:val="afffa"/>
        <w:spacing w:before="0" w:after="0"/>
        <w:ind w:firstLine="708"/>
        <w:rPr>
          <w:rFonts w:eastAsia="MS Mincho"/>
          <w:sz w:val="20"/>
          <w:szCs w:val="20"/>
        </w:rPr>
      </w:pPr>
      <w:r>
        <w:rPr>
          <w:rFonts w:eastAsia="MS Mincho"/>
          <w:sz w:val="20"/>
          <w:szCs w:val="20"/>
        </w:rPr>
        <w:t>8</w:t>
      </w:r>
      <w:r w:rsidR="00B121CB" w:rsidRPr="00C7656B">
        <w:rPr>
          <w:rFonts w:eastAsia="MS Mincho"/>
          <w:sz w:val="20"/>
          <w:szCs w:val="20"/>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121CB" w:rsidRDefault="00B121CB" w:rsidP="00B121CB">
      <w:pPr>
        <w:pStyle w:val="afffa"/>
        <w:spacing w:before="0" w:after="0"/>
        <w:ind w:firstLine="708"/>
        <w:rPr>
          <w:rFonts w:eastAsia="MS Mincho"/>
          <w:sz w:val="20"/>
          <w:szCs w:val="20"/>
        </w:rPr>
      </w:pPr>
    </w:p>
    <w:p w:rsidR="00471759" w:rsidRPr="00C7656B" w:rsidRDefault="00471759" w:rsidP="00B121CB">
      <w:pPr>
        <w:pStyle w:val="afffa"/>
        <w:spacing w:before="0" w:after="0"/>
        <w:ind w:firstLine="708"/>
        <w:rPr>
          <w:rFonts w:eastAsia="MS Mincho"/>
          <w:sz w:val="20"/>
          <w:szCs w:val="20"/>
        </w:rPr>
      </w:pPr>
    </w:p>
    <w:p w:rsidR="00B121CB" w:rsidRPr="00C7656B" w:rsidRDefault="00471759" w:rsidP="00B121CB">
      <w:pPr>
        <w:tabs>
          <w:tab w:val="center" w:pos="4677"/>
          <w:tab w:val="right" w:pos="9355"/>
        </w:tabs>
        <w:spacing w:after="0"/>
        <w:jc w:val="center"/>
        <w:rPr>
          <w:rFonts w:eastAsia="MS Mincho"/>
          <w:b/>
          <w:bCs/>
          <w:sz w:val="20"/>
          <w:szCs w:val="20"/>
        </w:rPr>
      </w:pPr>
      <w:r>
        <w:rPr>
          <w:rFonts w:eastAsia="MS Mincho"/>
          <w:b/>
          <w:bCs/>
          <w:sz w:val="20"/>
          <w:szCs w:val="20"/>
        </w:rPr>
        <w:lastRenderedPageBreak/>
        <w:t>9</w:t>
      </w:r>
      <w:r w:rsidR="00B121CB" w:rsidRPr="00C7656B">
        <w:rPr>
          <w:rFonts w:eastAsia="MS Mincho"/>
          <w:b/>
          <w:bCs/>
          <w:sz w:val="20"/>
          <w:szCs w:val="20"/>
        </w:rPr>
        <w:t>. ПОРЯДОК УРЕГУЛИРОВАНИЯ СПОРОВ</w:t>
      </w:r>
    </w:p>
    <w:p w:rsidR="00B121CB" w:rsidRPr="00C7656B" w:rsidRDefault="00B121CB" w:rsidP="00B121CB">
      <w:pPr>
        <w:tabs>
          <w:tab w:val="center" w:pos="4677"/>
          <w:tab w:val="right" w:pos="9355"/>
        </w:tabs>
        <w:spacing w:after="0"/>
        <w:jc w:val="center"/>
        <w:rPr>
          <w:rFonts w:eastAsia="MS Mincho"/>
          <w:b/>
          <w:bCs/>
          <w:sz w:val="20"/>
          <w:szCs w:val="20"/>
        </w:rPr>
      </w:pPr>
    </w:p>
    <w:p w:rsidR="00B121CB" w:rsidRPr="00C7656B" w:rsidRDefault="00471759" w:rsidP="00B121CB">
      <w:pPr>
        <w:widowControl w:val="0"/>
        <w:autoSpaceDE w:val="0"/>
        <w:autoSpaceDN w:val="0"/>
        <w:adjustRightInd w:val="0"/>
        <w:spacing w:after="0"/>
        <w:ind w:firstLine="720"/>
        <w:rPr>
          <w:sz w:val="20"/>
          <w:szCs w:val="20"/>
        </w:rPr>
      </w:pPr>
      <w:r>
        <w:rPr>
          <w:sz w:val="20"/>
          <w:szCs w:val="20"/>
        </w:rPr>
        <w:t>9</w:t>
      </w:r>
      <w:r w:rsidR="00B121CB" w:rsidRPr="00C7656B">
        <w:rPr>
          <w:sz w:val="20"/>
          <w:szCs w:val="20"/>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B121CB" w:rsidRPr="00C7656B">
        <w:rPr>
          <w:rFonts w:eastAsia="MS Mincho"/>
          <w:sz w:val="20"/>
          <w:szCs w:val="20"/>
        </w:rPr>
        <w:t>или в связи с ним, были урегулированы путем переговоров.</w:t>
      </w:r>
    </w:p>
    <w:p w:rsidR="00B121CB" w:rsidRPr="00C7656B" w:rsidRDefault="00471759" w:rsidP="00B121CB">
      <w:pPr>
        <w:widowControl w:val="0"/>
        <w:autoSpaceDE w:val="0"/>
        <w:autoSpaceDN w:val="0"/>
        <w:adjustRightInd w:val="0"/>
        <w:spacing w:after="0"/>
        <w:ind w:firstLine="709"/>
        <w:rPr>
          <w:sz w:val="20"/>
          <w:szCs w:val="20"/>
        </w:rPr>
      </w:pPr>
      <w:r>
        <w:rPr>
          <w:sz w:val="20"/>
          <w:szCs w:val="20"/>
        </w:rPr>
        <w:t>9</w:t>
      </w:r>
      <w:r w:rsidR="00B121CB" w:rsidRPr="00C7656B">
        <w:rPr>
          <w:sz w:val="20"/>
          <w:szCs w:val="20"/>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121CB" w:rsidRPr="00C7656B" w:rsidRDefault="00471759" w:rsidP="00B121CB">
      <w:pPr>
        <w:widowControl w:val="0"/>
        <w:autoSpaceDE w:val="0"/>
        <w:autoSpaceDN w:val="0"/>
        <w:adjustRightInd w:val="0"/>
        <w:spacing w:after="0"/>
        <w:ind w:firstLine="709"/>
        <w:rPr>
          <w:sz w:val="20"/>
          <w:szCs w:val="20"/>
        </w:rPr>
      </w:pPr>
      <w:r>
        <w:rPr>
          <w:sz w:val="20"/>
          <w:szCs w:val="20"/>
        </w:rPr>
        <w:t>9</w:t>
      </w:r>
      <w:r w:rsidR="00B121CB" w:rsidRPr="00C7656B">
        <w:rPr>
          <w:sz w:val="20"/>
          <w:szCs w:val="20"/>
        </w:rPr>
        <w:t>.3. Любые споры, не урегулированные во внесудебном порядке, разрешаются Арбитражным судом Тульской области.</w:t>
      </w:r>
    </w:p>
    <w:p w:rsidR="00B121CB" w:rsidRPr="00C7656B" w:rsidRDefault="00B121CB" w:rsidP="00B121CB">
      <w:pPr>
        <w:widowControl w:val="0"/>
        <w:autoSpaceDE w:val="0"/>
        <w:autoSpaceDN w:val="0"/>
        <w:adjustRightInd w:val="0"/>
        <w:spacing w:after="0"/>
        <w:ind w:firstLine="709"/>
        <w:rPr>
          <w:sz w:val="20"/>
          <w:szCs w:val="20"/>
        </w:rPr>
      </w:pPr>
    </w:p>
    <w:p w:rsidR="00B121CB" w:rsidRPr="00C7656B" w:rsidRDefault="00B121CB" w:rsidP="00B121CB">
      <w:pPr>
        <w:jc w:val="center"/>
        <w:rPr>
          <w:b/>
          <w:bCs/>
          <w:sz w:val="20"/>
          <w:szCs w:val="20"/>
        </w:rPr>
      </w:pPr>
      <w:r w:rsidRPr="00C7656B">
        <w:rPr>
          <w:b/>
          <w:bCs/>
          <w:sz w:val="20"/>
          <w:szCs w:val="20"/>
        </w:rPr>
        <w:t>1</w:t>
      </w:r>
      <w:r w:rsidR="00471759">
        <w:rPr>
          <w:b/>
          <w:bCs/>
          <w:sz w:val="20"/>
          <w:szCs w:val="20"/>
        </w:rPr>
        <w:t>0</w:t>
      </w:r>
      <w:r w:rsidRPr="00C7656B">
        <w:rPr>
          <w:b/>
          <w:bCs/>
          <w:sz w:val="20"/>
          <w:szCs w:val="20"/>
        </w:rPr>
        <w:t>. АНТИКОРРУПЦИОННАЯ ОГОВОРКА</w:t>
      </w:r>
    </w:p>
    <w:p w:rsidR="00B121CB" w:rsidRPr="00C7656B" w:rsidRDefault="00B121CB" w:rsidP="00B121CB">
      <w:pPr>
        <w:spacing w:after="0"/>
        <w:jc w:val="center"/>
        <w:rPr>
          <w:b/>
          <w:bCs/>
          <w:sz w:val="20"/>
          <w:szCs w:val="20"/>
        </w:rPr>
      </w:pPr>
    </w:p>
    <w:p w:rsidR="00B121CB" w:rsidRPr="00C7656B" w:rsidRDefault="00B121CB" w:rsidP="00B121CB">
      <w:pPr>
        <w:pStyle w:val="Text"/>
        <w:spacing w:after="0"/>
        <w:ind w:firstLine="709"/>
        <w:jc w:val="both"/>
        <w:rPr>
          <w:sz w:val="20"/>
          <w:szCs w:val="20"/>
        </w:rPr>
      </w:pPr>
      <w:r w:rsidRPr="00C7656B">
        <w:rPr>
          <w:sz w:val="20"/>
          <w:szCs w:val="20"/>
        </w:rPr>
        <w:t>1</w:t>
      </w:r>
      <w:r w:rsidR="00471759">
        <w:rPr>
          <w:sz w:val="20"/>
          <w:szCs w:val="20"/>
        </w:rPr>
        <w:t>0</w:t>
      </w:r>
      <w:r w:rsidRPr="00C7656B">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121CB" w:rsidRPr="00C7656B" w:rsidRDefault="00B121CB" w:rsidP="00B121CB">
      <w:pPr>
        <w:pStyle w:val="Text"/>
        <w:spacing w:after="0"/>
        <w:ind w:firstLine="709"/>
        <w:jc w:val="both"/>
        <w:rPr>
          <w:b/>
          <w:bCs/>
          <w:sz w:val="20"/>
          <w:szCs w:val="20"/>
        </w:rPr>
      </w:pPr>
      <w:r w:rsidRPr="00C7656B">
        <w:rPr>
          <w:sz w:val="20"/>
          <w:szCs w:val="20"/>
        </w:rPr>
        <w:t>1</w:t>
      </w:r>
      <w:r w:rsidR="00471759">
        <w:rPr>
          <w:sz w:val="20"/>
          <w:szCs w:val="20"/>
        </w:rPr>
        <w:t>0</w:t>
      </w:r>
      <w:r w:rsidRPr="00C7656B">
        <w:rPr>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121CB" w:rsidRPr="00C7656B" w:rsidRDefault="00B121CB" w:rsidP="00B121CB">
      <w:pPr>
        <w:pStyle w:val="Text"/>
        <w:spacing w:after="0"/>
        <w:ind w:firstLine="709"/>
        <w:jc w:val="both"/>
        <w:rPr>
          <w:sz w:val="20"/>
          <w:szCs w:val="20"/>
        </w:rPr>
      </w:pPr>
      <w:r w:rsidRPr="00C7656B">
        <w:rPr>
          <w:sz w:val="20"/>
          <w:szCs w:val="20"/>
        </w:rPr>
        <w:t>1</w:t>
      </w:r>
      <w:r w:rsidR="00471759">
        <w:rPr>
          <w:sz w:val="20"/>
          <w:szCs w:val="20"/>
        </w:rPr>
        <w:t>0</w:t>
      </w:r>
      <w:r w:rsidRPr="00C7656B">
        <w:rPr>
          <w:sz w:val="20"/>
          <w:szCs w:val="20"/>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C7656B">
        <w:rPr>
          <w:b/>
          <w:bCs/>
          <w:sz w:val="20"/>
          <w:szCs w:val="20"/>
        </w:rPr>
        <w:t xml:space="preserve"> </w:t>
      </w:r>
      <w:r w:rsidRPr="00C7656B">
        <w:rPr>
          <w:sz w:val="20"/>
          <w:szCs w:val="20"/>
        </w:rPr>
        <w:t>Это подтверждение должно быть направлено в течение десяти рабочих дней с даты направления письменного уведомления.</w:t>
      </w:r>
    </w:p>
    <w:p w:rsidR="00B121CB" w:rsidRPr="00C7656B" w:rsidRDefault="00B121CB" w:rsidP="00B121CB">
      <w:pPr>
        <w:pStyle w:val="Text"/>
        <w:spacing w:after="0"/>
        <w:ind w:firstLine="709"/>
        <w:jc w:val="both"/>
        <w:rPr>
          <w:b/>
          <w:bCs/>
          <w:sz w:val="20"/>
          <w:szCs w:val="20"/>
        </w:rPr>
      </w:pPr>
      <w:r w:rsidRPr="00C7656B">
        <w:rPr>
          <w:sz w:val="20"/>
          <w:szCs w:val="20"/>
        </w:rPr>
        <w:t>1</w:t>
      </w:r>
      <w:r w:rsidR="00471759">
        <w:rPr>
          <w:sz w:val="20"/>
          <w:szCs w:val="20"/>
        </w:rPr>
        <w:t>0</w:t>
      </w:r>
      <w:r w:rsidRPr="00C7656B">
        <w:rPr>
          <w:sz w:val="20"/>
          <w:szCs w:val="20"/>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121CB" w:rsidRPr="00C7656B" w:rsidRDefault="00B121CB" w:rsidP="00B121CB">
      <w:pPr>
        <w:ind w:firstLine="708"/>
        <w:rPr>
          <w:sz w:val="20"/>
          <w:szCs w:val="20"/>
        </w:rPr>
      </w:pPr>
      <w:r w:rsidRPr="00C7656B">
        <w:rPr>
          <w:sz w:val="20"/>
          <w:szCs w:val="20"/>
        </w:rPr>
        <w:t>1</w:t>
      </w:r>
      <w:r w:rsidR="00471759">
        <w:rPr>
          <w:sz w:val="20"/>
          <w:szCs w:val="20"/>
        </w:rPr>
        <w:t>0</w:t>
      </w:r>
      <w:r w:rsidRPr="00C7656B">
        <w:rPr>
          <w:sz w:val="20"/>
          <w:szCs w:val="20"/>
        </w:rPr>
        <w:t>.5. В случае нарушения одной Стороной обязательств воздерживаться от запрещенных в разделе 1</w:t>
      </w:r>
      <w:r w:rsidR="00471759">
        <w:rPr>
          <w:sz w:val="20"/>
          <w:szCs w:val="20"/>
        </w:rPr>
        <w:t>0</w:t>
      </w:r>
      <w:r w:rsidRPr="00C7656B">
        <w:rPr>
          <w:sz w:val="20"/>
          <w:szCs w:val="20"/>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B121CB" w:rsidRPr="00C7656B" w:rsidRDefault="00B121CB" w:rsidP="00B121CB">
      <w:pPr>
        <w:spacing w:after="0"/>
        <w:jc w:val="center"/>
        <w:rPr>
          <w:b/>
          <w:sz w:val="20"/>
          <w:szCs w:val="20"/>
          <w:highlight w:val="yellow"/>
        </w:rPr>
      </w:pPr>
    </w:p>
    <w:p w:rsidR="00B121CB" w:rsidRPr="00C7656B" w:rsidRDefault="00B121CB" w:rsidP="00B121CB">
      <w:pPr>
        <w:jc w:val="center"/>
        <w:rPr>
          <w:b/>
          <w:sz w:val="20"/>
          <w:szCs w:val="20"/>
        </w:rPr>
      </w:pPr>
      <w:r w:rsidRPr="00C7656B">
        <w:rPr>
          <w:b/>
          <w:sz w:val="20"/>
          <w:szCs w:val="20"/>
        </w:rPr>
        <w:t>1</w:t>
      </w:r>
      <w:r w:rsidR="008A2F83">
        <w:rPr>
          <w:b/>
          <w:sz w:val="20"/>
          <w:szCs w:val="20"/>
        </w:rPr>
        <w:t>1</w:t>
      </w:r>
      <w:r w:rsidRPr="00C7656B">
        <w:rPr>
          <w:b/>
          <w:sz w:val="20"/>
          <w:szCs w:val="20"/>
        </w:rPr>
        <w:t>. ОСОБЫЕ УСЛОВИЯ</w:t>
      </w:r>
    </w:p>
    <w:p w:rsidR="00B121CB" w:rsidRPr="00C7656B" w:rsidRDefault="00B121CB" w:rsidP="00B121CB">
      <w:pPr>
        <w:spacing w:after="0"/>
        <w:jc w:val="center"/>
        <w:rPr>
          <w:b/>
          <w:sz w:val="20"/>
          <w:szCs w:val="20"/>
        </w:rPr>
      </w:pPr>
    </w:p>
    <w:p w:rsidR="00B121CB" w:rsidRPr="00C7656B" w:rsidRDefault="00B121CB" w:rsidP="00B121CB">
      <w:pPr>
        <w:spacing w:after="0"/>
        <w:ind w:firstLine="709"/>
        <w:rPr>
          <w:bCs/>
          <w:sz w:val="20"/>
          <w:szCs w:val="20"/>
          <w:highlight w:val="yellow"/>
        </w:rPr>
      </w:pPr>
      <w:r w:rsidRPr="00C7656B">
        <w:rPr>
          <w:rFonts w:eastAsia="MS Mincho"/>
          <w:sz w:val="20"/>
          <w:szCs w:val="20"/>
        </w:rPr>
        <w:t>1</w:t>
      </w:r>
      <w:r w:rsidR="008A2F83">
        <w:rPr>
          <w:rFonts w:eastAsia="MS Mincho"/>
          <w:sz w:val="20"/>
          <w:szCs w:val="20"/>
        </w:rPr>
        <w:t>1</w:t>
      </w:r>
      <w:r w:rsidRPr="00C7656B">
        <w:rPr>
          <w:rFonts w:eastAsia="MS Mincho"/>
          <w:sz w:val="20"/>
          <w:szCs w:val="20"/>
        </w:rPr>
        <w:t>.1.</w:t>
      </w:r>
      <w:r w:rsidRPr="00C7656B">
        <w:rPr>
          <w:bCs/>
          <w:sz w:val="20"/>
          <w:szCs w:val="20"/>
        </w:rPr>
        <w:t xml:space="preserve"> </w:t>
      </w:r>
      <w:r w:rsidRPr="00C7656B">
        <w:rPr>
          <w:rFonts w:eastAsia="Calibri"/>
          <w:sz w:val="20"/>
          <w:szCs w:val="20"/>
        </w:rPr>
        <w:t>Настоящий договор вступает в силу со дня его подписания и действует до полного исполнения Сторонами обязательств по договору.</w:t>
      </w:r>
    </w:p>
    <w:p w:rsidR="00B121CB" w:rsidRPr="00311502" w:rsidRDefault="00B121CB" w:rsidP="00B121CB">
      <w:pPr>
        <w:spacing w:after="0"/>
        <w:ind w:firstLine="709"/>
        <w:rPr>
          <w:rFonts w:eastAsia="MS Mincho"/>
          <w:sz w:val="20"/>
          <w:szCs w:val="20"/>
        </w:rPr>
      </w:pPr>
      <w:r>
        <w:rPr>
          <w:rFonts w:eastAsia="MS Mincho"/>
          <w:sz w:val="20"/>
          <w:szCs w:val="20"/>
        </w:rPr>
        <w:t>1</w:t>
      </w:r>
      <w:r w:rsidR="008A2F83">
        <w:rPr>
          <w:rFonts w:eastAsia="MS Mincho"/>
          <w:sz w:val="20"/>
          <w:szCs w:val="20"/>
        </w:rPr>
        <w:t>1</w:t>
      </w:r>
      <w:r>
        <w:rPr>
          <w:rFonts w:eastAsia="MS Mincho"/>
          <w:sz w:val="20"/>
          <w:szCs w:val="20"/>
        </w:rPr>
        <w:t>.2</w:t>
      </w:r>
      <w:r w:rsidRPr="00311502">
        <w:rPr>
          <w:rFonts w:eastAsia="MS Mincho"/>
          <w:sz w:val="20"/>
          <w:szCs w:val="20"/>
        </w:rPr>
        <w:t xml:space="preserve">. Расторжение </w:t>
      </w:r>
      <w:r>
        <w:rPr>
          <w:rFonts w:eastAsia="MS Mincho"/>
          <w:sz w:val="20"/>
          <w:szCs w:val="20"/>
        </w:rPr>
        <w:t>Д</w:t>
      </w:r>
      <w:r w:rsidRPr="00311502">
        <w:rPr>
          <w:rFonts w:eastAsia="MS Mincho"/>
          <w:sz w:val="20"/>
          <w:szCs w:val="20"/>
        </w:rPr>
        <w:t>оговора допускается:</w:t>
      </w:r>
    </w:p>
    <w:p w:rsidR="00B121CB" w:rsidRPr="00311502" w:rsidRDefault="00B121CB" w:rsidP="00B121CB">
      <w:pPr>
        <w:spacing w:after="0"/>
        <w:ind w:firstLine="709"/>
        <w:rPr>
          <w:rFonts w:eastAsia="MS Mincho"/>
          <w:sz w:val="20"/>
          <w:szCs w:val="20"/>
        </w:rPr>
      </w:pPr>
      <w:r w:rsidRPr="00311502">
        <w:rPr>
          <w:rFonts w:eastAsia="MS Mincho"/>
          <w:sz w:val="20"/>
          <w:szCs w:val="20"/>
        </w:rPr>
        <w:t>а) по соглашению сторон;</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б) по инициативе </w:t>
      </w:r>
      <w:r>
        <w:rPr>
          <w:rFonts w:eastAsia="MS Mincho"/>
          <w:sz w:val="20"/>
          <w:szCs w:val="20"/>
        </w:rPr>
        <w:t>З</w:t>
      </w:r>
      <w:r w:rsidRPr="00311502">
        <w:rPr>
          <w:rFonts w:eastAsia="MS Mincho"/>
          <w:sz w:val="20"/>
          <w:szCs w:val="20"/>
        </w:rPr>
        <w:t xml:space="preserve">аказчика, в том числе в виде одностороннего расторжения </w:t>
      </w:r>
      <w:r>
        <w:rPr>
          <w:rFonts w:eastAsia="MS Mincho"/>
          <w:sz w:val="20"/>
          <w:szCs w:val="20"/>
        </w:rPr>
        <w:t>Д</w:t>
      </w:r>
      <w:r w:rsidRPr="00311502">
        <w:rPr>
          <w:rFonts w:eastAsia="MS Mincho"/>
          <w:sz w:val="20"/>
          <w:szCs w:val="20"/>
        </w:rPr>
        <w:t>оговора;</w:t>
      </w:r>
    </w:p>
    <w:p w:rsidR="00B121CB" w:rsidRPr="00311502" w:rsidRDefault="00B121CB" w:rsidP="00B121CB">
      <w:pPr>
        <w:spacing w:after="0"/>
        <w:ind w:firstLine="709"/>
        <w:rPr>
          <w:rFonts w:eastAsia="MS Mincho"/>
          <w:sz w:val="20"/>
          <w:szCs w:val="20"/>
        </w:rPr>
      </w:pPr>
      <w:r w:rsidRPr="00311502">
        <w:rPr>
          <w:rFonts w:eastAsia="MS Mincho"/>
          <w:sz w:val="20"/>
          <w:szCs w:val="20"/>
        </w:rPr>
        <w:t>в) по решению суда по основаниям, предусмотренным законодательством Российской Федерации.</w:t>
      </w:r>
    </w:p>
    <w:p w:rsidR="00B121CB" w:rsidRPr="00311502" w:rsidRDefault="00B121CB" w:rsidP="00B121CB">
      <w:pPr>
        <w:spacing w:after="0"/>
        <w:ind w:firstLine="709"/>
        <w:rPr>
          <w:rFonts w:eastAsia="MS Mincho"/>
          <w:sz w:val="20"/>
          <w:szCs w:val="20"/>
        </w:rPr>
      </w:pPr>
      <w:bookmarkStart w:id="131" w:name="Par4"/>
      <w:bookmarkEnd w:id="131"/>
      <w:r>
        <w:rPr>
          <w:rFonts w:eastAsia="MS Mincho"/>
          <w:sz w:val="20"/>
          <w:szCs w:val="20"/>
        </w:rPr>
        <w:t>1</w:t>
      </w:r>
      <w:r w:rsidR="008A2F83">
        <w:rPr>
          <w:rFonts w:eastAsia="MS Mincho"/>
          <w:sz w:val="20"/>
          <w:szCs w:val="20"/>
        </w:rPr>
        <w:t>1</w:t>
      </w:r>
      <w:r>
        <w:rPr>
          <w:rFonts w:eastAsia="MS Mincho"/>
          <w:sz w:val="20"/>
          <w:szCs w:val="20"/>
        </w:rPr>
        <w:t>.3</w:t>
      </w:r>
      <w:r w:rsidRPr="00311502">
        <w:rPr>
          <w:rFonts w:eastAsia="MS Mincho"/>
          <w:sz w:val="20"/>
          <w:szCs w:val="20"/>
        </w:rPr>
        <w:t xml:space="preserve">. Заказчик вправе расторгнуть </w:t>
      </w:r>
      <w:r>
        <w:rPr>
          <w:rFonts w:eastAsia="MS Mincho"/>
          <w:sz w:val="20"/>
          <w:szCs w:val="20"/>
        </w:rPr>
        <w:t>Д</w:t>
      </w:r>
      <w:r w:rsidRPr="00311502">
        <w:rPr>
          <w:rFonts w:eastAsia="MS Mincho"/>
          <w:sz w:val="20"/>
          <w:szCs w:val="20"/>
        </w:rPr>
        <w:t>оговор в одностороннем порядке с взысканием причиненных убытков в следующих случаях:</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а) систематическое (2 раза и более) нарушение </w:t>
      </w:r>
      <w:r>
        <w:rPr>
          <w:rFonts w:eastAsia="MS Mincho"/>
          <w:sz w:val="20"/>
          <w:szCs w:val="20"/>
        </w:rPr>
        <w:t>Подрядчиком</w:t>
      </w:r>
      <w:r w:rsidRPr="00311502">
        <w:rPr>
          <w:rFonts w:eastAsia="MS Mincho"/>
          <w:sz w:val="20"/>
          <w:szCs w:val="20"/>
        </w:rPr>
        <w:t xml:space="preserve"> сроков выполнения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б) задержка </w:t>
      </w:r>
      <w:r>
        <w:rPr>
          <w:rFonts w:eastAsia="MS Mincho"/>
          <w:sz w:val="20"/>
          <w:szCs w:val="20"/>
        </w:rPr>
        <w:t xml:space="preserve">Подрядчиком </w:t>
      </w:r>
      <w:r w:rsidRPr="00311502">
        <w:rPr>
          <w:rFonts w:eastAsia="MS Mincho"/>
          <w:sz w:val="20"/>
          <w:szCs w:val="20"/>
        </w:rPr>
        <w:t>начала выполнения работ более чем на 5 календарных дне</w:t>
      </w:r>
      <w:r>
        <w:rPr>
          <w:rFonts w:eastAsia="MS Mincho"/>
          <w:sz w:val="20"/>
          <w:szCs w:val="20"/>
        </w:rPr>
        <w:t>й по причинам, не зависящим от З</w:t>
      </w:r>
      <w:r w:rsidRPr="00311502">
        <w:rPr>
          <w:rFonts w:eastAsia="MS Mincho"/>
          <w:sz w:val="20"/>
          <w:szCs w:val="20"/>
        </w:rPr>
        <w:t>аказчика или собственников помещений в многоквартирном доме;</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в) неоднократное (2 раза и более в течение одного календарного месяца) несоблюдение (отступление от требований, предусмотренных </w:t>
      </w:r>
      <w:r>
        <w:rPr>
          <w:rFonts w:eastAsia="MS Mincho"/>
          <w:sz w:val="20"/>
          <w:szCs w:val="20"/>
        </w:rPr>
        <w:t>Д</w:t>
      </w:r>
      <w:r w:rsidRPr="00311502">
        <w:rPr>
          <w:rFonts w:eastAsia="MS Mincho"/>
          <w:sz w:val="20"/>
          <w:szCs w:val="20"/>
        </w:rPr>
        <w:t xml:space="preserve">оговором, проектной документацией, стандартами, нормами и правилами, а также иными действующими нормативными правовыми актами) </w:t>
      </w:r>
      <w:r>
        <w:rPr>
          <w:rFonts w:eastAsia="MS Mincho"/>
          <w:sz w:val="20"/>
          <w:szCs w:val="20"/>
        </w:rPr>
        <w:t xml:space="preserve">Подрядчиком </w:t>
      </w:r>
      <w:r w:rsidRPr="00311502">
        <w:rPr>
          <w:rFonts w:eastAsia="MS Mincho"/>
          <w:sz w:val="20"/>
          <w:szCs w:val="20"/>
        </w:rPr>
        <w:t>требований к качеству работ и (или) технологии проведения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Pr>
          <w:rFonts w:eastAsia="MS Mincho"/>
          <w:sz w:val="20"/>
          <w:szCs w:val="20"/>
        </w:rPr>
        <w:t>З</w:t>
      </w:r>
      <w:r w:rsidRPr="00311502">
        <w:rPr>
          <w:rFonts w:eastAsia="MS Mincho"/>
          <w:sz w:val="20"/>
          <w:szCs w:val="20"/>
        </w:rPr>
        <w:t xml:space="preserve">аказчиком в соответствии с условиями </w:t>
      </w:r>
      <w:r>
        <w:rPr>
          <w:rFonts w:eastAsia="MS Mincho"/>
          <w:sz w:val="20"/>
          <w:szCs w:val="20"/>
        </w:rPr>
        <w:t>Д</w:t>
      </w:r>
      <w:r w:rsidRPr="00311502">
        <w:rPr>
          <w:rFonts w:eastAsia="MS Mincho"/>
          <w:sz w:val="20"/>
          <w:szCs w:val="20"/>
        </w:rPr>
        <w:t>оговора;</w:t>
      </w:r>
    </w:p>
    <w:p w:rsidR="00B121CB" w:rsidRPr="00311502" w:rsidRDefault="00B121CB" w:rsidP="00B121CB">
      <w:pPr>
        <w:spacing w:after="0"/>
        <w:ind w:firstLine="709"/>
        <w:rPr>
          <w:rFonts w:eastAsia="MS Mincho"/>
          <w:sz w:val="20"/>
          <w:szCs w:val="20"/>
        </w:rPr>
      </w:pPr>
      <w:r w:rsidRPr="00721F85">
        <w:rPr>
          <w:rFonts w:eastAsia="MS Mincho"/>
          <w:sz w:val="20"/>
          <w:szCs w:val="20"/>
        </w:rPr>
        <w:lastRenderedPageBreak/>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w:t>
      </w:r>
      <w:r w:rsidRPr="008465D2">
        <w:rPr>
          <w:rFonts w:eastAsia="MS Mincho"/>
          <w:sz w:val="20"/>
          <w:szCs w:val="20"/>
        </w:rPr>
        <w:t>издание актов государственных органов в рамках законодательства Российской Федерации, лишающих права Подрядчика на производство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е) нарушение </w:t>
      </w:r>
      <w:r>
        <w:rPr>
          <w:rFonts w:eastAsia="MS Mincho"/>
          <w:sz w:val="20"/>
          <w:szCs w:val="20"/>
        </w:rPr>
        <w:t xml:space="preserve">Подрядчиком </w:t>
      </w:r>
      <w:r w:rsidRPr="00311502">
        <w:rPr>
          <w:rFonts w:eastAsia="MS Mincho"/>
          <w:sz w:val="20"/>
          <w:szCs w:val="20"/>
        </w:rPr>
        <w:t xml:space="preserve">сроков выполнения работ продолжительностью более 15 календарных дней по </w:t>
      </w:r>
      <w:r w:rsidR="008A2F83">
        <w:rPr>
          <w:rFonts w:eastAsia="MS Mincho"/>
          <w:sz w:val="20"/>
          <w:szCs w:val="20"/>
        </w:rPr>
        <w:t>любому из многоквартирных домов.</w:t>
      </w:r>
    </w:p>
    <w:p w:rsidR="00B121CB" w:rsidRPr="00311502" w:rsidRDefault="00B121CB" w:rsidP="00B121CB">
      <w:pPr>
        <w:spacing w:after="0"/>
        <w:ind w:firstLine="709"/>
        <w:rPr>
          <w:rFonts w:eastAsia="MS Mincho"/>
          <w:sz w:val="20"/>
          <w:szCs w:val="20"/>
        </w:rPr>
      </w:pPr>
      <w:r>
        <w:rPr>
          <w:rFonts w:eastAsia="MS Mincho"/>
          <w:sz w:val="20"/>
          <w:szCs w:val="20"/>
        </w:rPr>
        <w:t>1</w:t>
      </w:r>
      <w:r w:rsidR="008A2F83">
        <w:rPr>
          <w:rFonts w:eastAsia="MS Mincho"/>
          <w:sz w:val="20"/>
          <w:szCs w:val="20"/>
        </w:rPr>
        <w:t>1</w:t>
      </w:r>
      <w:r>
        <w:rPr>
          <w:rFonts w:eastAsia="MS Mincho"/>
          <w:sz w:val="20"/>
          <w:szCs w:val="20"/>
        </w:rPr>
        <w:t>.4</w:t>
      </w:r>
      <w:r w:rsidRPr="00311502">
        <w:rPr>
          <w:rFonts w:eastAsia="MS Mincho"/>
          <w:sz w:val="20"/>
          <w:szCs w:val="20"/>
        </w:rPr>
        <w:t xml:space="preserve">. Заказчик принимает решение об одностороннем расторжении </w:t>
      </w:r>
      <w:r>
        <w:rPr>
          <w:rFonts w:eastAsia="MS Mincho"/>
          <w:sz w:val="20"/>
          <w:szCs w:val="20"/>
        </w:rPr>
        <w:t>Д</w:t>
      </w:r>
      <w:r w:rsidRPr="00311502">
        <w:rPr>
          <w:rFonts w:eastAsia="MS Mincho"/>
          <w:sz w:val="20"/>
          <w:szCs w:val="20"/>
        </w:rPr>
        <w:t xml:space="preserve">оговора и в письменной форме уведомляет об этом </w:t>
      </w:r>
      <w:r>
        <w:rPr>
          <w:rFonts w:eastAsia="MS Mincho"/>
          <w:sz w:val="20"/>
          <w:szCs w:val="20"/>
        </w:rPr>
        <w:t>Подрядчика</w:t>
      </w:r>
      <w:r w:rsidRPr="00311502">
        <w:rPr>
          <w:rFonts w:eastAsia="MS Mincho"/>
          <w:sz w:val="20"/>
          <w:szCs w:val="20"/>
        </w:rPr>
        <w:t xml:space="preserve">. Заказчик обязан направить уведомление о расторжении </w:t>
      </w:r>
      <w:r>
        <w:rPr>
          <w:rFonts w:eastAsia="MS Mincho"/>
          <w:sz w:val="20"/>
          <w:szCs w:val="20"/>
        </w:rPr>
        <w:t>Д</w:t>
      </w:r>
      <w:r w:rsidRPr="00311502">
        <w:rPr>
          <w:rFonts w:eastAsia="MS Mincho"/>
          <w:sz w:val="20"/>
          <w:szCs w:val="20"/>
        </w:rPr>
        <w:t xml:space="preserve">оговора не позднее чем за 15 рабочих дней до предполагаемой даты расторжения </w:t>
      </w:r>
      <w:r>
        <w:rPr>
          <w:rFonts w:eastAsia="MS Mincho"/>
          <w:sz w:val="20"/>
          <w:szCs w:val="20"/>
        </w:rPr>
        <w:t>Д</w:t>
      </w:r>
      <w:r w:rsidRPr="00311502">
        <w:rPr>
          <w:rFonts w:eastAsia="MS Mincho"/>
          <w:sz w:val="20"/>
          <w:szCs w:val="20"/>
        </w:rPr>
        <w:t xml:space="preserve">оговора с </w:t>
      </w:r>
      <w:r>
        <w:rPr>
          <w:rFonts w:eastAsia="MS Mincho"/>
          <w:sz w:val="20"/>
          <w:szCs w:val="20"/>
        </w:rPr>
        <w:t>П</w:t>
      </w:r>
      <w:r w:rsidRPr="00311502">
        <w:rPr>
          <w:rFonts w:eastAsia="MS Mincho"/>
          <w:sz w:val="20"/>
          <w:szCs w:val="20"/>
        </w:rPr>
        <w:t>одряд</w:t>
      </w:r>
      <w:r>
        <w:rPr>
          <w:rFonts w:eastAsia="MS Mincho"/>
          <w:sz w:val="20"/>
          <w:szCs w:val="20"/>
        </w:rPr>
        <w:t>чиком</w:t>
      </w:r>
      <w:r w:rsidRPr="00311502">
        <w:rPr>
          <w:rFonts w:eastAsia="MS Mincho"/>
          <w:sz w:val="20"/>
          <w:szCs w:val="20"/>
        </w:rPr>
        <w:t xml:space="preserve">. Уведомление должно содержать наименование сторон, реквизиты </w:t>
      </w:r>
      <w:r>
        <w:rPr>
          <w:rFonts w:eastAsia="MS Mincho"/>
          <w:sz w:val="20"/>
          <w:szCs w:val="20"/>
        </w:rPr>
        <w:t>Д</w:t>
      </w:r>
      <w:r w:rsidRPr="00311502">
        <w:rPr>
          <w:rFonts w:eastAsia="MS Mincho"/>
          <w:sz w:val="20"/>
          <w:szCs w:val="20"/>
        </w:rPr>
        <w:t xml:space="preserve">оговора, причины, послужившие основанием для расторжения </w:t>
      </w:r>
      <w:r>
        <w:rPr>
          <w:rFonts w:eastAsia="MS Mincho"/>
          <w:sz w:val="20"/>
          <w:szCs w:val="20"/>
        </w:rPr>
        <w:t>Д</w:t>
      </w:r>
      <w:r w:rsidRPr="00311502">
        <w:rPr>
          <w:rFonts w:eastAsia="MS Mincho"/>
          <w:sz w:val="20"/>
          <w:szCs w:val="20"/>
        </w:rPr>
        <w:t>оговора, и документы, их подтверждающие.</w:t>
      </w:r>
    </w:p>
    <w:p w:rsidR="00B121CB" w:rsidRPr="00C7656B" w:rsidRDefault="00B121CB" w:rsidP="00B121CB">
      <w:pPr>
        <w:spacing w:after="0"/>
        <w:ind w:firstLine="709"/>
        <w:rPr>
          <w:sz w:val="20"/>
          <w:szCs w:val="20"/>
        </w:rPr>
      </w:pPr>
      <w:r w:rsidRPr="00C7656B">
        <w:rPr>
          <w:sz w:val="20"/>
          <w:szCs w:val="20"/>
        </w:rPr>
        <w:t>1</w:t>
      </w:r>
      <w:r w:rsidR="008A2F83">
        <w:rPr>
          <w:sz w:val="20"/>
          <w:szCs w:val="20"/>
        </w:rPr>
        <w:t>1</w:t>
      </w:r>
      <w:r w:rsidRPr="00C7656B">
        <w:rPr>
          <w:sz w:val="20"/>
          <w:szCs w:val="20"/>
        </w:rPr>
        <w:t>.</w:t>
      </w:r>
      <w:r>
        <w:rPr>
          <w:sz w:val="20"/>
          <w:szCs w:val="20"/>
        </w:rPr>
        <w:t>5</w:t>
      </w:r>
      <w:r w:rsidRPr="00C7656B">
        <w:rPr>
          <w:sz w:val="20"/>
          <w:szCs w:val="20"/>
        </w:rPr>
        <w:t xml:space="preserve">.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121CB" w:rsidRPr="00C7656B" w:rsidRDefault="00B121CB" w:rsidP="00B121CB">
      <w:pPr>
        <w:spacing w:after="0"/>
        <w:ind w:firstLine="709"/>
        <w:rPr>
          <w:sz w:val="20"/>
          <w:szCs w:val="20"/>
        </w:rPr>
      </w:pPr>
      <w:r w:rsidRPr="00C7656B">
        <w:rPr>
          <w:sz w:val="20"/>
          <w:szCs w:val="20"/>
        </w:rPr>
        <w:t>1</w:t>
      </w:r>
      <w:r w:rsidR="008A2F83">
        <w:rPr>
          <w:sz w:val="20"/>
          <w:szCs w:val="20"/>
        </w:rPr>
        <w:t>1</w:t>
      </w:r>
      <w:r w:rsidRPr="00C7656B">
        <w:rPr>
          <w:sz w:val="20"/>
          <w:szCs w:val="20"/>
        </w:rPr>
        <w:t>.</w:t>
      </w:r>
      <w:r>
        <w:rPr>
          <w:sz w:val="20"/>
          <w:szCs w:val="20"/>
        </w:rPr>
        <w:t>6</w:t>
      </w:r>
      <w:r w:rsidRPr="00C7656B">
        <w:rPr>
          <w:sz w:val="20"/>
          <w:szCs w:val="20"/>
        </w:rPr>
        <w:t>.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121CB" w:rsidRPr="00C7656B" w:rsidRDefault="00B121CB" w:rsidP="00B121CB">
      <w:pPr>
        <w:spacing w:after="0"/>
        <w:ind w:firstLine="709"/>
        <w:rPr>
          <w:sz w:val="20"/>
          <w:szCs w:val="20"/>
        </w:rPr>
      </w:pPr>
      <w:r w:rsidRPr="00C7656B">
        <w:rPr>
          <w:sz w:val="20"/>
          <w:szCs w:val="20"/>
        </w:rPr>
        <w:t>1</w:t>
      </w:r>
      <w:r w:rsidR="008A2F83">
        <w:rPr>
          <w:sz w:val="20"/>
          <w:szCs w:val="20"/>
        </w:rPr>
        <w:t>1</w:t>
      </w:r>
      <w:r w:rsidRPr="00C7656B">
        <w:rPr>
          <w:sz w:val="20"/>
          <w:szCs w:val="20"/>
        </w:rPr>
        <w:t>.</w:t>
      </w:r>
      <w:r>
        <w:rPr>
          <w:sz w:val="20"/>
          <w:szCs w:val="20"/>
        </w:rPr>
        <w:t>7</w:t>
      </w:r>
      <w:r w:rsidRPr="00C7656B">
        <w:rPr>
          <w:sz w:val="20"/>
          <w:szCs w:val="20"/>
        </w:rPr>
        <w:t>. Во всем, что не предусмотрено Договором, Стороны руководствуются действующим законодательством Российской Федерации.</w:t>
      </w:r>
    </w:p>
    <w:p w:rsidR="00B121CB" w:rsidRPr="00C7656B" w:rsidRDefault="00B121CB" w:rsidP="00B121CB">
      <w:pPr>
        <w:spacing w:after="0"/>
        <w:ind w:firstLine="709"/>
        <w:rPr>
          <w:sz w:val="20"/>
          <w:szCs w:val="20"/>
        </w:rPr>
      </w:pPr>
      <w:r w:rsidRPr="00C7656B">
        <w:rPr>
          <w:sz w:val="20"/>
          <w:szCs w:val="20"/>
        </w:rPr>
        <w:t>1</w:t>
      </w:r>
      <w:r w:rsidR="008A2F83">
        <w:rPr>
          <w:sz w:val="20"/>
          <w:szCs w:val="20"/>
        </w:rPr>
        <w:t>1</w:t>
      </w:r>
      <w:r w:rsidRPr="00C7656B">
        <w:rPr>
          <w:sz w:val="20"/>
          <w:szCs w:val="20"/>
        </w:rPr>
        <w:t>.</w:t>
      </w:r>
      <w:r>
        <w:rPr>
          <w:sz w:val="20"/>
          <w:szCs w:val="20"/>
        </w:rPr>
        <w:t>8</w:t>
      </w:r>
      <w:r w:rsidRPr="00C7656B">
        <w:rPr>
          <w:sz w:val="20"/>
          <w:szCs w:val="20"/>
        </w:rPr>
        <w:t xml:space="preserve">. Приложения, указанные в </w:t>
      </w:r>
      <w:r w:rsidRPr="00C7656B">
        <w:rPr>
          <w:rFonts w:eastAsia="MS Mincho"/>
          <w:sz w:val="20"/>
          <w:szCs w:val="20"/>
        </w:rPr>
        <w:t>Договоре</w:t>
      </w:r>
      <w:r w:rsidRPr="00C7656B">
        <w:rPr>
          <w:sz w:val="20"/>
          <w:szCs w:val="20"/>
        </w:rPr>
        <w:t>, являются его неотъемлемой частью.</w:t>
      </w:r>
    </w:p>
    <w:p w:rsidR="00B121CB" w:rsidRPr="00C7656B" w:rsidRDefault="00B121CB" w:rsidP="00B121CB">
      <w:pPr>
        <w:spacing w:after="0"/>
        <w:ind w:firstLine="709"/>
        <w:rPr>
          <w:sz w:val="20"/>
          <w:szCs w:val="20"/>
        </w:rPr>
      </w:pPr>
    </w:p>
    <w:p w:rsidR="00B121CB" w:rsidRPr="00C7656B" w:rsidRDefault="00B121CB" w:rsidP="00B121CB">
      <w:pPr>
        <w:spacing w:after="0"/>
        <w:ind w:firstLine="720"/>
        <w:contextualSpacing/>
        <w:rPr>
          <w:b/>
          <w:bCs/>
          <w:sz w:val="20"/>
          <w:szCs w:val="20"/>
        </w:rPr>
      </w:pPr>
      <w:r w:rsidRPr="00C7656B">
        <w:rPr>
          <w:b/>
          <w:bCs/>
          <w:sz w:val="20"/>
          <w:szCs w:val="20"/>
        </w:rPr>
        <w:t>Приложения к настоящему Договору:</w:t>
      </w:r>
    </w:p>
    <w:p w:rsidR="00B121CB" w:rsidRPr="00C7656B" w:rsidRDefault="00B121CB" w:rsidP="00B121CB">
      <w:pPr>
        <w:ind w:firstLine="720"/>
        <w:contextualSpacing/>
        <w:rPr>
          <w:sz w:val="20"/>
          <w:szCs w:val="20"/>
        </w:rPr>
      </w:pPr>
      <w:r w:rsidRPr="00C7656B">
        <w:rPr>
          <w:sz w:val="20"/>
          <w:szCs w:val="20"/>
        </w:rPr>
        <w:t>Приложение № 1 – проектная (сметная) документация на ________ листах.</w:t>
      </w:r>
    </w:p>
    <w:p w:rsidR="00B121CB" w:rsidRPr="00C7656B" w:rsidRDefault="00B121CB" w:rsidP="00B121CB">
      <w:pPr>
        <w:tabs>
          <w:tab w:val="left" w:pos="5310"/>
        </w:tabs>
        <w:ind w:firstLine="720"/>
        <w:contextualSpacing/>
        <w:rPr>
          <w:sz w:val="20"/>
          <w:szCs w:val="20"/>
        </w:rPr>
      </w:pPr>
      <w:r w:rsidRPr="00C7656B">
        <w:rPr>
          <w:sz w:val="20"/>
          <w:szCs w:val="20"/>
        </w:rPr>
        <w:t xml:space="preserve">Приложение № 2 – акт сдачи-приемки выполненных работ по капитальному ремонту общего имущества в многоквартирном доме без отселения жильцов на двух листах. </w:t>
      </w:r>
    </w:p>
    <w:p w:rsidR="00B121CB" w:rsidRPr="00C7656B" w:rsidRDefault="00B121CB" w:rsidP="00B121CB">
      <w:pPr>
        <w:ind w:firstLine="720"/>
        <w:contextualSpacing/>
        <w:rPr>
          <w:sz w:val="20"/>
          <w:szCs w:val="20"/>
        </w:rPr>
      </w:pPr>
      <w:r w:rsidRPr="00C7656B">
        <w:rPr>
          <w:sz w:val="20"/>
          <w:szCs w:val="20"/>
        </w:rPr>
        <w:t>Приложение №</w:t>
      </w:r>
      <w:r w:rsidR="008A2F83">
        <w:rPr>
          <w:sz w:val="20"/>
          <w:szCs w:val="20"/>
        </w:rPr>
        <w:t>3</w:t>
      </w:r>
      <w:r w:rsidRPr="00C7656B">
        <w:rPr>
          <w:sz w:val="20"/>
          <w:szCs w:val="20"/>
        </w:rPr>
        <w:t xml:space="preserve"> – макет информационной доски на одном листе. </w:t>
      </w:r>
    </w:p>
    <w:p w:rsidR="00B121CB" w:rsidRPr="00C7656B" w:rsidRDefault="00B121CB" w:rsidP="00B121CB">
      <w:pPr>
        <w:tabs>
          <w:tab w:val="left" w:pos="5310"/>
        </w:tabs>
        <w:ind w:firstLine="720"/>
        <w:contextualSpacing/>
        <w:rPr>
          <w:sz w:val="20"/>
          <w:szCs w:val="20"/>
        </w:rPr>
      </w:pPr>
      <w:r w:rsidRPr="00C7656B">
        <w:rPr>
          <w:sz w:val="20"/>
          <w:szCs w:val="20"/>
        </w:rPr>
        <w:t xml:space="preserve">Приложение № </w:t>
      </w:r>
      <w:r w:rsidR="008A2F83">
        <w:rPr>
          <w:sz w:val="20"/>
          <w:szCs w:val="20"/>
        </w:rPr>
        <w:t>4</w:t>
      </w:r>
      <w:r w:rsidRPr="00C7656B">
        <w:rPr>
          <w:sz w:val="20"/>
          <w:szCs w:val="20"/>
        </w:rPr>
        <w:t xml:space="preserve"> – форма предоставления информации о ходе исполнения обязательств по договору на одном листе. </w:t>
      </w:r>
    </w:p>
    <w:p w:rsidR="00B121CB" w:rsidRPr="00C7656B" w:rsidRDefault="00B121CB" w:rsidP="00B121CB">
      <w:pPr>
        <w:tabs>
          <w:tab w:val="left" w:pos="5310"/>
        </w:tabs>
        <w:ind w:firstLine="720"/>
        <w:contextualSpacing/>
        <w:rPr>
          <w:sz w:val="20"/>
          <w:szCs w:val="20"/>
        </w:rPr>
      </w:pPr>
      <w:r w:rsidRPr="00C7656B">
        <w:rPr>
          <w:sz w:val="20"/>
          <w:szCs w:val="20"/>
        </w:rPr>
        <w:t xml:space="preserve">Приложение № </w:t>
      </w:r>
      <w:r w:rsidR="008A2F83">
        <w:rPr>
          <w:sz w:val="20"/>
          <w:szCs w:val="20"/>
        </w:rPr>
        <w:t>5</w:t>
      </w:r>
      <w:r w:rsidRPr="00C7656B">
        <w:rPr>
          <w:sz w:val="20"/>
          <w:szCs w:val="20"/>
        </w:rPr>
        <w:t xml:space="preserve"> – форма акта передачи общего имущества многоквартирного дома для выполнения работ по капитальному ремонту на одном листе.</w:t>
      </w:r>
    </w:p>
    <w:p w:rsidR="00B121CB" w:rsidRPr="00C7656B" w:rsidRDefault="00B121CB" w:rsidP="00B121CB">
      <w:pPr>
        <w:tabs>
          <w:tab w:val="left" w:pos="5310"/>
        </w:tabs>
        <w:ind w:firstLine="720"/>
        <w:contextualSpacing/>
        <w:rPr>
          <w:b/>
          <w:sz w:val="20"/>
          <w:szCs w:val="20"/>
        </w:rPr>
      </w:pPr>
    </w:p>
    <w:p w:rsidR="00B121CB" w:rsidRPr="00C7656B" w:rsidRDefault="00B121CB" w:rsidP="00B121CB">
      <w:pPr>
        <w:pStyle w:val="ab"/>
        <w:tabs>
          <w:tab w:val="left" w:pos="5310"/>
        </w:tabs>
        <w:spacing w:after="200"/>
        <w:ind w:left="0"/>
        <w:jc w:val="center"/>
        <w:rPr>
          <w:b/>
          <w:sz w:val="20"/>
          <w:szCs w:val="20"/>
        </w:rPr>
      </w:pPr>
      <w:r w:rsidRPr="00C7656B">
        <w:rPr>
          <w:b/>
          <w:sz w:val="20"/>
          <w:szCs w:val="20"/>
        </w:rPr>
        <w:t>13. АДРЕСА, РЕКВИЗИТЫ, ПОДПИСИ СТОРОН</w:t>
      </w:r>
    </w:p>
    <w:p w:rsidR="00B121CB" w:rsidRPr="006602C7" w:rsidRDefault="00B121CB" w:rsidP="00B121CB">
      <w:pPr>
        <w:pStyle w:val="afffff2"/>
        <w:jc w:val="right"/>
        <w:rPr>
          <w:rFonts w:ascii="Times New Roman" w:eastAsia="MS Mincho" w:hAnsi="Times New Roman"/>
        </w:rPr>
      </w:pPr>
    </w:p>
    <w:p w:rsidR="00B121CB" w:rsidRDefault="00B121CB" w:rsidP="00B121CB">
      <w:pPr>
        <w:pStyle w:val="afffff2"/>
        <w:jc w:val="right"/>
        <w:rPr>
          <w:rFonts w:ascii="Times New Roman" w:eastAsia="MS Mincho" w:hAnsi="Times New Roman"/>
        </w:rPr>
        <w:sectPr w:rsidR="00B121CB" w:rsidSect="00A02EA9">
          <w:headerReference w:type="default" r:id="rId17"/>
          <w:pgSz w:w="11906" w:h="16838"/>
          <w:pgMar w:top="567" w:right="850" w:bottom="993" w:left="1701" w:header="709" w:footer="709" w:gutter="0"/>
          <w:cols w:space="708"/>
          <w:titlePg/>
          <w:docGrid w:linePitch="360"/>
        </w:sectPr>
      </w:pPr>
    </w:p>
    <w:p w:rsidR="00B121CB" w:rsidRPr="000729E2" w:rsidRDefault="00B121CB" w:rsidP="00B121CB">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B121CB" w:rsidRPr="000729E2" w:rsidRDefault="00B121CB" w:rsidP="00B121C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B121CB" w:rsidRDefault="00B121CB" w:rsidP="00B121CB">
      <w:pPr>
        <w:tabs>
          <w:tab w:val="left" w:pos="5310"/>
        </w:tabs>
        <w:ind w:firstLine="720"/>
        <w:contextualSpacing/>
        <w:jc w:val="center"/>
        <w:rPr>
          <w:sz w:val="20"/>
          <w:szCs w:val="20"/>
        </w:rPr>
      </w:pPr>
    </w:p>
    <w:p w:rsidR="00B121CB" w:rsidRDefault="00B121CB" w:rsidP="00B121CB">
      <w:pPr>
        <w:tabs>
          <w:tab w:val="left" w:pos="5310"/>
        </w:tabs>
        <w:ind w:firstLine="720"/>
        <w:contextualSpacing/>
        <w:jc w:val="center"/>
        <w:rPr>
          <w:sz w:val="20"/>
          <w:szCs w:val="20"/>
        </w:rPr>
      </w:pPr>
    </w:p>
    <w:p w:rsidR="00B121CB" w:rsidRPr="000729E2" w:rsidRDefault="00B121CB" w:rsidP="00B121CB">
      <w:pPr>
        <w:tabs>
          <w:tab w:val="left" w:pos="5310"/>
        </w:tabs>
        <w:ind w:firstLine="720"/>
        <w:contextualSpacing/>
        <w:jc w:val="center"/>
        <w:rPr>
          <w:sz w:val="20"/>
          <w:szCs w:val="20"/>
        </w:rPr>
      </w:pPr>
      <w:r w:rsidRPr="000729E2">
        <w:rPr>
          <w:sz w:val="20"/>
          <w:szCs w:val="20"/>
        </w:rPr>
        <w:t>АКТ</w:t>
      </w:r>
    </w:p>
    <w:p w:rsidR="00B121CB" w:rsidRDefault="00B121CB" w:rsidP="00B121CB">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B121CB" w:rsidRDefault="00B121CB" w:rsidP="00B121CB">
      <w:pPr>
        <w:tabs>
          <w:tab w:val="left" w:pos="5310"/>
        </w:tabs>
        <w:ind w:firstLine="720"/>
        <w:contextualSpacing/>
        <w:rPr>
          <w:b/>
          <w:sz w:val="20"/>
          <w:szCs w:val="20"/>
        </w:rPr>
      </w:pP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w:t>
      </w:r>
    </w:p>
    <w:p w:rsidR="00B121CB" w:rsidRPr="000729E2" w:rsidRDefault="00B121CB" w:rsidP="00B121CB">
      <w:pPr>
        <w:tabs>
          <w:tab w:val="left" w:pos="5310"/>
        </w:tabs>
        <w:ind w:firstLine="720"/>
        <w:contextualSpacing/>
        <w:jc w:val="center"/>
        <w:rPr>
          <w:sz w:val="20"/>
          <w:szCs w:val="20"/>
        </w:rPr>
      </w:pPr>
      <w:r w:rsidRPr="000729E2">
        <w:rPr>
          <w:sz w:val="20"/>
          <w:szCs w:val="20"/>
        </w:rPr>
        <w:t>(адрес дома)</w:t>
      </w:r>
    </w:p>
    <w:p w:rsidR="00B121CB" w:rsidRPr="000729E2" w:rsidRDefault="00B121CB" w:rsidP="00B121CB">
      <w:pPr>
        <w:tabs>
          <w:tab w:val="left" w:pos="5310"/>
        </w:tabs>
        <w:ind w:firstLine="720"/>
        <w:contextualSpacing/>
        <w:rPr>
          <w:sz w:val="20"/>
          <w:szCs w:val="20"/>
        </w:rPr>
      </w:pPr>
      <w:r w:rsidRPr="000729E2">
        <w:rPr>
          <w:sz w:val="20"/>
          <w:szCs w:val="20"/>
        </w:rPr>
        <w:t>Комиссия в составе:</w:t>
      </w:r>
    </w:p>
    <w:p w:rsidR="00B121CB" w:rsidRPr="000729E2" w:rsidRDefault="00B121CB" w:rsidP="00B121CB">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и членов комиссии – представителей:</w:t>
      </w:r>
    </w:p>
    <w:p w:rsidR="00B121CB" w:rsidRPr="000729E2" w:rsidRDefault="00B121CB" w:rsidP="00B121CB">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в лице 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 xml:space="preserve">Представитель </w:t>
      </w:r>
      <w:r w:rsidRPr="004A410C">
        <w:rPr>
          <w:sz w:val="20"/>
          <w:szCs w:val="20"/>
        </w:rPr>
        <w:t>орган</w:t>
      </w:r>
      <w:r>
        <w:rPr>
          <w:sz w:val="20"/>
          <w:szCs w:val="20"/>
        </w:rPr>
        <w:t>а</w:t>
      </w:r>
      <w:r w:rsidRPr="004A410C">
        <w:rPr>
          <w:sz w:val="20"/>
          <w:szCs w:val="20"/>
        </w:rPr>
        <w:t xml:space="preserve"> исполнительной власти Тульской области, ответственн</w:t>
      </w:r>
      <w:r>
        <w:rPr>
          <w:sz w:val="20"/>
          <w:szCs w:val="20"/>
        </w:rPr>
        <w:t>ого</w:t>
      </w:r>
      <w:r w:rsidRPr="004A410C">
        <w:rPr>
          <w:sz w:val="20"/>
          <w:szCs w:val="20"/>
        </w:rPr>
        <w:t xml:space="preserve"> за реализацию региональных программ капитального ремонта и (или) краткосрочных планов их реализации</w:t>
      </w:r>
      <w:r>
        <w:rPr>
          <w:sz w:val="20"/>
          <w:szCs w:val="20"/>
        </w:rPr>
        <w:t xml:space="preserve"> __________________________________________________________</w:t>
      </w:r>
      <w:r w:rsidRPr="000729E2">
        <w:rPr>
          <w:sz w:val="20"/>
          <w:szCs w:val="20"/>
        </w:rPr>
        <w:t>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 xml:space="preserve">Представитель </w:t>
      </w:r>
      <w:r w:rsidRPr="00300C2F">
        <w:rPr>
          <w:sz w:val="20"/>
          <w:szCs w:val="20"/>
        </w:rPr>
        <w:t xml:space="preserve">организации, осуществляющей управление многоквартирным домом, в котором проводился капитальный ремонт </w:t>
      </w:r>
      <w:r w:rsidRPr="000729E2">
        <w:rPr>
          <w:sz w:val="20"/>
          <w:szCs w:val="20"/>
        </w:rPr>
        <w:t>_____________________________________________________</w:t>
      </w:r>
      <w:r>
        <w:rPr>
          <w:sz w:val="20"/>
          <w:szCs w:val="20"/>
        </w:rPr>
        <w:t>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 квартиры)</w:t>
      </w:r>
    </w:p>
    <w:p w:rsidR="00B121CB" w:rsidRPr="000729E2" w:rsidRDefault="00B121CB" w:rsidP="00B121CB">
      <w:pPr>
        <w:tabs>
          <w:tab w:val="left" w:pos="5310"/>
        </w:tabs>
        <w:ind w:firstLine="720"/>
        <w:contextualSpacing/>
        <w:rPr>
          <w:sz w:val="20"/>
          <w:szCs w:val="20"/>
        </w:rPr>
      </w:pPr>
      <w:r w:rsidRPr="000729E2">
        <w:rPr>
          <w:sz w:val="20"/>
          <w:szCs w:val="20"/>
        </w:rPr>
        <w:t>Комиссия постановила:</w:t>
      </w:r>
    </w:p>
    <w:p w:rsidR="00B121CB" w:rsidRPr="000729E2" w:rsidRDefault="00B121CB" w:rsidP="00B121CB">
      <w:pPr>
        <w:tabs>
          <w:tab w:val="left" w:pos="5310"/>
        </w:tabs>
        <w:ind w:firstLine="720"/>
        <w:contextualSpacing/>
        <w:rPr>
          <w:sz w:val="20"/>
          <w:szCs w:val="20"/>
        </w:rPr>
      </w:pPr>
      <w:r w:rsidRPr="000729E2">
        <w:rPr>
          <w:sz w:val="20"/>
          <w:szCs w:val="20"/>
        </w:rPr>
        <w:t>1. Заказчиком 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(адрес дома)</w:t>
      </w:r>
    </w:p>
    <w:p w:rsidR="00B121CB" w:rsidRPr="000729E2" w:rsidRDefault="00B121CB" w:rsidP="00B121CB">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(указать виды работ)</w:t>
      </w:r>
    </w:p>
    <w:p w:rsidR="00B121CB" w:rsidRPr="000729E2" w:rsidRDefault="00B121CB" w:rsidP="00B121CB">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B121CB" w:rsidRPr="000729E2" w:rsidRDefault="00B121CB" w:rsidP="00B121CB">
      <w:pPr>
        <w:tabs>
          <w:tab w:val="left" w:pos="5310"/>
        </w:tabs>
        <w:ind w:firstLine="720"/>
        <w:contextualSpacing/>
        <w:rPr>
          <w:sz w:val="20"/>
          <w:szCs w:val="20"/>
        </w:rPr>
      </w:pPr>
      <w:r w:rsidRPr="000729E2">
        <w:rPr>
          <w:sz w:val="20"/>
          <w:szCs w:val="20"/>
        </w:rPr>
        <w:t>«___»________20__ г.</w:t>
      </w:r>
    </w:p>
    <w:p w:rsidR="00B121CB" w:rsidRPr="000729E2" w:rsidRDefault="00B121CB" w:rsidP="00B121CB">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B121CB" w:rsidRPr="000729E2" w:rsidRDefault="00B121CB" w:rsidP="00B121CB">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B121CB" w:rsidRPr="000729E2" w:rsidRDefault="00B121CB" w:rsidP="00B121CB">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B121CB" w:rsidRPr="000729E2" w:rsidRDefault="00B121CB" w:rsidP="00B121CB">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B121CB" w:rsidRPr="000729E2" w:rsidRDefault="00B121CB" w:rsidP="00B121CB">
      <w:pPr>
        <w:tabs>
          <w:tab w:val="left" w:pos="5310"/>
        </w:tabs>
        <w:ind w:firstLine="720"/>
        <w:contextualSpacing/>
        <w:rPr>
          <w:sz w:val="20"/>
          <w:szCs w:val="20"/>
        </w:rPr>
      </w:pPr>
      <w:r w:rsidRPr="000729E2">
        <w:rPr>
          <w:sz w:val="20"/>
          <w:szCs w:val="20"/>
        </w:rPr>
        <w:lastRenderedPageBreak/>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B121CB" w:rsidRPr="000729E2" w:rsidRDefault="00B121CB" w:rsidP="00B121CB">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B121CB" w:rsidRPr="000729E2" w:rsidRDefault="00B121CB" w:rsidP="00B121CB">
      <w:pPr>
        <w:tabs>
          <w:tab w:val="left" w:pos="5310"/>
        </w:tabs>
        <w:ind w:firstLine="720"/>
        <w:contextualSpacing/>
        <w:rPr>
          <w:sz w:val="20"/>
          <w:szCs w:val="20"/>
        </w:rPr>
      </w:pPr>
      <w:r w:rsidRPr="000729E2">
        <w:rPr>
          <w:sz w:val="20"/>
          <w:szCs w:val="20"/>
        </w:rPr>
        <w:t>всего ____________________________ тыс. рублей, в том числе:</w:t>
      </w:r>
    </w:p>
    <w:p w:rsidR="00B121CB" w:rsidRPr="000729E2" w:rsidRDefault="00B121CB" w:rsidP="00B121CB">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B121CB" w:rsidRPr="000729E2" w:rsidRDefault="00B121CB" w:rsidP="00B121CB">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B121CB" w:rsidRPr="000729E2" w:rsidRDefault="00B121CB" w:rsidP="00B121CB">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B121CB" w:rsidRPr="000729E2" w:rsidRDefault="00B121CB" w:rsidP="00B121CB">
      <w:pPr>
        <w:tabs>
          <w:tab w:val="left" w:pos="5310"/>
        </w:tabs>
        <w:ind w:firstLine="720"/>
        <w:contextualSpacing/>
        <w:rPr>
          <w:sz w:val="20"/>
          <w:szCs w:val="20"/>
        </w:rPr>
      </w:pPr>
      <w:r w:rsidRPr="000729E2">
        <w:rPr>
          <w:sz w:val="20"/>
          <w:szCs w:val="20"/>
        </w:rPr>
        <w:t>10. Решение комиссии:</w:t>
      </w:r>
    </w:p>
    <w:p w:rsidR="00B121CB" w:rsidRPr="000729E2" w:rsidRDefault="00B121CB" w:rsidP="00B121CB">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(отражаются выполненные виды работ)</w:t>
      </w:r>
    </w:p>
    <w:p w:rsidR="00B121CB" w:rsidRPr="000729E2" w:rsidRDefault="00B121CB" w:rsidP="00B121CB">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(адрес дома)</w:t>
      </w:r>
    </w:p>
    <w:p w:rsidR="00B121CB" w:rsidRPr="000729E2" w:rsidRDefault="00B121CB" w:rsidP="00B121CB">
      <w:pPr>
        <w:tabs>
          <w:tab w:val="left" w:pos="5310"/>
        </w:tabs>
        <w:ind w:firstLine="720"/>
        <w:contextualSpacing/>
        <w:rPr>
          <w:sz w:val="20"/>
          <w:szCs w:val="20"/>
        </w:rPr>
      </w:pPr>
      <w:r w:rsidRPr="000729E2">
        <w:rPr>
          <w:sz w:val="20"/>
          <w:szCs w:val="20"/>
        </w:rPr>
        <w:t>принять / не принять</w:t>
      </w:r>
    </w:p>
    <w:p w:rsidR="00B121CB" w:rsidRPr="000729E2" w:rsidRDefault="00B121CB" w:rsidP="00B121CB">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121CB" w:rsidRPr="000729E2" w:rsidRDefault="00B121CB" w:rsidP="00B121CB">
      <w:pPr>
        <w:tabs>
          <w:tab w:val="left" w:pos="5310"/>
        </w:tabs>
        <w:ind w:firstLine="720"/>
        <w:contextualSpacing/>
        <w:rPr>
          <w:sz w:val="20"/>
          <w:szCs w:val="20"/>
        </w:rPr>
      </w:pPr>
      <w:r w:rsidRPr="000729E2">
        <w:rPr>
          <w:sz w:val="20"/>
          <w:szCs w:val="20"/>
        </w:rPr>
        <w:t>Приложение к акту:</w:t>
      </w:r>
    </w:p>
    <w:p w:rsidR="00B121CB" w:rsidRPr="000729E2" w:rsidRDefault="00B121CB" w:rsidP="00B121CB">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B121CB" w:rsidRPr="000729E2" w:rsidRDefault="00B121CB" w:rsidP="00B121CB">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121CB" w:rsidRPr="000729E2" w:rsidRDefault="00B121CB" w:rsidP="00B121CB">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B121CB" w:rsidRPr="000729E2" w:rsidRDefault="00B121CB" w:rsidP="00B121CB">
      <w:pPr>
        <w:tabs>
          <w:tab w:val="left" w:pos="5310"/>
        </w:tabs>
        <w:ind w:firstLine="720"/>
        <w:contextualSpacing/>
        <w:rPr>
          <w:sz w:val="20"/>
          <w:szCs w:val="20"/>
        </w:rPr>
      </w:pPr>
      <w:r w:rsidRPr="000729E2">
        <w:rPr>
          <w:sz w:val="20"/>
          <w:szCs w:val="20"/>
        </w:rPr>
        <w:t>Председатель комиссии:</w:t>
      </w:r>
    </w:p>
    <w:p w:rsidR="00B121CB" w:rsidRPr="000729E2" w:rsidRDefault="00B121CB" w:rsidP="00B121CB">
      <w:pPr>
        <w:tabs>
          <w:tab w:val="left" w:pos="5310"/>
        </w:tabs>
        <w:ind w:firstLine="720"/>
        <w:contextualSpacing/>
        <w:rPr>
          <w:sz w:val="20"/>
          <w:szCs w:val="20"/>
        </w:rPr>
      </w:pPr>
      <w:r w:rsidRPr="000729E2">
        <w:rPr>
          <w:sz w:val="20"/>
          <w:szCs w:val="20"/>
        </w:rPr>
        <w:t>Подпись ________Ф.И.О. ______________</w:t>
      </w:r>
    </w:p>
    <w:p w:rsidR="00B121CB" w:rsidRPr="000729E2" w:rsidRDefault="00B121CB" w:rsidP="00B121CB">
      <w:pPr>
        <w:tabs>
          <w:tab w:val="left" w:pos="5310"/>
        </w:tabs>
        <w:ind w:firstLine="720"/>
        <w:contextualSpacing/>
        <w:rPr>
          <w:sz w:val="20"/>
          <w:szCs w:val="20"/>
        </w:rPr>
      </w:pPr>
      <w:r w:rsidRPr="000729E2">
        <w:rPr>
          <w:sz w:val="20"/>
          <w:szCs w:val="20"/>
        </w:rPr>
        <w:t>Члены комиссии:</w:t>
      </w:r>
    </w:p>
    <w:p w:rsidR="00B121CB" w:rsidRPr="000729E2" w:rsidRDefault="00B121CB" w:rsidP="00B121CB">
      <w:pPr>
        <w:tabs>
          <w:tab w:val="left" w:pos="5310"/>
        </w:tabs>
        <w:ind w:firstLine="720"/>
        <w:contextualSpacing/>
        <w:rPr>
          <w:sz w:val="20"/>
          <w:szCs w:val="20"/>
        </w:rPr>
      </w:pPr>
      <w:r w:rsidRPr="000729E2">
        <w:rPr>
          <w:sz w:val="20"/>
          <w:szCs w:val="20"/>
        </w:rPr>
        <w:t xml:space="preserve">Подписи ________Ф.И.О. </w:t>
      </w:r>
    </w:p>
    <w:p w:rsidR="00B121CB" w:rsidRPr="000729E2" w:rsidRDefault="00B121CB" w:rsidP="00B121CB">
      <w:pPr>
        <w:tabs>
          <w:tab w:val="left" w:pos="5310"/>
        </w:tabs>
        <w:ind w:firstLine="720"/>
        <w:contextualSpacing/>
        <w:rPr>
          <w:sz w:val="20"/>
          <w:szCs w:val="20"/>
        </w:rPr>
      </w:pPr>
    </w:p>
    <w:p w:rsidR="00B121CB" w:rsidRDefault="00B121CB" w:rsidP="00B121CB"/>
    <w:p w:rsidR="00B121CB" w:rsidRDefault="00B121CB" w:rsidP="00B121CB">
      <w:pPr>
        <w:pStyle w:val="ab"/>
        <w:ind w:left="0"/>
        <w:sectPr w:rsidR="00B121CB" w:rsidSect="00A02EA9">
          <w:pgSz w:w="11906" w:h="16838"/>
          <w:pgMar w:top="567" w:right="850" w:bottom="993" w:left="1701" w:header="709" w:footer="709" w:gutter="0"/>
          <w:cols w:space="708"/>
          <w:docGrid w:linePitch="360"/>
        </w:sectPr>
      </w:pPr>
      <w:bookmarkStart w:id="132" w:name="bookmark3"/>
    </w:p>
    <w:p w:rsidR="00B121CB" w:rsidRDefault="00B121CB" w:rsidP="00B121CB">
      <w:pPr>
        <w:jc w:val="right"/>
        <w:rPr>
          <w:rFonts w:ascii="Calibri" w:hAnsi="Calibri" w:cs="Aharoni"/>
          <w:b/>
          <w:color w:val="FF0000"/>
          <w:sz w:val="10"/>
          <w:szCs w:val="10"/>
        </w:rPr>
      </w:pPr>
      <w:r w:rsidRPr="000877AD">
        <w:rPr>
          <w:bCs/>
          <w:color w:val="000000"/>
          <w:sz w:val="20"/>
          <w:szCs w:val="20"/>
        </w:rPr>
        <w:lastRenderedPageBreak/>
        <w:t>Приложение №</w:t>
      </w:r>
      <w:r>
        <w:rPr>
          <w:bCs/>
          <w:color w:val="000000"/>
          <w:sz w:val="20"/>
          <w:szCs w:val="20"/>
        </w:rPr>
        <w:t xml:space="preserve"> </w:t>
      </w:r>
      <w:r w:rsidR="008A2F83">
        <w:rPr>
          <w:bCs/>
          <w:color w:val="000000"/>
          <w:sz w:val="20"/>
          <w:szCs w:val="20"/>
        </w:rPr>
        <w:t>3</w:t>
      </w:r>
      <w:r w:rsidRPr="000877AD">
        <w:rPr>
          <w:bCs/>
          <w:color w:val="000000"/>
          <w:sz w:val="20"/>
          <w:szCs w:val="20"/>
        </w:rPr>
        <w:t xml:space="preserve"> к Договору</w:t>
      </w:r>
    </w:p>
    <w:p w:rsidR="00B121CB" w:rsidRDefault="00B121CB" w:rsidP="00B121CB">
      <w:pPr>
        <w:jc w:val="right"/>
        <w:rPr>
          <w:rFonts w:ascii="Calibri" w:hAnsi="Calibri" w:cs="Aharoni"/>
          <w:b/>
          <w:color w:val="FF0000"/>
          <w:sz w:val="10"/>
          <w:szCs w:val="10"/>
        </w:rPr>
      </w:pPr>
      <w:r w:rsidRPr="000877AD">
        <w:rPr>
          <w:bCs/>
          <w:color w:val="000000"/>
          <w:sz w:val="20"/>
          <w:szCs w:val="20"/>
        </w:rPr>
        <w:t>№ _______________________</w:t>
      </w:r>
    </w:p>
    <w:p w:rsidR="00B121CB" w:rsidRDefault="00B121CB" w:rsidP="00B121CB">
      <w:pPr>
        <w:jc w:val="right"/>
        <w:rPr>
          <w:rFonts w:ascii="Calibri" w:hAnsi="Calibri" w:cs="Aharoni"/>
          <w:b/>
          <w:color w:val="FF0000"/>
          <w:sz w:val="10"/>
          <w:szCs w:val="10"/>
        </w:rPr>
      </w:pPr>
      <w:r w:rsidRPr="000877AD">
        <w:rPr>
          <w:bCs/>
          <w:color w:val="000000"/>
          <w:sz w:val="20"/>
          <w:szCs w:val="20"/>
        </w:rPr>
        <w:t>от «___» ___________ 20__ г.</w:t>
      </w:r>
    </w:p>
    <w:p w:rsidR="00B121CB" w:rsidRDefault="00B121CB" w:rsidP="00B121CB">
      <w:pPr>
        <w:rPr>
          <w:rFonts w:ascii="Calibri" w:hAnsi="Calibri" w:cs="Aharoni"/>
          <w:b/>
          <w:color w:val="FF0000"/>
          <w:sz w:val="10"/>
          <w:szCs w:val="10"/>
        </w:rPr>
      </w:pPr>
    </w:p>
    <w:p w:rsidR="00B121CB" w:rsidRDefault="00B121CB" w:rsidP="00B121C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19050" t="0" r="5080" b="0"/>
            <wp:wrapNone/>
            <wp:docPr id="4" name="Рисунок 7"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8" cstate="print"/>
                    <a:srcRect/>
                    <a:stretch>
                      <a:fillRect/>
                    </a:stretch>
                  </pic:blipFill>
                  <pic:spPr bwMode="auto">
                    <a:xfrm>
                      <a:off x="0" y="0"/>
                      <a:ext cx="890270" cy="1268730"/>
                    </a:xfrm>
                    <a:prstGeom prst="rect">
                      <a:avLst/>
                    </a:prstGeom>
                    <a:noFill/>
                    <a:ln w="9525">
                      <a:noFill/>
                      <a:miter lim="800000"/>
                      <a:headEnd/>
                      <a:tailEnd/>
                    </a:ln>
                  </pic:spPr>
                </pic:pic>
              </a:graphicData>
            </a:graphic>
          </wp:anchor>
        </w:drawing>
      </w:r>
    </w:p>
    <w:p w:rsidR="00B121CB" w:rsidRDefault="00B121CB" w:rsidP="00B121C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3068955" cy="1268730"/>
                    </a:xfrm>
                    <a:prstGeom prst="rect">
                      <a:avLst/>
                    </a:prstGeom>
                    <a:noFill/>
                    <a:ln w="9525">
                      <a:noFill/>
                      <a:miter lim="800000"/>
                      <a:headEnd/>
                      <a:tailEnd/>
                    </a:ln>
                  </pic:spPr>
                </pic:pic>
              </a:graphicData>
            </a:graphic>
          </wp:anchor>
        </w:drawing>
      </w:r>
    </w:p>
    <w:p w:rsidR="00B121CB" w:rsidRDefault="00B121CB" w:rsidP="00B121CB">
      <w:pPr>
        <w:rPr>
          <w:rFonts w:ascii="Calibri" w:hAnsi="Calibri" w:cs="Aharoni"/>
          <w:b/>
          <w:color w:val="FF0000"/>
          <w:sz w:val="10"/>
          <w:szCs w:val="1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B121CB" w:rsidRPr="00247FDC" w:rsidTr="008532FF">
        <w:tc>
          <w:tcPr>
            <w:tcW w:w="2586" w:type="dxa"/>
            <w:tcBorders>
              <w:top w:val="nil"/>
              <w:left w:val="nil"/>
              <w:bottom w:val="nil"/>
              <w:right w:val="nil"/>
            </w:tcBorders>
          </w:tcPr>
          <w:p w:rsidR="00B121CB" w:rsidRPr="00247FDC" w:rsidRDefault="00B121CB" w:rsidP="008532FF">
            <w:pPr>
              <w:jc w:val="center"/>
              <w:rPr>
                <w:rFonts w:ascii="Arial Black" w:eastAsia="Adobe Gothic Std B" w:hAnsi="Arial Black" w:cs="Aharoni"/>
                <w:b/>
                <w:color w:val="FF0000"/>
              </w:rPr>
            </w:pPr>
            <w:r w:rsidRPr="00247FDC">
              <w:rPr>
                <w:rFonts w:ascii="Arial Black" w:eastAsia="Adobe Gothic Std B" w:hAnsi="Arial Black" w:cs="Aharoni"/>
                <w:b/>
                <w:color w:val="FF0000"/>
              </w:rPr>
              <w:t>Правительство</w:t>
            </w:r>
          </w:p>
          <w:p w:rsidR="00B121CB" w:rsidRPr="00247FDC" w:rsidRDefault="00B121CB" w:rsidP="008532FF">
            <w:pPr>
              <w:jc w:val="center"/>
              <w:rPr>
                <w:rFonts w:cs="Aharoni"/>
                <w:b/>
                <w:color w:val="FF0000"/>
              </w:rPr>
            </w:pPr>
            <w:r w:rsidRPr="00247FDC">
              <w:rPr>
                <w:rFonts w:ascii="Arial Black" w:eastAsia="Adobe Gothic Std B" w:hAnsi="Arial Black" w:cs="Aharoni"/>
                <w:b/>
                <w:color w:val="FF0000"/>
              </w:rPr>
              <w:t>Тульской Области</w:t>
            </w:r>
          </w:p>
        </w:tc>
        <w:tc>
          <w:tcPr>
            <w:tcW w:w="5945" w:type="dxa"/>
            <w:tcBorders>
              <w:top w:val="nil"/>
              <w:left w:val="nil"/>
              <w:bottom w:val="nil"/>
              <w:right w:val="nil"/>
            </w:tcBorders>
          </w:tcPr>
          <w:p w:rsidR="00B121CB" w:rsidRPr="00247FDC" w:rsidRDefault="00B121CB" w:rsidP="008532FF">
            <w:pPr>
              <w:jc w:val="center"/>
              <w:rPr>
                <w:b/>
              </w:rPr>
            </w:pPr>
            <w:r w:rsidRPr="00247FDC">
              <w:rPr>
                <w:b/>
              </w:rPr>
              <w:t>Капитальный ремонт по региональной программе Тульской области</w:t>
            </w:r>
          </w:p>
          <w:p w:rsidR="00B121CB" w:rsidRPr="00247FDC" w:rsidRDefault="00B121CB" w:rsidP="008532FF">
            <w:pPr>
              <w:jc w:val="center"/>
              <w:rPr>
                <w:b/>
                <w:u w:val="single"/>
              </w:rPr>
            </w:pPr>
            <w:r w:rsidRPr="00247FDC">
              <w:rPr>
                <w:b/>
              </w:rPr>
              <w:t>по адресу:______________________</w:t>
            </w:r>
          </w:p>
          <w:p w:rsidR="00B121CB" w:rsidRPr="00247FDC" w:rsidRDefault="00B121CB" w:rsidP="008532FF">
            <w:pPr>
              <w:jc w:val="center"/>
            </w:pPr>
            <w:r w:rsidRPr="00247FDC">
              <w:rPr>
                <w:b/>
                <w:u w:val="single"/>
              </w:rPr>
              <w:t xml:space="preserve"> </w:t>
            </w:r>
          </w:p>
        </w:tc>
      </w:tr>
    </w:tbl>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tbl>
      <w:tblPr>
        <w:tblW w:w="5000" w:type="pct"/>
        <w:tblLook w:val="04A0" w:firstRow="1" w:lastRow="0" w:firstColumn="1" w:lastColumn="0" w:noHBand="0" w:noVBand="1"/>
      </w:tblPr>
      <w:tblGrid>
        <w:gridCol w:w="3076"/>
        <w:gridCol w:w="1883"/>
        <w:gridCol w:w="10451"/>
      </w:tblGrid>
      <w:tr w:rsidR="00B121CB" w:rsidRPr="00247FDC" w:rsidTr="008532FF">
        <w:tc>
          <w:tcPr>
            <w:tcW w:w="998" w:type="pct"/>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Капитальный ремонт системы отопления, водоснабжения, водоотведения, электроснабжения, ремонт фасада</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С ________  по ______________ 201</w:t>
            </w:r>
            <w:r>
              <w:rPr>
                <w:b/>
              </w:rPr>
              <w:t xml:space="preserve">6 </w:t>
            </w:r>
            <w:r w:rsidRPr="00247FDC">
              <w:rPr>
                <w:b/>
              </w:rPr>
              <w:t>года</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Фонд капитального ремонта Тульской области</w:t>
            </w:r>
          </w:p>
          <w:p w:rsidR="00B121CB" w:rsidRPr="00247FDC" w:rsidRDefault="00B121CB" w:rsidP="008532FF">
            <w:pPr>
              <w:jc w:val="center"/>
              <w:rPr>
                <w:b/>
              </w:rPr>
            </w:pPr>
            <w:r w:rsidRPr="00247FDC">
              <w:rPr>
                <w:b/>
              </w:rPr>
              <w:t>Генеральный директор Лопухов Константин Константинович</w:t>
            </w:r>
          </w:p>
          <w:p w:rsidR="00B121CB" w:rsidRPr="00247FDC" w:rsidRDefault="00B121CB" w:rsidP="008532FF">
            <w:pPr>
              <w:jc w:val="center"/>
              <w:rPr>
                <w:b/>
              </w:rPr>
            </w:pPr>
            <w:r w:rsidRPr="00247FDC">
              <w:rPr>
                <w:b/>
              </w:rPr>
              <w:t xml:space="preserve">тел.36-89-91 сайт: </w:t>
            </w:r>
            <w:hyperlink r:id="rId20" w:history="1">
              <w:r w:rsidRPr="00247FDC">
                <w:rPr>
                  <w:rStyle w:val="afd"/>
                  <w:b/>
                  <w:lang w:val="en-US"/>
                </w:rPr>
                <w:t>www</w:t>
              </w:r>
              <w:r w:rsidRPr="00247FDC">
                <w:rPr>
                  <w:rStyle w:val="afd"/>
                  <w:b/>
                </w:rPr>
                <w:t>.</w:t>
              </w:r>
              <w:r w:rsidRPr="00247FDC">
                <w:rPr>
                  <w:rStyle w:val="afd"/>
                  <w:b/>
                  <w:lang w:val="en-US"/>
                </w:rPr>
                <w:t>kapremont</w:t>
              </w:r>
              <w:r w:rsidRPr="00247FDC">
                <w:rPr>
                  <w:rStyle w:val="afd"/>
                  <w:b/>
                </w:rPr>
                <w:t>71.</w:t>
              </w:r>
              <w:r w:rsidRPr="00247FDC">
                <w:rPr>
                  <w:rStyle w:val="afd"/>
                  <w:b/>
                  <w:lang w:val="en-US"/>
                </w:rPr>
                <w:t>ru</w:t>
              </w:r>
            </w:hyperlink>
          </w:p>
        </w:tc>
      </w:tr>
      <w:tr w:rsidR="00B121CB" w:rsidRPr="00247FDC" w:rsidTr="008532FF">
        <w:trPr>
          <w:trHeight w:val="1146"/>
        </w:trPr>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ООО «________________»</w:t>
            </w:r>
          </w:p>
          <w:p w:rsidR="00B121CB" w:rsidRPr="00247FDC" w:rsidRDefault="00B121CB" w:rsidP="008532FF">
            <w:pPr>
              <w:jc w:val="center"/>
              <w:rPr>
                <w:b/>
              </w:rPr>
            </w:pPr>
            <w:r w:rsidRPr="00247FDC">
              <w:rPr>
                <w:b/>
              </w:rPr>
              <w:t>Директор _____________________________________</w:t>
            </w:r>
          </w:p>
          <w:p w:rsidR="00B121CB" w:rsidRPr="00247FDC" w:rsidRDefault="00B121CB" w:rsidP="008532FF">
            <w:pPr>
              <w:jc w:val="center"/>
              <w:rPr>
                <w:b/>
              </w:rPr>
            </w:pPr>
            <w:r w:rsidRPr="00247FDC">
              <w:rPr>
                <w:b/>
              </w:rPr>
              <w:t xml:space="preserve">Телефон __________   </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ФИО ответственного ____________________________</w:t>
            </w:r>
          </w:p>
          <w:p w:rsidR="00B121CB" w:rsidRPr="00247FDC" w:rsidRDefault="00B121CB" w:rsidP="008532FF">
            <w:pPr>
              <w:jc w:val="center"/>
              <w:rPr>
                <w:b/>
              </w:rPr>
            </w:pPr>
            <w:r w:rsidRPr="00247FDC">
              <w:rPr>
                <w:b/>
              </w:rPr>
              <w:t xml:space="preserve">Телефон __________________ </w:t>
            </w:r>
          </w:p>
        </w:tc>
      </w:tr>
      <w:tr w:rsidR="00B121CB" w:rsidRPr="00247FDC" w:rsidTr="008532FF">
        <w:tc>
          <w:tcPr>
            <w:tcW w:w="1609" w:type="pct"/>
            <w:gridSpan w:val="2"/>
            <w:tcBorders>
              <w:top w:val="single" w:sz="4" w:space="0" w:color="auto"/>
            </w:tcBorders>
          </w:tcPr>
          <w:p w:rsidR="00B121CB" w:rsidRPr="00247FDC" w:rsidRDefault="00B121CB" w:rsidP="008532FF">
            <w:pPr>
              <w:rPr>
                <w:b/>
              </w:rPr>
            </w:pPr>
          </w:p>
        </w:tc>
        <w:tc>
          <w:tcPr>
            <w:tcW w:w="3391" w:type="pct"/>
            <w:tcBorders>
              <w:top w:val="single" w:sz="4" w:space="0" w:color="auto"/>
            </w:tcBorders>
          </w:tcPr>
          <w:p w:rsidR="00B121CB" w:rsidRPr="00247FDC" w:rsidRDefault="00B121CB" w:rsidP="008532FF">
            <w:pPr>
              <w:jc w:val="center"/>
              <w:rPr>
                <w:b/>
              </w:rPr>
            </w:pPr>
          </w:p>
        </w:tc>
      </w:tr>
    </w:tbl>
    <w:p w:rsidR="00B121CB" w:rsidRPr="00247FDC" w:rsidRDefault="00B121CB" w:rsidP="00B121CB">
      <w:r w:rsidRPr="00247FDC">
        <w:rPr>
          <w:noProof/>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19050" t="0" r="4445" b="0"/>
            <wp:wrapNone/>
            <wp:docPr id="6" name="Рисунок 5"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1" cstate="print"/>
                    <a:srcRect/>
                    <a:stretch>
                      <a:fillRect/>
                    </a:stretch>
                  </pic:blipFill>
                  <pic:spPr bwMode="auto">
                    <a:xfrm>
                      <a:off x="0" y="0"/>
                      <a:ext cx="9730105" cy="1332865"/>
                    </a:xfrm>
                    <a:prstGeom prst="rect">
                      <a:avLst/>
                    </a:prstGeom>
                    <a:noFill/>
                    <a:ln w="9525">
                      <a:noFill/>
                      <a:miter lim="800000"/>
                      <a:headEnd/>
                      <a:tailEnd/>
                    </a:ln>
                  </pic:spPr>
                </pic:pic>
              </a:graphicData>
            </a:graphic>
          </wp:anchor>
        </w:drawing>
      </w:r>
    </w:p>
    <w:p w:rsidR="00B121CB" w:rsidRPr="00247FDC" w:rsidRDefault="00B121CB" w:rsidP="00B121CB">
      <w:pPr>
        <w:autoSpaceDE w:val="0"/>
        <w:autoSpaceDN w:val="0"/>
        <w:adjustRightInd w:val="0"/>
        <w:rPr>
          <w:color w:val="000000"/>
        </w:rPr>
      </w:pPr>
    </w:p>
    <w:p w:rsidR="00B121CB" w:rsidRPr="00247FDC" w:rsidRDefault="00B121CB" w:rsidP="00B121CB">
      <w:pPr>
        <w:pStyle w:val="ab"/>
        <w:ind w:left="0"/>
      </w:pPr>
    </w:p>
    <w:p w:rsidR="00B121CB" w:rsidRPr="00247FDC" w:rsidRDefault="00B121CB" w:rsidP="00B121CB">
      <w:pPr>
        <w:pStyle w:val="ab"/>
        <w:ind w:left="0"/>
      </w:pPr>
    </w:p>
    <w:p w:rsidR="00B121CB" w:rsidRPr="00247FDC" w:rsidRDefault="00B121CB" w:rsidP="00B121CB">
      <w:pPr>
        <w:pStyle w:val="ab"/>
        <w:ind w:left="0"/>
      </w:pPr>
    </w:p>
    <w:tbl>
      <w:tblPr>
        <w:tblW w:w="4975" w:type="pct"/>
        <w:tblLayout w:type="fixed"/>
        <w:tblLook w:val="04A0" w:firstRow="1" w:lastRow="0" w:firstColumn="1" w:lastColumn="0" w:noHBand="0" w:noVBand="1"/>
      </w:tblPr>
      <w:tblGrid>
        <w:gridCol w:w="527"/>
        <w:gridCol w:w="849"/>
        <w:gridCol w:w="846"/>
        <w:gridCol w:w="209"/>
        <w:gridCol w:w="362"/>
        <w:gridCol w:w="175"/>
        <w:gridCol w:w="752"/>
        <w:gridCol w:w="59"/>
        <w:gridCol w:w="178"/>
        <w:gridCol w:w="669"/>
        <w:gridCol w:w="190"/>
        <w:gridCol w:w="500"/>
        <w:gridCol w:w="156"/>
        <w:gridCol w:w="568"/>
        <w:gridCol w:w="25"/>
        <w:gridCol w:w="236"/>
        <w:gridCol w:w="445"/>
        <w:gridCol w:w="390"/>
        <w:gridCol w:w="316"/>
        <w:gridCol w:w="209"/>
        <w:gridCol w:w="638"/>
        <w:gridCol w:w="110"/>
        <w:gridCol w:w="236"/>
        <w:gridCol w:w="221"/>
        <w:gridCol w:w="347"/>
        <w:gridCol w:w="359"/>
        <w:gridCol w:w="436"/>
        <w:gridCol w:w="411"/>
        <w:gridCol w:w="338"/>
        <w:gridCol w:w="224"/>
        <w:gridCol w:w="16"/>
        <w:gridCol w:w="568"/>
        <w:gridCol w:w="126"/>
        <w:gridCol w:w="565"/>
        <w:gridCol w:w="104"/>
        <w:gridCol w:w="479"/>
        <w:gridCol w:w="236"/>
        <w:gridCol w:w="279"/>
        <w:gridCol w:w="724"/>
        <w:gridCol w:w="68"/>
        <w:gridCol w:w="749"/>
        <w:gridCol w:w="18"/>
        <w:gridCol w:w="430"/>
      </w:tblGrid>
      <w:tr w:rsidR="00B121CB" w:rsidRPr="006B2834" w:rsidTr="008532FF">
        <w:trPr>
          <w:trHeight w:val="480"/>
        </w:trPr>
        <w:tc>
          <w:tcPr>
            <w:tcW w:w="1213" w:type="pct"/>
            <w:gridSpan w:val="7"/>
            <w:tcBorders>
              <w:top w:val="nil"/>
              <w:left w:val="nil"/>
              <w:bottom w:val="nil"/>
              <w:right w:val="nil"/>
            </w:tcBorders>
            <w:shd w:val="clear" w:color="auto" w:fill="auto"/>
            <w:noWrap/>
            <w:vAlign w:val="bottom"/>
            <w:hideMark/>
          </w:tcPr>
          <w:p w:rsidR="00B121CB" w:rsidRDefault="00B121CB" w:rsidP="008532FF">
            <w:pPr>
              <w:rPr>
                <w:color w:val="000000"/>
              </w:rPr>
            </w:pPr>
          </w:p>
          <w:p w:rsidR="00B121CB" w:rsidRPr="006B2834" w:rsidRDefault="00B121CB" w:rsidP="008532FF">
            <w:pPr>
              <w:rPr>
                <w:color w:val="000000"/>
              </w:rPr>
            </w:pPr>
            <w:r w:rsidRPr="006B2834">
              <w:rPr>
                <w:color w:val="000000"/>
                <w:sz w:val="22"/>
                <w:szCs w:val="22"/>
              </w:rPr>
              <w:t>"___"    _____________ 201</w:t>
            </w:r>
            <w:r>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163"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44" w:type="pct"/>
            <w:gridSpan w:val="3"/>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349" w:type="pct"/>
            <w:gridSpan w:val="3"/>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677" w:type="pct"/>
            <w:gridSpan w:val="7"/>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59"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44"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B121CB" w:rsidRDefault="00B121CB" w:rsidP="008532FF">
            <w:pPr>
              <w:jc w:val="right"/>
              <w:rPr>
                <w:color w:val="000000"/>
              </w:rPr>
            </w:pPr>
            <w:r w:rsidRPr="000877AD">
              <w:rPr>
                <w:bCs/>
                <w:color w:val="000000"/>
                <w:sz w:val="20"/>
                <w:szCs w:val="20"/>
              </w:rPr>
              <w:t>Приложение №</w:t>
            </w:r>
            <w:r>
              <w:rPr>
                <w:bCs/>
                <w:color w:val="000000"/>
                <w:sz w:val="20"/>
                <w:szCs w:val="20"/>
              </w:rPr>
              <w:t xml:space="preserve"> </w:t>
            </w:r>
            <w:r w:rsidR="008A2F83">
              <w:rPr>
                <w:bCs/>
                <w:color w:val="000000"/>
                <w:sz w:val="20"/>
                <w:szCs w:val="20"/>
              </w:rPr>
              <w:t>4</w:t>
            </w:r>
            <w:r w:rsidRPr="000877AD">
              <w:rPr>
                <w:bCs/>
                <w:color w:val="000000"/>
                <w:sz w:val="20"/>
                <w:szCs w:val="20"/>
              </w:rPr>
              <w:t xml:space="preserve"> к Договору</w:t>
            </w:r>
          </w:p>
          <w:p w:rsidR="00B121CB" w:rsidRDefault="00B121CB" w:rsidP="008532FF">
            <w:pPr>
              <w:jc w:val="right"/>
              <w:rPr>
                <w:color w:val="000000"/>
              </w:rPr>
            </w:pPr>
            <w:r w:rsidRPr="000877AD">
              <w:rPr>
                <w:bCs/>
                <w:color w:val="000000"/>
                <w:sz w:val="20"/>
                <w:szCs w:val="20"/>
              </w:rPr>
              <w:t>№ _______________________</w:t>
            </w:r>
          </w:p>
          <w:p w:rsidR="00B121CB" w:rsidRDefault="00B121CB" w:rsidP="008532FF">
            <w:pPr>
              <w:jc w:val="right"/>
              <w:rPr>
                <w:color w:val="000000"/>
              </w:rPr>
            </w:pPr>
            <w:r w:rsidRPr="000877AD">
              <w:rPr>
                <w:bCs/>
                <w:color w:val="000000"/>
                <w:sz w:val="20"/>
                <w:szCs w:val="20"/>
              </w:rPr>
              <w:t>от «___» ___________ 20__ г.</w:t>
            </w:r>
          </w:p>
          <w:p w:rsidR="00B121CB" w:rsidRDefault="00B121CB" w:rsidP="008532FF">
            <w:pPr>
              <w:jc w:val="center"/>
              <w:rPr>
                <w:color w:val="000000"/>
              </w:rPr>
            </w:pPr>
          </w:p>
          <w:p w:rsidR="00B121CB" w:rsidRPr="006B2834" w:rsidRDefault="00B121CB" w:rsidP="008532FF">
            <w:pPr>
              <w:jc w:val="center"/>
              <w:rPr>
                <w:color w:val="000000"/>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793" w:type="pct"/>
            <w:gridSpan w:val="4"/>
            <w:tcBorders>
              <w:top w:val="nil"/>
              <w:left w:val="nil"/>
              <w:right w:val="nil"/>
            </w:tcBorders>
            <w:shd w:val="clear" w:color="auto" w:fill="auto"/>
            <w:noWrap/>
            <w:hideMark/>
          </w:tcPr>
          <w:p w:rsidR="00B121CB" w:rsidRPr="006B2834" w:rsidRDefault="00B121CB" w:rsidP="008532FF">
            <w:pPr>
              <w:rPr>
                <w:color w:val="000000"/>
                <w:sz w:val="18"/>
                <w:szCs w:val="18"/>
              </w:rPr>
            </w:pPr>
            <w:r w:rsidRPr="006B2834">
              <w:rPr>
                <w:color w:val="000000"/>
                <w:sz w:val="18"/>
                <w:szCs w:val="18"/>
              </w:rPr>
              <w:t xml:space="preserve">                        (дата)</w:t>
            </w:r>
          </w:p>
        </w:tc>
        <w:tc>
          <w:tcPr>
            <w:tcW w:w="175"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245" w:type="pct"/>
            <w:tcBorders>
              <w:top w:val="nil"/>
              <w:left w:val="nil"/>
              <w:right w:val="nil"/>
            </w:tcBorders>
            <w:shd w:val="clear" w:color="auto" w:fill="auto"/>
            <w:noWrap/>
            <w:vAlign w:val="bottom"/>
            <w:hideMark/>
          </w:tcPr>
          <w:p w:rsidR="00B121CB" w:rsidRPr="006B2834" w:rsidRDefault="00B121CB" w:rsidP="008532FF">
            <w:pPr>
              <w:rPr>
                <w:color w:val="000000"/>
              </w:rPr>
            </w:pPr>
          </w:p>
        </w:tc>
        <w:tc>
          <w:tcPr>
            <w:tcW w:w="357" w:type="pct"/>
            <w:gridSpan w:val="4"/>
            <w:tcBorders>
              <w:top w:val="nil"/>
              <w:left w:val="nil"/>
              <w:right w:val="nil"/>
            </w:tcBorders>
            <w:shd w:val="clear" w:color="auto" w:fill="auto"/>
            <w:noWrap/>
            <w:vAlign w:val="bottom"/>
            <w:hideMark/>
          </w:tcPr>
          <w:p w:rsidR="00B121CB" w:rsidRPr="006B2834" w:rsidRDefault="00B121CB" w:rsidP="008532FF">
            <w:pPr>
              <w:rPr>
                <w:color w:val="000000"/>
              </w:rPr>
            </w:pPr>
          </w:p>
        </w:tc>
        <w:tc>
          <w:tcPr>
            <w:tcW w:w="163" w:type="pct"/>
            <w:tcBorders>
              <w:top w:val="nil"/>
              <w:left w:val="nil"/>
              <w:right w:val="nil"/>
            </w:tcBorders>
            <w:shd w:val="clear" w:color="auto" w:fill="auto"/>
            <w:noWrap/>
            <w:vAlign w:val="bottom"/>
            <w:hideMark/>
          </w:tcPr>
          <w:p w:rsidR="00B121CB" w:rsidRPr="006B2834" w:rsidRDefault="00B121CB" w:rsidP="008532FF">
            <w:pPr>
              <w:rPr>
                <w:color w:val="000000"/>
              </w:rPr>
            </w:pPr>
          </w:p>
        </w:tc>
        <w:tc>
          <w:tcPr>
            <w:tcW w:w="1270" w:type="pct"/>
            <w:gridSpan w:val="13"/>
            <w:tcBorders>
              <w:top w:val="nil"/>
              <w:left w:val="nil"/>
              <w:right w:val="nil"/>
            </w:tcBorders>
            <w:shd w:val="clear" w:color="auto" w:fill="auto"/>
            <w:noWrap/>
            <w:hideMark/>
          </w:tcPr>
          <w:p w:rsidR="00B121CB" w:rsidRPr="006B2834" w:rsidRDefault="00B121CB" w:rsidP="008532FF">
            <w:pPr>
              <w:jc w:val="center"/>
              <w:rPr>
                <w:color w:val="000000"/>
                <w:sz w:val="18"/>
                <w:szCs w:val="18"/>
              </w:rPr>
            </w:pPr>
            <w:r w:rsidRPr="006B2834">
              <w:rPr>
                <w:color w:val="000000"/>
                <w:sz w:val="18"/>
                <w:szCs w:val="18"/>
              </w:rPr>
              <w:t xml:space="preserve">                                                                                     </w:t>
            </w:r>
          </w:p>
        </w:tc>
        <w:tc>
          <w:tcPr>
            <w:tcW w:w="259"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244"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1354" w:type="pct"/>
            <w:gridSpan w:val="13"/>
            <w:tcBorders>
              <w:top w:val="single" w:sz="4" w:space="0" w:color="auto"/>
              <w:left w:val="nil"/>
              <w:right w:val="nil"/>
            </w:tcBorders>
            <w:shd w:val="clear" w:color="auto" w:fill="auto"/>
            <w:noWrap/>
            <w:vAlign w:val="bottom"/>
            <w:hideMark/>
          </w:tcPr>
          <w:p w:rsidR="00B121CB" w:rsidRPr="006B2834" w:rsidRDefault="00B121CB" w:rsidP="008532FF">
            <w:pPr>
              <w:jc w:val="center"/>
              <w:rPr>
                <w:color w:val="000000"/>
              </w:rPr>
            </w:pPr>
            <w:r w:rsidRPr="006B2834">
              <w:rPr>
                <w:color w:val="000000"/>
                <w:sz w:val="22"/>
                <w:szCs w:val="22"/>
              </w:rPr>
              <w:t xml:space="preserve">     (наименование организации)</w:t>
            </w:r>
          </w:p>
        </w:tc>
        <w:tc>
          <w:tcPr>
            <w:tcW w:w="140" w:type="pct"/>
            <w:tcBorders>
              <w:top w:val="nil"/>
              <w:left w:val="nil"/>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172" w:type="pct"/>
            <w:shd w:val="clear" w:color="auto" w:fill="auto"/>
            <w:noWrap/>
            <w:vAlign w:val="bottom"/>
            <w:hideMark/>
          </w:tcPr>
          <w:p w:rsidR="00B121CB" w:rsidRPr="006B2834" w:rsidRDefault="00B121CB" w:rsidP="008532FF">
            <w:pPr>
              <w:rPr>
                <w:color w:val="000000"/>
              </w:rPr>
            </w:pPr>
          </w:p>
        </w:tc>
        <w:tc>
          <w:tcPr>
            <w:tcW w:w="621" w:type="pct"/>
            <w:gridSpan w:val="3"/>
            <w:shd w:val="clear" w:color="auto" w:fill="auto"/>
            <w:noWrap/>
            <w:vAlign w:val="bottom"/>
            <w:hideMark/>
          </w:tcPr>
          <w:p w:rsidR="00B121CB" w:rsidRPr="006B2834" w:rsidRDefault="00B121CB" w:rsidP="008532FF">
            <w:pPr>
              <w:rPr>
                <w:color w:val="000000"/>
              </w:rPr>
            </w:pPr>
          </w:p>
        </w:tc>
        <w:tc>
          <w:tcPr>
            <w:tcW w:w="175" w:type="pct"/>
            <w:gridSpan w:val="2"/>
            <w:shd w:val="clear" w:color="auto" w:fill="auto"/>
            <w:noWrap/>
            <w:vAlign w:val="bottom"/>
            <w:hideMark/>
          </w:tcPr>
          <w:p w:rsidR="00B121CB" w:rsidRPr="006B2834" w:rsidRDefault="00B121CB" w:rsidP="008532FF">
            <w:pPr>
              <w:rPr>
                <w:color w:val="000000"/>
              </w:rPr>
            </w:pPr>
          </w:p>
        </w:tc>
        <w:tc>
          <w:tcPr>
            <w:tcW w:w="245" w:type="pct"/>
            <w:shd w:val="clear" w:color="auto" w:fill="auto"/>
            <w:noWrap/>
            <w:vAlign w:val="bottom"/>
            <w:hideMark/>
          </w:tcPr>
          <w:p w:rsidR="00B121CB" w:rsidRPr="006B2834" w:rsidRDefault="00B121CB" w:rsidP="008532FF">
            <w:pPr>
              <w:rPr>
                <w:color w:val="000000"/>
              </w:rPr>
            </w:pPr>
          </w:p>
        </w:tc>
        <w:tc>
          <w:tcPr>
            <w:tcW w:w="357" w:type="pct"/>
            <w:gridSpan w:val="4"/>
            <w:shd w:val="clear" w:color="auto" w:fill="auto"/>
            <w:noWrap/>
            <w:vAlign w:val="bottom"/>
            <w:hideMark/>
          </w:tcPr>
          <w:p w:rsidR="00B121CB" w:rsidRPr="006B2834" w:rsidRDefault="00B121CB" w:rsidP="008532FF">
            <w:pPr>
              <w:rPr>
                <w:color w:val="000000"/>
              </w:rPr>
            </w:pPr>
          </w:p>
        </w:tc>
        <w:tc>
          <w:tcPr>
            <w:tcW w:w="163" w:type="pct"/>
            <w:shd w:val="clear" w:color="auto" w:fill="auto"/>
            <w:noWrap/>
            <w:vAlign w:val="bottom"/>
            <w:hideMark/>
          </w:tcPr>
          <w:p w:rsidR="00B121CB" w:rsidRPr="006B2834" w:rsidRDefault="00B121CB" w:rsidP="008532FF">
            <w:pPr>
              <w:rPr>
                <w:color w:val="000000"/>
              </w:rPr>
            </w:pPr>
          </w:p>
        </w:tc>
        <w:tc>
          <w:tcPr>
            <w:tcW w:w="244" w:type="pct"/>
            <w:gridSpan w:val="3"/>
            <w:shd w:val="clear" w:color="auto" w:fill="auto"/>
            <w:noWrap/>
            <w:vAlign w:val="bottom"/>
            <w:hideMark/>
          </w:tcPr>
          <w:p w:rsidR="00B121CB" w:rsidRPr="006B2834" w:rsidRDefault="00B121CB" w:rsidP="008532FF">
            <w:pPr>
              <w:rPr>
                <w:color w:val="000000"/>
              </w:rPr>
            </w:pPr>
          </w:p>
        </w:tc>
        <w:tc>
          <w:tcPr>
            <w:tcW w:w="349" w:type="pct"/>
            <w:gridSpan w:val="3"/>
            <w:shd w:val="clear" w:color="auto" w:fill="auto"/>
            <w:noWrap/>
            <w:vAlign w:val="bottom"/>
            <w:hideMark/>
          </w:tcPr>
          <w:p w:rsidR="00B121CB" w:rsidRPr="006B2834" w:rsidRDefault="00B121CB" w:rsidP="008532FF">
            <w:pPr>
              <w:rPr>
                <w:color w:val="000000"/>
              </w:rPr>
            </w:pPr>
          </w:p>
        </w:tc>
        <w:tc>
          <w:tcPr>
            <w:tcW w:w="171" w:type="pct"/>
            <w:gridSpan w:val="2"/>
            <w:shd w:val="clear" w:color="auto" w:fill="auto"/>
            <w:noWrap/>
            <w:vAlign w:val="bottom"/>
            <w:hideMark/>
          </w:tcPr>
          <w:p w:rsidR="00B121CB" w:rsidRPr="006B2834" w:rsidRDefault="00B121CB" w:rsidP="008532FF">
            <w:pPr>
              <w:rPr>
                <w:color w:val="000000"/>
              </w:rPr>
            </w:pPr>
          </w:p>
        </w:tc>
        <w:tc>
          <w:tcPr>
            <w:tcW w:w="244" w:type="pct"/>
            <w:gridSpan w:val="2"/>
            <w:shd w:val="clear" w:color="auto" w:fill="auto"/>
            <w:noWrap/>
            <w:vAlign w:val="bottom"/>
            <w:hideMark/>
          </w:tcPr>
          <w:p w:rsidR="00B121CB" w:rsidRPr="006B2834" w:rsidRDefault="00B121CB" w:rsidP="008532FF">
            <w:pPr>
              <w:jc w:val="center"/>
              <w:rPr>
                <w:color w:val="000000"/>
              </w:rPr>
            </w:pPr>
          </w:p>
        </w:tc>
        <w:tc>
          <w:tcPr>
            <w:tcW w:w="262" w:type="pct"/>
            <w:gridSpan w:val="3"/>
            <w:shd w:val="clear" w:color="auto" w:fill="auto"/>
            <w:noWrap/>
            <w:vAlign w:val="bottom"/>
            <w:hideMark/>
          </w:tcPr>
          <w:p w:rsidR="00B121CB" w:rsidRPr="006B2834" w:rsidRDefault="00B121CB" w:rsidP="008532FF">
            <w:pPr>
              <w:jc w:val="center"/>
              <w:rPr>
                <w:color w:val="000000"/>
              </w:rPr>
            </w:pPr>
          </w:p>
        </w:tc>
        <w:tc>
          <w:tcPr>
            <w:tcW w:w="259" w:type="pct"/>
            <w:gridSpan w:val="2"/>
            <w:shd w:val="clear" w:color="auto" w:fill="auto"/>
            <w:noWrap/>
            <w:vAlign w:val="bottom"/>
            <w:hideMark/>
          </w:tcPr>
          <w:p w:rsidR="00B121CB" w:rsidRPr="006B2834" w:rsidRDefault="00B121CB" w:rsidP="008532FF">
            <w:pPr>
              <w:rPr>
                <w:color w:val="000000"/>
              </w:rPr>
            </w:pPr>
          </w:p>
        </w:tc>
        <w:tc>
          <w:tcPr>
            <w:tcW w:w="244" w:type="pct"/>
            <w:gridSpan w:val="2"/>
            <w:shd w:val="clear" w:color="auto" w:fill="auto"/>
            <w:noWrap/>
            <w:vAlign w:val="bottom"/>
            <w:hideMark/>
          </w:tcPr>
          <w:p w:rsidR="00B121CB" w:rsidRPr="006B2834" w:rsidRDefault="00B121CB" w:rsidP="008532FF">
            <w:pPr>
              <w:rPr>
                <w:color w:val="000000"/>
              </w:rPr>
            </w:pPr>
          </w:p>
        </w:tc>
        <w:tc>
          <w:tcPr>
            <w:tcW w:w="263" w:type="pct"/>
            <w:gridSpan w:val="3"/>
            <w:shd w:val="clear" w:color="auto" w:fill="auto"/>
            <w:noWrap/>
            <w:vAlign w:val="bottom"/>
            <w:hideMark/>
          </w:tcPr>
          <w:p w:rsidR="00B121CB" w:rsidRPr="006B2834" w:rsidRDefault="00B121CB" w:rsidP="008532FF">
            <w:pPr>
              <w:rPr>
                <w:color w:val="000000"/>
              </w:rPr>
            </w:pPr>
          </w:p>
        </w:tc>
        <w:tc>
          <w:tcPr>
            <w:tcW w:w="259" w:type="pct"/>
            <w:gridSpan w:val="3"/>
            <w:shd w:val="clear" w:color="auto" w:fill="auto"/>
            <w:noWrap/>
            <w:vAlign w:val="bottom"/>
            <w:hideMark/>
          </w:tcPr>
          <w:p w:rsidR="00B121CB" w:rsidRPr="006B2834" w:rsidRDefault="00B121CB" w:rsidP="008532FF">
            <w:pPr>
              <w:rPr>
                <w:color w:val="000000"/>
              </w:rPr>
            </w:pPr>
          </w:p>
        </w:tc>
        <w:tc>
          <w:tcPr>
            <w:tcW w:w="156" w:type="pct"/>
            <w:shd w:val="clear" w:color="auto" w:fill="auto"/>
            <w:noWrap/>
            <w:vAlign w:val="bottom"/>
            <w:hideMark/>
          </w:tcPr>
          <w:p w:rsidR="00B121CB" w:rsidRPr="006B2834" w:rsidRDefault="00B121CB" w:rsidP="008532FF">
            <w:pPr>
              <w:rPr>
                <w:color w:val="000000"/>
              </w:rPr>
            </w:pPr>
          </w:p>
        </w:tc>
        <w:tc>
          <w:tcPr>
            <w:tcW w:w="168" w:type="pct"/>
            <w:gridSpan w:val="2"/>
            <w:shd w:val="clear" w:color="auto" w:fill="auto"/>
            <w:noWrap/>
            <w:vAlign w:val="bottom"/>
            <w:hideMark/>
          </w:tcPr>
          <w:p w:rsidR="00B121CB" w:rsidRPr="006B2834" w:rsidRDefault="00B121CB" w:rsidP="008532FF">
            <w:pPr>
              <w:rPr>
                <w:color w:val="000000"/>
              </w:rPr>
            </w:pPr>
          </w:p>
        </w:tc>
        <w:tc>
          <w:tcPr>
            <w:tcW w:w="258" w:type="pct"/>
            <w:gridSpan w:val="2"/>
            <w:shd w:val="clear" w:color="auto" w:fill="auto"/>
            <w:noWrap/>
            <w:vAlign w:val="bottom"/>
            <w:hideMark/>
          </w:tcPr>
          <w:p w:rsidR="00B121CB" w:rsidRPr="006B2834" w:rsidRDefault="00B121CB" w:rsidP="008532FF">
            <w:pPr>
              <w:rPr>
                <w:color w:val="000000"/>
              </w:rPr>
            </w:pPr>
          </w:p>
        </w:tc>
        <w:tc>
          <w:tcPr>
            <w:tcW w:w="244" w:type="pct"/>
            <w:shd w:val="clear" w:color="auto" w:fill="auto"/>
            <w:noWrap/>
            <w:vAlign w:val="bottom"/>
            <w:hideMark/>
          </w:tcPr>
          <w:p w:rsidR="00B121CB" w:rsidRPr="006B2834" w:rsidRDefault="00B121CB" w:rsidP="008532FF">
            <w:pPr>
              <w:rPr>
                <w:color w:val="000000"/>
              </w:rPr>
            </w:pPr>
          </w:p>
        </w:tc>
        <w:tc>
          <w:tcPr>
            <w:tcW w:w="146" w:type="pct"/>
            <w:gridSpan w:val="2"/>
            <w:tcBorders>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283"/>
        </w:trPr>
        <w:tc>
          <w:tcPr>
            <w:tcW w:w="5000" w:type="pct"/>
            <w:gridSpan w:val="43"/>
            <w:shd w:val="clear" w:color="auto" w:fill="auto"/>
            <w:noWrap/>
            <w:vAlign w:val="bottom"/>
            <w:hideMark/>
          </w:tcPr>
          <w:p w:rsidR="00B121CB" w:rsidRPr="006B2834" w:rsidRDefault="00B121CB" w:rsidP="007A7510">
            <w:pPr>
              <w:spacing w:after="0"/>
              <w:jc w:val="center"/>
              <w:rPr>
                <w:b/>
                <w:bCs/>
                <w:color w:val="000000"/>
                <w:sz w:val="30"/>
                <w:szCs w:val="30"/>
              </w:rPr>
            </w:pPr>
            <w:r w:rsidRPr="006B2834">
              <w:rPr>
                <w:b/>
                <w:bCs/>
                <w:color w:val="000000"/>
                <w:sz w:val="30"/>
                <w:szCs w:val="30"/>
              </w:rPr>
              <w:t>ОТЧЕТ</w:t>
            </w:r>
          </w:p>
        </w:tc>
      </w:tr>
      <w:tr w:rsidR="00B121CB" w:rsidRPr="006B2834" w:rsidTr="007A7510">
        <w:trPr>
          <w:trHeight w:val="586"/>
        </w:trPr>
        <w:tc>
          <w:tcPr>
            <w:tcW w:w="5000" w:type="pct"/>
            <w:gridSpan w:val="43"/>
            <w:shd w:val="clear" w:color="auto" w:fill="auto"/>
            <w:vAlign w:val="bottom"/>
            <w:hideMark/>
          </w:tcPr>
          <w:p w:rsidR="00B121CB" w:rsidRPr="006B2834" w:rsidRDefault="00B121CB" w:rsidP="007A7510">
            <w:pPr>
              <w:spacing w:after="0"/>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121CB" w:rsidRPr="006B2834" w:rsidTr="007A7510">
        <w:trPr>
          <w:trHeight w:val="141"/>
        </w:trPr>
        <w:tc>
          <w:tcPr>
            <w:tcW w:w="172"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519"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5"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3"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3"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4"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8"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4"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156"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349"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146" w:type="pct"/>
            <w:gridSpan w:val="2"/>
            <w:tcBorders>
              <w:bottom w:val="single" w:sz="4" w:space="0" w:color="auto"/>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B" w:rsidRPr="006B2834" w:rsidRDefault="00B121CB" w:rsidP="008532FF">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Кровля</w:t>
            </w:r>
          </w:p>
        </w:tc>
        <w:tc>
          <w:tcPr>
            <w:tcW w:w="73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Фасад</w:t>
            </w:r>
          </w:p>
        </w:tc>
      </w:tr>
      <w:tr w:rsidR="00B121CB" w:rsidRPr="006B2834" w:rsidTr="007A7510">
        <w:trPr>
          <w:trHeight w:val="720"/>
        </w:trPr>
        <w:tc>
          <w:tcPr>
            <w:tcW w:w="172" w:type="pct"/>
            <w:vMerge/>
            <w:tcBorders>
              <w:top w:val="single" w:sz="4" w:space="0" w:color="auto"/>
              <w:left w:val="single" w:sz="4" w:space="0" w:color="auto"/>
              <w:bottom w:val="single" w:sz="4" w:space="0" w:color="auto"/>
              <w:right w:val="single" w:sz="4" w:space="0" w:color="auto"/>
            </w:tcBorders>
            <w:vAlign w:val="center"/>
            <w:hideMark/>
          </w:tcPr>
          <w:p w:rsidR="00B121CB" w:rsidRPr="006B2834" w:rsidRDefault="00B121CB" w:rsidP="008532FF">
            <w:pPr>
              <w:rPr>
                <w:b/>
                <w:bCs/>
                <w:color w:val="00000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B121CB" w:rsidRPr="006B2834" w:rsidRDefault="00B121CB" w:rsidP="008532FF">
            <w:pPr>
              <w:rPr>
                <w:b/>
                <w:bCs/>
                <w:color w:val="000000"/>
              </w:rPr>
            </w:pP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18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оконч.</w:t>
            </w:r>
          </w:p>
        </w:tc>
        <w:tc>
          <w:tcPr>
            <w:tcW w:w="321"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оконч.</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оконч.</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оконч.</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404"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оконч.</w:t>
            </w:r>
          </w:p>
        </w:tc>
        <w:tc>
          <w:tcPr>
            <w:tcW w:w="412" w:type="pct"/>
            <w:gridSpan w:val="4"/>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jc w:val="cente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840"/>
        </w:trPr>
        <w:tc>
          <w:tcPr>
            <w:tcW w:w="172"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7"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6"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507"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921" w:type="pct"/>
            <w:gridSpan w:val="9"/>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415" w:type="pct"/>
            <w:gridSpan w:val="5"/>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414" w:type="pct"/>
            <w:gridSpan w:val="5"/>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c>
          <w:tcPr>
            <w:tcW w:w="184" w:type="pct"/>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1006" w:type="pct"/>
            <w:gridSpan w:val="9"/>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r>
      <w:tr w:rsidR="00B121CB" w:rsidRPr="006B2834" w:rsidTr="008532FF">
        <w:trPr>
          <w:trHeight w:val="300"/>
        </w:trPr>
        <w:tc>
          <w:tcPr>
            <w:tcW w:w="172"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7" w:type="pct"/>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507"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921" w:type="pct"/>
            <w:gridSpan w:val="9"/>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121CB" w:rsidRPr="006B2834" w:rsidRDefault="00B121CB" w:rsidP="008532FF">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(расшифровка подписи)</w:t>
            </w:r>
          </w:p>
        </w:tc>
      </w:tr>
    </w:tbl>
    <w:p w:rsidR="00B121CB" w:rsidRDefault="00B121CB" w:rsidP="00B121CB">
      <w:pPr>
        <w:pStyle w:val="ab"/>
        <w:ind w:left="0"/>
        <w:sectPr w:rsidR="00B121CB" w:rsidSect="00A02EA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B121CB" w:rsidRPr="000877AD" w:rsidTr="008532FF">
        <w:trPr>
          <w:trHeight w:val="171"/>
        </w:trPr>
        <w:tc>
          <w:tcPr>
            <w:tcW w:w="0" w:type="auto"/>
          </w:tcPr>
          <w:p w:rsidR="00B121CB" w:rsidRPr="000877AD" w:rsidRDefault="00B121CB" w:rsidP="008A2F83">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w:t>
            </w:r>
            <w:r w:rsidR="008A2F83">
              <w:rPr>
                <w:bCs/>
                <w:color w:val="000000"/>
                <w:sz w:val="20"/>
                <w:szCs w:val="20"/>
              </w:rPr>
              <w:t>5</w:t>
            </w:r>
            <w:r w:rsidRPr="000877AD">
              <w:rPr>
                <w:bCs/>
                <w:color w:val="000000"/>
                <w:sz w:val="20"/>
                <w:szCs w:val="20"/>
              </w:rPr>
              <w:t xml:space="preserve"> к Договору</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t>№ _______________________</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t>от «___» ___________ 20__ г.</w:t>
            </w:r>
          </w:p>
        </w:tc>
        <w:tc>
          <w:tcPr>
            <w:tcW w:w="0" w:type="auto"/>
            <w:vAlign w:val="center"/>
          </w:tcPr>
          <w:p w:rsidR="00B121CB" w:rsidRPr="000877AD" w:rsidRDefault="00B121CB" w:rsidP="008532FF">
            <w:pPr>
              <w:widowControl w:val="0"/>
              <w:jc w:val="right"/>
              <w:rPr>
                <w:snapToGrid w:val="0"/>
                <w:color w:val="000000"/>
                <w:sz w:val="20"/>
                <w:szCs w:val="20"/>
              </w:rPr>
            </w:pPr>
          </w:p>
        </w:tc>
      </w:tr>
    </w:tbl>
    <w:p w:rsidR="00B121CB" w:rsidRDefault="00B121CB" w:rsidP="00B121CB">
      <w:pPr>
        <w:pStyle w:val="ab"/>
        <w:ind w:left="0"/>
      </w:pPr>
    </w:p>
    <w:p w:rsidR="00B121CB" w:rsidRDefault="00B121CB" w:rsidP="00B121CB">
      <w:pPr>
        <w:pStyle w:val="ab"/>
        <w:ind w:left="0"/>
      </w:pP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АКТ</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B121CB" w:rsidRDefault="00B121CB" w:rsidP="00B121CB">
      <w:pPr>
        <w:autoSpaceDE w:val="0"/>
        <w:autoSpaceDN w:val="0"/>
        <w:adjustRightInd w:val="0"/>
        <w:rPr>
          <w:color w:val="000000"/>
          <w:sz w:val="20"/>
          <w:szCs w:val="20"/>
        </w:rPr>
      </w:pPr>
    </w:p>
    <w:p w:rsidR="00B121CB" w:rsidRDefault="00B121CB" w:rsidP="00B121CB">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B121CB" w:rsidRDefault="00B121CB" w:rsidP="00B121CB">
      <w:pPr>
        <w:autoSpaceDE w:val="0"/>
        <w:autoSpaceDN w:val="0"/>
        <w:adjustRightInd w:val="0"/>
        <w:rPr>
          <w:color w:val="000000"/>
          <w:sz w:val="20"/>
          <w:szCs w:val="20"/>
        </w:rPr>
      </w:pP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B121CB" w:rsidRDefault="00B121CB" w:rsidP="00B121CB">
      <w:pPr>
        <w:autoSpaceDE w:val="0"/>
        <w:autoSpaceDN w:val="0"/>
        <w:adjustRightInd w:val="0"/>
        <w:ind w:firstLine="567"/>
        <w:rPr>
          <w:color w:val="000000"/>
          <w:sz w:val="20"/>
          <w:szCs w:val="20"/>
        </w:rPr>
      </w:pPr>
      <w:r>
        <w:rPr>
          <w:color w:val="000000"/>
          <w:sz w:val="20"/>
          <w:szCs w:val="20"/>
        </w:rPr>
        <w:t>…</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График производства работ (календарный план) составлен с учетом окончания работ</w:t>
      </w:r>
      <w:r>
        <w:rPr>
          <w:color w:val="000000"/>
          <w:sz w:val="20"/>
          <w:szCs w:val="20"/>
        </w:rPr>
        <w:t xml:space="preserve"> </w:t>
      </w:r>
      <w:r w:rsidRPr="005F1DDA">
        <w:rPr>
          <w:color w:val="000000"/>
          <w:sz w:val="20"/>
          <w:szCs w:val="20"/>
        </w:rPr>
        <w:t>по капитальному ремонту в срок до «</w:t>
      </w:r>
      <w:r>
        <w:rPr>
          <w:color w:val="000000"/>
          <w:sz w:val="20"/>
          <w:szCs w:val="20"/>
        </w:rPr>
        <w:t>____</w:t>
      </w:r>
      <w:r w:rsidRPr="005F1DDA">
        <w:rPr>
          <w:color w:val="000000"/>
          <w:sz w:val="20"/>
          <w:szCs w:val="20"/>
        </w:rPr>
        <w:t>»</w:t>
      </w:r>
      <w:r>
        <w:rPr>
          <w:color w:val="000000"/>
          <w:sz w:val="20"/>
          <w:szCs w:val="20"/>
        </w:rPr>
        <w:t xml:space="preserve"> </w:t>
      </w:r>
      <w:r w:rsidRPr="005F1DDA">
        <w:rPr>
          <w:color w:val="000000"/>
          <w:sz w:val="20"/>
          <w:szCs w:val="20"/>
        </w:rPr>
        <w:t>20</w:t>
      </w:r>
      <w:r>
        <w:rPr>
          <w:color w:val="000000"/>
          <w:sz w:val="20"/>
          <w:szCs w:val="20"/>
        </w:rPr>
        <w:t xml:space="preserve">__ </w:t>
      </w:r>
      <w:r w:rsidRPr="005F1DDA">
        <w:rPr>
          <w:color w:val="000000"/>
          <w:sz w:val="20"/>
          <w:szCs w:val="20"/>
        </w:rPr>
        <w:t>г.</w:t>
      </w:r>
    </w:p>
    <w:p w:rsidR="00B121CB" w:rsidRDefault="00B121CB" w:rsidP="00B121CB">
      <w:pPr>
        <w:autoSpaceDE w:val="0"/>
        <w:autoSpaceDN w:val="0"/>
        <w:adjustRightInd w:val="0"/>
        <w:ind w:firstLine="567"/>
        <w:rPr>
          <w:color w:val="000000"/>
          <w:sz w:val="20"/>
          <w:szCs w:val="20"/>
        </w:rPr>
      </w:pPr>
      <w:r>
        <w:rPr>
          <w:color w:val="000000"/>
          <w:sz w:val="20"/>
          <w:szCs w:val="20"/>
        </w:rPr>
        <w:t xml:space="preserve">4.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p>
    <w:p w:rsidR="00B121CB" w:rsidRPr="005F1DDA" w:rsidRDefault="00B121CB" w:rsidP="00B121CB">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B121CB" w:rsidRDefault="00B121CB" w:rsidP="00B121CB">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Default="00B121CB" w:rsidP="00B121CB">
      <w:pPr>
        <w:autoSpaceDE w:val="0"/>
        <w:autoSpaceDN w:val="0"/>
        <w:adjustRightInd w:val="0"/>
        <w:rPr>
          <w:color w:val="000000"/>
          <w:sz w:val="20"/>
          <w:szCs w:val="20"/>
        </w:rPr>
      </w:pPr>
    </w:p>
    <w:p w:rsidR="00B121CB" w:rsidRDefault="00B121CB" w:rsidP="00B121CB">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sidRPr="005F1DDA">
        <w:rPr>
          <w:color w:val="000000"/>
          <w:sz w:val="20"/>
          <w:szCs w:val="20"/>
        </w:rPr>
        <w:t>УПРАВЛЯЮЩАЯ ОРГАНИЗАЦИЯ</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Default="00B121CB" w:rsidP="00B121CB">
      <w:pPr>
        <w:pStyle w:val="ab"/>
        <w:ind w:left="0"/>
      </w:pPr>
      <w:r>
        <w:rPr>
          <w:color w:val="000000"/>
          <w:sz w:val="20"/>
          <w:szCs w:val="20"/>
        </w:rPr>
        <w:t>______________________________</w:t>
      </w:r>
    </w:p>
    <w:p w:rsidR="00B121CB" w:rsidRDefault="00B121CB" w:rsidP="00B121CB">
      <w:pPr>
        <w:pStyle w:val="ab"/>
        <w:ind w:left="0"/>
      </w:pPr>
    </w:p>
    <w:p w:rsidR="00B121CB" w:rsidRDefault="00B121CB" w:rsidP="001C026D">
      <w:pPr>
        <w:pStyle w:val="1"/>
        <w:keepNext w:val="0"/>
        <w:spacing w:before="0" w:after="120"/>
        <w:rPr>
          <w:sz w:val="24"/>
          <w:szCs w:val="24"/>
        </w:rPr>
      </w:pPr>
      <w:bookmarkStart w:id="133" w:name="_Toc378593472"/>
      <w:bookmarkEnd w:id="132"/>
    </w:p>
    <w:p w:rsidR="007A7510" w:rsidRPr="007A7510" w:rsidRDefault="007A7510" w:rsidP="007A7510"/>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3"/>
      <w:r w:rsidR="007119E7" w:rsidRPr="00E41EEF">
        <w:rPr>
          <w:sz w:val="24"/>
          <w:szCs w:val="24"/>
        </w:rPr>
        <w:t>ДОГОВОРА</w:t>
      </w:r>
    </w:p>
    <w:p w:rsidR="007B1804" w:rsidRPr="007B1804" w:rsidRDefault="007B1804" w:rsidP="007B1804"/>
    <w:p w:rsidR="00A06F60" w:rsidRDefault="00562CB5" w:rsidP="00193A1E">
      <w:pPr>
        <w:ind w:firstLine="709"/>
      </w:pPr>
      <w:r w:rsidRPr="0070570A">
        <w:t xml:space="preserve">Предмет договора: </w:t>
      </w:r>
      <w:r w:rsidR="008A2F83">
        <w:t>в</w:t>
      </w:r>
      <w:r w:rsidR="008A2F83">
        <w:t>ыполнение работ по капитальному ремонту крыши многоквартирного жилого дома, расположенного по адресу:</w:t>
      </w:r>
    </w:p>
    <w:p w:rsidR="00841375" w:rsidRDefault="00841375" w:rsidP="00841375"/>
    <w:p w:rsidR="00841375" w:rsidRDefault="008A2F83" w:rsidP="00841375">
      <w:pPr>
        <w:jc w:val="center"/>
      </w:pPr>
      <w:r>
        <w:rPr>
          <w:bCs/>
          <w:color w:val="000000"/>
        </w:rPr>
        <w:t>с. Хрусловка, ул. Центральная, д. 53</w:t>
      </w:r>
    </w:p>
    <w:p w:rsidR="00841375" w:rsidRDefault="00841375" w:rsidP="00841375"/>
    <w:p w:rsidR="00841375" w:rsidRDefault="00841375" w:rsidP="00841375"/>
    <w:p w:rsidR="00841375" w:rsidRDefault="00841375" w:rsidP="00841375">
      <w:pPr>
        <w:ind w:firstLine="709"/>
        <w:rPr>
          <w:kern w:val="2"/>
        </w:rPr>
      </w:pPr>
      <w:r>
        <w:t>Начальная (максимальная) цена дог</w:t>
      </w:r>
      <w:bookmarkStart w:id="134" w:name="_GoBack"/>
      <w:bookmarkEnd w:id="134"/>
      <w:r>
        <w:t>овора сформирована на основании расчетной сметной стоимости.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w:t>
      </w:r>
    </w:p>
    <w:p w:rsidR="00841375" w:rsidRDefault="00841375" w:rsidP="00841375">
      <w:pPr>
        <w:ind w:firstLine="709"/>
      </w:pPr>
    </w:p>
    <w:p w:rsidR="00841375" w:rsidRDefault="00841375" w:rsidP="00841375">
      <w:pPr>
        <w:ind w:firstLine="709"/>
      </w:pPr>
      <w:r>
        <w:t>Начальная (максимальная) цена договора с учетом НДС составляет:</w:t>
      </w:r>
    </w:p>
    <w:p w:rsidR="00841375" w:rsidRDefault="00841375" w:rsidP="00841375">
      <w:pPr>
        <w:jc w:val="center"/>
        <w:rPr>
          <w:color w:val="000000"/>
        </w:rPr>
      </w:pPr>
    </w:p>
    <w:p w:rsidR="00841375" w:rsidRDefault="008A2F83" w:rsidP="00841375">
      <w:pPr>
        <w:jc w:val="center"/>
      </w:pPr>
      <w:r>
        <w:rPr>
          <w:bCs/>
          <w:color w:val="000000"/>
        </w:rPr>
        <w:t>687 115,42</w:t>
      </w:r>
      <w:r w:rsidR="00841375">
        <w:rPr>
          <w:color w:val="000000"/>
        </w:rPr>
        <w:t xml:space="preserve"> рублей</w:t>
      </w:r>
    </w:p>
    <w:p w:rsidR="00841375" w:rsidRDefault="00841375" w:rsidP="00841375"/>
    <w:p w:rsidR="00A02EA9" w:rsidRDefault="00841375" w:rsidP="00841375">
      <w:pPr>
        <w:ind w:firstLine="708"/>
      </w:pPr>
      <w:r>
        <w:t xml:space="preserve">Сметы представлены в телекоммуникационной сети «Интернет» на сайте Заказчика – </w:t>
      </w:r>
      <w:r>
        <w:rPr>
          <w:lang w:val="en-US"/>
        </w:rPr>
        <w:t>www</w:t>
      </w:r>
      <w:r>
        <w:t>.</w:t>
      </w:r>
      <w:r>
        <w:rPr>
          <w:lang w:val="en-US"/>
        </w:rPr>
        <w:t>kapremont</w:t>
      </w:r>
      <w:r>
        <w:t>71.</w:t>
      </w:r>
      <w:r>
        <w:rPr>
          <w:lang w:val="en-US"/>
        </w:rPr>
        <w:t>ru</w:t>
      </w:r>
      <w:r>
        <w:t>.</w:t>
      </w:r>
      <w:r w:rsidR="00F9330A">
        <w:rPr>
          <w:bCs/>
          <w:color w:val="000000"/>
        </w:rPr>
        <w:t xml:space="preserve"> </w:t>
      </w:r>
    </w:p>
    <w:sectPr w:rsidR="00A02EA9" w:rsidSect="00A02EA9">
      <w:headerReference w:type="default" r:id="rId22"/>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3C" w:rsidRDefault="0072693C">
      <w:pPr>
        <w:spacing w:after="0"/>
      </w:pPr>
      <w:r>
        <w:separator/>
      </w:r>
    </w:p>
  </w:endnote>
  <w:endnote w:type="continuationSeparator" w:id="0">
    <w:p w:rsidR="0072693C" w:rsidRDefault="00726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Default="007269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Pr="00394EB9" w:rsidRDefault="0072693C"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Default="007269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3C" w:rsidRDefault="0072693C">
      <w:pPr>
        <w:spacing w:after="0"/>
      </w:pPr>
      <w:r>
        <w:separator/>
      </w:r>
    </w:p>
  </w:footnote>
  <w:footnote w:type="continuationSeparator" w:id="0">
    <w:p w:rsidR="0072693C" w:rsidRDefault="0072693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Default="0072693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Default="0072693C" w:rsidP="001C026D">
    <w:pPr>
      <w:jc w:val="center"/>
    </w:pPr>
    <w:r>
      <w:fldChar w:fldCharType="begin"/>
    </w:r>
    <w:r>
      <w:instrText>PAGE   \* MERGEFORMAT</w:instrText>
    </w:r>
    <w:r>
      <w:fldChar w:fldCharType="separate"/>
    </w:r>
    <w:r w:rsidR="008A2F83">
      <w:rPr>
        <w:noProof/>
      </w:rPr>
      <w:t>31</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3C" w:rsidRDefault="0072693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267"/>
      <w:docPartObj>
        <w:docPartGallery w:val="Page Numbers (Top of Page)"/>
        <w:docPartUnique/>
      </w:docPartObj>
    </w:sdtPr>
    <w:sdtEndPr>
      <w:rPr>
        <w:sz w:val="20"/>
        <w:szCs w:val="20"/>
      </w:rPr>
    </w:sdtEndPr>
    <w:sdtContent>
      <w:p w:rsidR="0072693C" w:rsidRPr="00311502" w:rsidRDefault="0072693C">
        <w:pPr>
          <w:pStyle w:val="afffa"/>
          <w:jc w:val="center"/>
          <w:rPr>
            <w:sz w:val="20"/>
            <w:szCs w:val="20"/>
          </w:rPr>
        </w:pPr>
        <w:r w:rsidRPr="00311502">
          <w:rPr>
            <w:sz w:val="20"/>
            <w:szCs w:val="20"/>
          </w:rPr>
          <w:fldChar w:fldCharType="begin"/>
        </w:r>
        <w:r w:rsidRPr="00311502">
          <w:rPr>
            <w:sz w:val="20"/>
            <w:szCs w:val="20"/>
          </w:rPr>
          <w:instrText xml:space="preserve"> PAGE   \* MERGEFORMAT </w:instrText>
        </w:r>
        <w:r w:rsidRPr="00311502">
          <w:rPr>
            <w:sz w:val="20"/>
            <w:szCs w:val="20"/>
          </w:rPr>
          <w:fldChar w:fldCharType="separate"/>
        </w:r>
        <w:r w:rsidR="008A2F83">
          <w:rPr>
            <w:noProof/>
            <w:sz w:val="20"/>
            <w:szCs w:val="20"/>
          </w:rPr>
          <w:t>45</w:t>
        </w:r>
        <w:r w:rsidRPr="00311502">
          <w:rPr>
            <w:sz w:val="20"/>
            <w:szCs w:val="20"/>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60188"/>
      <w:docPartObj>
        <w:docPartGallery w:val="Page Numbers (Top of Page)"/>
        <w:docPartUnique/>
      </w:docPartObj>
    </w:sdtPr>
    <w:sdtEndPr>
      <w:rPr>
        <w:sz w:val="20"/>
        <w:szCs w:val="20"/>
      </w:rPr>
    </w:sdtEndPr>
    <w:sdtContent>
      <w:p w:rsidR="0072693C" w:rsidRPr="00311502" w:rsidRDefault="0072693C">
        <w:pPr>
          <w:pStyle w:val="afffa"/>
          <w:jc w:val="center"/>
          <w:rPr>
            <w:sz w:val="20"/>
            <w:szCs w:val="20"/>
          </w:rPr>
        </w:pPr>
        <w:r w:rsidRPr="00311502">
          <w:rPr>
            <w:sz w:val="20"/>
            <w:szCs w:val="20"/>
          </w:rPr>
          <w:fldChar w:fldCharType="begin"/>
        </w:r>
        <w:r w:rsidRPr="00311502">
          <w:rPr>
            <w:sz w:val="20"/>
            <w:szCs w:val="20"/>
          </w:rPr>
          <w:instrText xml:space="preserve"> PAGE   \* MERGEFORMAT </w:instrText>
        </w:r>
        <w:r w:rsidRPr="00311502">
          <w:rPr>
            <w:sz w:val="20"/>
            <w:szCs w:val="20"/>
          </w:rPr>
          <w:fldChar w:fldCharType="separate"/>
        </w:r>
        <w:r w:rsidR="008A2F83">
          <w:rPr>
            <w:noProof/>
            <w:sz w:val="20"/>
            <w:szCs w:val="20"/>
          </w:rPr>
          <w:t>47</w:t>
        </w:r>
        <w:r w:rsidRPr="0031150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4"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4"/>
  </w:num>
  <w:num w:numId="3">
    <w:abstractNumId w:val="11"/>
  </w:num>
  <w:num w:numId="4">
    <w:abstractNumId w:val="4"/>
  </w:num>
  <w:num w:numId="5">
    <w:abstractNumId w:val="3"/>
  </w:num>
  <w:num w:numId="6">
    <w:abstractNumId w:val="2"/>
  </w:num>
  <w:num w:numId="7">
    <w:abstractNumId w:val="1"/>
  </w:num>
  <w:num w:numId="8">
    <w:abstractNumId w:val="0"/>
  </w:num>
  <w:num w:numId="9">
    <w:abstractNumId w:val="13"/>
  </w:num>
  <w:num w:numId="10">
    <w:abstractNumId w:val="15"/>
  </w:num>
  <w:num w:numId="11">
    <w:abstractNumId w:val="12"/>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67B9"/>
    <w:rsid w:val="00015E39"/>
    <w:rsid w:val="00016503"/>
    <w:rsid w:val="00017643"/>
    <w:rsid w:val="00021991"/>
    <w:rsid w:val="00026CBA"/>
    <w:rsid w:val="0002743D"/>
    <w:rsid w:val="00032991"/>
    <w:rsid w:val="00034483"/>
    <w:rsid w:val="00036071"/>
    <w:rsid w:val="00036236"/>
    <w:rsid w:val="000362B3"/>
    <w:rsid w:val="000410C5"/>
    <w:rsid w:val="00041A56"/>
    <w:rsid w:val="00060142"/>
    <w:rsid w:val="00060363"/>
    <w:rsid w:val="00063949"/>
    <w:rsid w:val="00064C18"/>
    <w:rsid w:val="00064EB0"/>
    <w:rsid w:val="00070340"/>
    <w:rsid w:val="00071213"/>
    <w:rsid w:val="00071E29"/>
    <w:rsid w:val="00074671"/>
    <w:rsid w:val="000816AB"/>
    <w:rsid w:val="000817A0"/>
    <w:rsid w:val="00081FAC"/>
    <w:rsid w:val="00082E7C"/>
    <w:rsid w:val="00084552"/>
    <w:rsid w:val="000848A5"/>
    <w:rsid w:val="00087DD7"/>
    <w:rsid w:val="00090662"/>
    <w:rsid w:val="00091918"/>
    <w:rsid w:val="00091BC8"/>
    <w:rsid w:val="00091CC6"/>
    <w:rsid w:val="00093CA2"/>
    <w:rsid w:val="00094B95"/>
    <w:rsid w:val="0009631C"/>
    <w:rsid w:val="000A0CA1"/>
    <w:rsid w:val="000A2DA6"/>
    <w:rsid w:val="000A4D29"/>
    <w:rsid w:val="000A699F"/>
    <w:rsid w:val="000A6A8F"/>
    <w:rsid w:val="000A6E13"/>
    <w:rsid w:val="000B10B4"/>
    <w:rsid w:val="000B157A"/>
    <w:rsid w:val="000B43F4"/>
    <w:rsid w:val="000B4528"/>
    <w:rsid w:val="000C02BA"/>
    <w:rsid w:val="000C31F4"/>
    <w:rsid w:val="000C4480"/>
    <w:rsid w:val="000C5C69"/>
    <w:rsid w:val="000C6021"/>
    <w:rsid w:val="000D0211"/>
    <w:rsid w:val="000D0263"/>
    <w:rsid w:val="000D0D47"/>
    <w:rsid w:val="000D7171"/>
    <w:rsid w:val="000E0AA5"/>
    <w:rsid w:val="000E2CEF"/>
    <w:rsid w:val="000E366A"/>
    <w:rsid w:val="000E5FB1"/>
    <w:rsid w:val="00101E74"/>
    <w:rsid w:val="00103585"/>
    <w:rsid w:val="00104549"/>
    <w:rsid w:val="001060A8"/>
    <w:rsid w:val="00111DD6"/>
    <w:rsid w:val="00112386"/>
    <w:rsid w:val="001135F8"/>
    <w:rsid w:val="00117CD5"/>
    <w:rsid w:val="00123E90"/>
    <w:rsid w:val="001270EA"/>
    <w:rsid w:val="00127659"/>
    <w:rsid w:val="00141555"/>
    <w:rsid w:val="001420B0"/>
    <w:rsid w:val="00144ABA"/>
    <w:rsid w:val="0014631F"/>
    <w:rsid w:val="00146C55"/>
    <w:rsid w:val="001546AC"/>
    <w:rsid w:val="0015624B"/>
    <w:rsid w:val="00157DE7"/>
    <w:rsid w:val="00163E94"/>
    <w:rsid w:val="0016428D"/>
    <w:rsid w:val="00167008"/>
    <w:rsid w:val="00172DB8"/>
    <w:rsid w:val="0017686C"/>
    <w:rsid w:val="00181505"/>
    <w:rsid w:val="00181774"/>
    <w:rsid w:val="00185489"/>
    <w:rsid w:val="0019170C"/>
    <w:rsid w:val="00193A1E"/>
    <w:rsid w:val="00194390"/>
    <w:rsid w:val="00197239"/>
    <w:rsid w:val="001A1F6E"/>
    <w:rsid w:val="001A210F"/>
    <w:rsid w:val="001A3816"/>
    <w:rsid w:val="001A3D62"/>
    <w:rsid w:val="001A4B39"/>
    <w:rsid w:val="001A564F"/>
    <w:rsid w:val="001A6495"/>
    <w:rsid w:val="001A7A15"/>
    <w:rsid w:val="001B2326"/>
    <w:rsid w:val="001C026D"/>
    <w:rsid w:val="001C07DD"/>
    <w:rsid w:val="001C1456"/>
    <w:rsid w:val="001C1A65"/>
    <w:rsid w:val="001C2530"/>
    <w:rsid w:val="001C3292"/>
    <w:rsid w:val="001C4369"/>
    <w:rsid w:val="001C49E6"/>
    <w:rsid w:val="001C517A"/>
    <w:rsid w:val="001C55F6"/>
    <w:rsid w:val="001C603E"/>
    <w:rsid w:val="001C6367"/>
    <w:rsid w:val="001C7074"/>
    <w:rsid w:val="001D2762"/>
    <w:rsid w:val="001D30A9"/>
    <w:rsid w:val="001D3A4B"/>
    <w:rsid w:val="001E49D4"/>
    <w:rsid w:val="001F4F79"/>
    <w:rsid w:val="001F7452"/>
    <w:rsid w:val="00202F44"/>
    <w:rsid w:val="002033DA"/>
    <w:rsid w:val="002137A7"/>
    <w:rsid w:val="00215E37"/>
    <w:rsid w:val="00231474"/>
    <w:rsid w:val="002330FD"/>
    <w:rsid w:val="002336E8"/>
    <w:rsid w:val="00233DC8"/>
    <w:rsid w:val="002418CC"/>
    <w:rsid w:val="00245258"/>
    <w:rsid w:val="00245489"/>
    <w:rsid w:val="00246CAD"/>
    <w:rsid w:val="00247FDC"/>
    <w:rsid w:val="002525BB"/>
    <w:rsid w:val="00254019"/>
    <w:rsid w:val="002540AC"/>
    <w:rsid w:val="0025503A"/>
    <w:rsid w:val="00255855"/>
    <w:rsid w:val="00260AEF"/>
    <w:rsid w:val="00260D18"/>
    <w:rsid w:val="00265D1A"/>
    <w:rsid w:val="002806A1"/>
    <w:rsid w:val="00281132"/>
    <w:rsid w:val="00282081"/>
    <w:rsid w:val="00284BCD"/>
    <w:rsid w:val="00286725"/>
    <w:rsid w:val="002A2F86"/>
    <w:rsid w:val="002A332E"/>
    <w:rsid w:val="002A3CBA"/>
    <w:rsid w:val="002B2ECE"/>
    <w:rsid w:val="002B332C"/>
    <w:rsid w:val="002B3744"/>
    <w:rsid w:val="002D1007"/>
    <w:rsid w:val="002D6646"/>
    <w:rsid w:val="002E0383"/>
    <w:rsid w:val="002E10D7"/>
    <w:rsid w:val="002E1975"/>
    <w:rsid w:val="002E3494"/>
    <w:rsid w:val="002E3DC0"/>
    <w:rsid w:val="002F10EA"/>
    <w:rsid w:val="002F661D"/>
    <w:rsid w:val="00301F06"/>
    <w:rsid w:val="00302DE6"/>
    <w:rsid w:val="00304621"/>
    <w:rsid w:val="00311D9F"/>
    <w:rsid w:val="00315061"/>
    <w:rsid w:val="00322A2D"/>
    <w:rsid w:val="00324F8B"/>
    <w:rsid w:val="00327130"/>
    <w:rsid w:val="00327DCC"/>
    <w:rsid w:val="003307FC"/>
    <w:rsid w:val="00330A3B"/>
    <w:rsid w:val="00331D86"/>
    <w:rsid w:val="00340676"/>
    <w:rsid w:val="0034151A"/>
    <w:rsid w:val="003425C7"/>
    <w:rsid w:val="003426A1"/>
    <w:rsid w:val="003445E4"/>
    <w:rsid w:val="00350D77"/>
    <w:rsid w:val="00351700"/>
    <w:rsid w:val="0035306F"/>
    <w:rsid w:val="003539BD"/>
    <w:rsid w:val="003541BB"/>
    <w:rsid w:val="00355369"/>
    <w:rsid w:val="003612C3"/>
    <w:rsid w:val="003643E7"/>
    <w:rsid w:val="00380F62"/>
    <w:rsid w:val="00381742"/>
    <w:rsid w:val="00381E96"/>
    <w:rsid w:val="0038271C"/>
    <w:rsid w:val="00384DEF"/>
    <w:rsid w:val="00393DC9"/>
    <w:rsid w:val="00396935"/>
    <w:rsid w:val="003A03AA"/>
    <w:rsid w:val="003A1986"/>
    <w:rsid w:val="003B45AE"/>
    <w:rsid w:val="003B5181"/>
    <w:rsid w:val="003B77C3"/>
    <w:rsid w:val="003C060E"/>
    <w:rsid w:val="003C069A"/>
    <w:rsid w:val="003C0E92"/>
    <w:rsid w:val="003C1CC3"/>
    <w:rsid w:val="003D5F8E"/>
    <w:rsid w:val="003E196E"/>
    <w:rsid w:val="003E48C9"/>
    <w:rsid w:val="003E67C4"/>
    <w:rsid w:val="003E7D8E"/>
    <w:rsid w:val="003F0C8F"/>
    <w:rsid w:val="003F0F01"/>
    <w:rsid w:val="003F1915"/>
    <w:rsid w:val="003F47D6"/>
    <w:rsid w:val="003F7C81"/>
    <w:rsid w:val="00400A36"/>
    <w:rsid w:val="0040110A"/>
    <w:rsid w:val="004045B2"/>
    <w:rsid w:val="00404A6A"/>
    <w:rsid w:val="004064A2"/>
    <w:rsid w:val="00406996"/>
    <w:rsid w:val="00407498"/>
    <w:rsid w:val="004140F6"/>
    <w:rsid w:val="00414D57"/>
    <w:rsid w:val="00415BC0"/>
    <w:rsid w:val="004231C5"/>
    <w:rsid w:val="00424DC0"/>
    <w:rsid w:val="00425A9A"/>
    <w:rsid w:val="00430676"/>
    <w:rsid w:val="004307C1"/>
    <w:rsid w:val="00431537"/>
    <w:rsid w:val="004320B3"/>
    <w:rsid w:val="004345DF"/>
    <w:rsid w:val="00434F67"/>
    <w:rsid w:val="00435236"/>
    <w:rsid w:val="00435428"/>
    <w:rsid w:val="004407D7"/>
    <w:rsid w:val="00444F31"/>
    <w:rsid w:val="00447892"/>
    <w:rsid w:val="004525A5"/>
    <w:rsid w:val="00454814"/>
    <w:rsid w:val="004636B0"/>
    <w:rsid w:val="00467388"/>
    <w:rsid w:val="004701C9"/>
    <w:rsid w:val="00471759"/>
    <w:rsid w:val="00473C5F"/>
    <w:rsid w:val="00474A51"/>
    <w:rsid w:val="00477914"/>
    <w:rsid w:val="004808BF"/>
    <w:rsid w:val="004827B9"/>
    <w:rsid w:val="00485B49"/>
    <w:rsid w:val="00494B57"/>
    <w:rsid w:val="00497010"/>
    <w:rsid w:val="004A45BE"/>
    <w:rsid w:val="004B1D6C"/>
    <w:rsid w:val="004B7C60"/>
    <w:rsid w:val="004C018F"/>
    <w:rsid w:val="004C0FF7"/>
    <w:rsid w:val="004C1F5F"/>
    <w:rsid w:val="004C21D7"/>
    <w:rsid w:val="004C2E56"/>
    <w:rsid w:val="004C2E96"/>
    <w:rsid w:val="004C4207"/>
    <w:rsid w:val="004C4FAC"/>
    <w:rsid w:val="004C5E0C"/>
    <w:rsid w:val="004C7BAA"/>
    <w:rsid w:val="004D2897"/>
    <w:rsid w:val="004D5B9A"/>
    <w:rsid w:val="004E0885"/>
    <w:rsid w:val="004E589F"/>
    <w:rsid w:val="004E7308"/>
    <w:rsid w:val="004F20DF"/>
    <w:rsid w:val="004F2177"/>
    <w:rsid w:val="004F3041"/>
    <w:rsid w:val="004F31B3"/>
    <w:rsid w:val="004F43DC"/>
    <w:rsid w:val="004F68DC"/>
    <w:rsid w:val="0050024E"/>
    <w:rsid w:val="005016C3"/>
    <w:rsid w:val="00506F1D"/>
    <w:rsid w:val="00510EEB"/>
    <w:rsid w:val="005147E1"/>
    <w:rsid w:val="00520950"/>
    <w:rsid w:val="00520C00"/>
    <w:rsid w:val="00522DB9"/>
    <w:rsid w:val="00523893"/>
    <w:rsid w:val="00526708"/>
    <w:rsid w:val="005358A2"/>
    <w:rsid w:val="00536714"/>
    <w:rsid w:val="00536815"/>
    <w:rsid w:val="00536A13"/>
    <w:rsid w:val="00540914"/>
    <w:rsid w:val="00543F8B"/>
    <w:rsid w:val="005510F0"/>
    <w:rsid w:val="00553510"/>
    <w:rsid w:val="005560F4"/>
    <w:rsid w:val="00560BE9"/>
    <w:rsid w:val="00560EE4"/>
    <w:rsid w:val="00560FE0"/>
    <w:rsid w:val="005621E5"/>
    <w:rsid w:val="00562CB5"/>
    <w:rsid w:val="005636CB"/>
    <w:rsid w:val="00563EDA"/>
    <w:rsid w:val="00564E13"/>
    <w:rsid w:val="00567B85"/>
    <w:rsid w:val="0057485A"/>
    <w:rsid w:val="00574F10"/>
    <w:rsid w:val="00577F06"/>
    <w:rsid w:val="00581A96"/>
    <w:rsid w:val="00594DEE"/>
    <w:rsid w:val="00597B68"/>
    <w:rsid w:val="00597D41"/>
    <w:rsid w:val="005A1AAF"/>
    <w:rsid w:val="005A3F13"/>
    <w:rsid w:val="005A5E30"/>
    <w:rsid w:val="005A6168"/>
    <w:rsid w:val="005A76C5"/>
    <w:rsid w:val="005B0076"/>
    <w:rsid w:val="005B4763"/>
    <w:rsid w:val="005B5EDB"/>
    <w:rsid w:val="005C0D70"/>
    <w:rsid w:val="005C20BB"/>
    <w:rsid w:val="005C25AA"/>
    <w:rsid w:val="005C515D"/>
    <w:rsid w:val="005C65DA"/>
    <w:rsid w:val="005D0697"/>
    <w:rsid w:val="005D619F"/>
    <w:rsid w:val="005D7407"/>
    <w:rsid w:val="005E0A25"/>
    <w:rsid w:val="005E5265"/>
    <w:rsid w:val="005E54A9"/>
    <w:rsid w:val="005F0815"/>
    <w:rsid w:val="005F1188"/>
    <w:rsid w:val="005F2C15"/>
    <w:rsid w:val="005F41C6"/>
    <w:rsid w:val="00601F9F"/>
    <w:rsid w:val="0060296B"/>
    <w:rsid w:val="00605102"/>
    <w:rsid w:val="00607947"/>
    <w:rsid w:val="006127B7"/>
    <w:rsid w:val="00612EF3"/>
    <w:rsid w:val="00613145"/>
    <w:rsid w:val="006154BF"/>
    <w:rsid w:val="006155CF"/>
    <w:rsid w:val="00616070"/>
    <w:rsid w:val="00620711"/>
    <w:rsid w:val="006300E9"/>
    <w:rsid w:val="00630B77"/>
    <w:rsid w:val="006312C7"/>
    <w:rsid w:val="0063191A"/>
    <w:rsid w:val="00633AA4"/>
    <w:rsid w:val="00633FAF"/>
    <w:rsid w:val="006364BF"/>
    <w:rsid w:val="0064062B"/>
    <w:rsid w:val="00641A86"/>
    <w:rsid w:val="00647A20"/>
    <w:rsid w:val="00647C0E"/>
    <w:rsid w:val="00653AFD"/>
    <w:rsid w:val="00656D9A"/>
    <w:rsid w:val="006600EA"/>
    <w:rsid w:val="006607E4"/>
    <w:rsid w:val="0066138E"/>
    <w:rsid w:val="00661A9E"/>
    <w:rsid w:val="00673CFB"/>
    <w:rsid w:val="006741C7"/>
    <w:rsid w:val="00674E93"/>
    <w:rsid w:val="00675A37"/>
    <w:rsid w:val="00676DC6"/>
    <w:rsid w:val="00682EE5"/>
    <w:rsid w:val="00687540"/>
    <w:rsid w:val="00690D92"/>
    <w:rsid w:val="0069326C"/>
    <w:rsid w:val="006938B9"/>
    <w:rsid w:val="0069517E"/>
    <w:rsid w:val="006A07E1"/>
    <w:rsid w:val="006A1B51"/>
    <w:rsid w:val="006A3F83"/>
    <w:rsid w:val="006B1A8E"/>
    <w:rsid w:val="006B1E27"/>
    <w:rsid w:val="006B3A12"/>
    <w:rsid w:val="006B3D51"/>
    <w:rsid w:val="006B42A5"/>
    <w:rsid w:val="006B4502"/>
    <w:rsid w:val="006B6C32"/>
    <w:rsid w:val="006C13E2"/>
    <w:rsid w:val="006C1CB1"/>
    <w:rsid w:val="006D3F92"/>
    <w:rsid w:val="006D5BDE"/>
    <w:rsid w:val="006E1F2E"/>
    <w:rsid w:val="006E2D76"/>
    <w:rsid w:val="006E7E12"/>
    <w:rsid w:val="006F04C1"/>
    <w:rsid w:val="006F3D90"/>
    <w:rsid w:val="006F60F2"/>
    <w:rsid w:val="006F63C3"/>
    <w:rsid w:val="006F778D"/>
    <w:rsid w:val="006F7CBB"/>
    <w:rsid w:val="0070120C"/>
    <w:rsid w:val="0070570A"/>
    <w:rsid w:val="00705B58"/>
    <w:rsid w:val="00710AC2"/>
    <w:rsid w:val="007119E7"/>
    <w:rsid w:val="00715B8D"/>
    <w:rsid w:val="007161E8"/>
    <w:rsid w:val="00723457"/>
    <w:rsid w:val="0072522D"/>
    <w:rsid w:val="0072693C"/>
    <w:rsid w:val="00726B97"/>
    <w:rsid w:val="00733488"/>
    <w:rsid w:val="0073454F"/>
    <w:rsid w:val="0073468D"/>
    <w:rsid w:val="007349E3"/>
    <w:rsid w:val="00734ADE"/>
    <w:rsid w:val="00735520"/>
    <w:rsid w:val="00735813"/>
    <w:rsid w:val="007367F9"/>
    <w:rsid w:val="00743034"/>
    <w:rsid w:val="00743200"/>
    <w:rsid w:val="007436CF"/>
    <w:rsid w:val="007514C4"/>
    <w:rsid w:val="00756528"/>
    <w:rsid w:val="0076133C"/>
    <w:rsid w:val="00767522"/>
    <w:rsid w:val="007704EC"/>
    <w:rsid w:val="00770EBF"/>
    <w:rsid w:val="00771CFE"/>
    <w:rsid w:val="00773344"/>
    <w:rsid w:val="007748E9"/>
    <w:rsid w:val="0077534E"/>
    <w:rsid w:val="00775B63"/>
    <w:rsid w:val="00780305"/>
    <w:rsid w:val="00781B25"/>
    <w:rsid w:val="00782D8B"/>
    <w:rsid w:val="00783C8A"/>
    <w:rsid w:val="00783D7C"/>
    <w:rsid w:val="00785DF1"/>
    <w:rsid w:val="00793BBA"/>
    <w:rsid w:val="007A2C0F"/>
    <w:rsid w:val="007A3C37"/>
    <w:rsid w:val="007A681F"/>
    <w:rsid w:val="007A6DC7"/>
    <w:rsid w:val="007A7017"/>
    <w:rsid w:val="007A7510"/>
    <w:rsid w:val="007B0361"/>
    <w:rsid w:val="007B1804"/>
    <w:rsid w:val="007B3D60"/>
    <w:rsid w:val="007D4734"/>
    <w:rsid w:val="007E2759"/>
    <w:rsid w:val="007E2DA4"/>
    <w:rsid w:val="007E60CE"/>
    <w:rsid w:val="007F773E"/>
    <w:rsid w:val="007F7CDF"/>
    <w:rsid w:val="008014DB"/>
    <w:rsid w:val="008024B8"/>
    <w:rsid w:val="00804958"/>
    <w:rsid w:val="00805AB3"/>
    <w:rsid w:val="008076AD"/>
    <w:rsid w:val="00812C9B"/>
    <w:rsid w:val="008149D0"/>
    <w:rsid w:val="008223BD"/>
    <w:rsid w:val="00824218"/>
    <w:rsid w:val="00824EE6"/>
    <w:rsid w:val="008320A6"/>
    <w:rsid w:val="00834B10"/>
    <w:rsid w:val="0083647A"/>
    <w:rsid w:val="00837586"/>
    <w:rsid w:val="00841375"/>
    <w:rsid w:val="008416EA"/>
    <w:rsid w:val="00844472"/>
    <w:rsid w:val="00846117"/>
    <w:rsid w:val="008532FF"/>
    <w:rsid w:val="008543EA"/>
    <w:rsid w:val="008545DD"/>
    <w:rsid w:val="00856268"/>
    <w:rsid w:val="00856C79"/>
    <w:rsid w:val="00862383"/>
    <w:rsid w:val="0087618B"/>
    <w:rsid w:val="00877920"/>
    <w:rsid w:val="008832A7"/>
    <w:rsid w:val="008837AB"/>
    <w:rsid w:val="00883E42"/>
    <w:rsid w:val="00886E3E"/>
    <w:rsid w:val="00887215"/>
    <w:rsid w:val="00894043"/>
    <w:rsid w:val="0089479B"/>
    <w:rsid w:val="0089493E"/>
    <w:rsid w:val="00896411"/>
    <w:rsid w:val="008A004C"/>
    <w:rsid w:val="008A0CFA"/>
    <w:rsid w:val="008A1EC1"/>
    <w:rsid w:val="008A2F83"/>
    <w:rsid w:val="008A4619"/>
    <w:rsid w:val="008A494D"/>
    <w:rsid w:val="008A6C5A"/>
    <w:rsid w:val="008A7627"/>
    <w:rsid w:val="008B2711"/>
    <w:rsid w:val="008B527A"/>
    <w:rsid w:val="008C17B7"/>
    <w:rsid w:val="008C5EAE"/>
    <w:rsid w:val="008C602F"/>
    <w:rsid w:val="008D4EC3"/>
    <w:rsid w:val="008D7BBF"/>
    <w:rsid w:val="008E2619"/>
    <w:rsid w:val="008E5021"/>
    <w:rsid w:val="008F0659"/>
    <w:rsid w:val="008F10EE"/>
    <w:rsid w:val="008F11C3"/>
    <w:rsid w:val="008F1534"/>
    <w:rsid w:val="008F2F04"/>
    <w:rsid w:val="008F73AC"/>
    <w:rsid w:val="009030D7"/>
    <w:rsid w:val="00903DEA"/>
    <w:rsid w:val="0090457A"/>
    <w:rsid w:val="0091111F"/>
    <w:rsid w:val="009163F8"/>
    <w:rsid w:val="00917778"/>
    <w:rsid w:val="00925CF8"/>
    <w:rsid w:val="00934CAC"/>
    <w:rsid w:val="009350BB"/>
    <w:rsid w:val="00937CCA"/>
    <w:rsid w:val="00937F0C"/>
    <w:rsid w:val="0094279B"/>
    <w:rsid w:val="00942BDF"/>
    <w:rsid w:val="0094488E"/>
    <w:rsid w:val="00946F4A"/>
    <w:rsid w:val="00952CF0"/>
    <w:rsid w:val="00952E06"/>
    <w:rsid w:val="00955918"/>
    <w:rsid w:val="00956EDA"/>
    <w:rsid w:val="00961AC2"/>
    <w:rsid w:val="00962AF2"/>
    <w:rsid w:val="009632C7"/>
    <w:rsid w:val="0096741D"/>
    <w:rsid w:val="009674F3"/>
    <w:rsid w:val="009729B0"/>
    <w:rsid w:val="00977222"/>
    <w:rsid w:val="00980BD7"/>
    <w:rsid w:val="0098114F"/>
    <w:rsid w:val="00987DD1"/>
    <w:rsid w:val="009951F9"/>
    <w:rsid w:val="00997E29"/>
    <w:rsid w:val="009A1274"/>
    <w:rsid w:val="009A1962"/>
    <w:rsid w:val="009A2DF7"/>
    <w:rsid w:val="009A4459"/>
    <w:rsid w:val="009A5160"/>
    <w:rsid w:val="009A67E5"/>
    <w:rsid w:val="009A6E30"/>
    <w:rsid w:val="009B4417"/>
    <w:rsid w:val="009B452D"/>
    <w:rsid w:val="009C60B2"/>
    <w:rsid w:val="009C6452"/>
    <w:rsid w:val="009C67E2"/>
    <w:rsid w:val="009C78D1"/>
    <w:rsid w:val="009D08BD"/>
    <w:rsid w:val="009D1C5C"/>
    <w:rsid w:val="009D2883"/>
    <w:rsid w:val="009D57DE"/>
    <w:rsid w:val="009D7409"/>
    <w:rsid w:val="009D776E"/>
    <w:rsid w:val="009E053F"/>
    <w:rsid w:val="009F40D7"/>
    <w:rsid w:val="00A004E8"/>
    <w:rsid w:val="00A007D6"/>
    <w:rsid w:val="00A01ACC"/>
    <w:rsid w:val="00A02EA9"/>
    <w:rsid w:val="00A030FD"/>
    <w:rsid w:val="00A059CC"/>
    <w:rsid w:val="00A06F60"/>
    <w:rsid w:val="00A07034"/>
    <w:rsid w:val="00A12B70"/>
    <w:rsid w:val="00A16A0F"/>
    <w:rsid w:val="00A21CCC"/>
    <w:rsid w:val="00A25B64"/>
    <w:rsid w:val="00A25C6C"/>
    <w:rsid w:val="00A269B6"/>
    <w:rsid w:val="00A26AC8"/>
    <w:rsid w:val="00A2783F"/>
    <w:rsid w:val="00A32EC8"/>
    <w:rsid w:val="00A3677C"/>
    <w:rsid w:val="00A40A86"/>
    <w:rsid w:val="00A41657"/>
    <w:rsid w:val="00A43AB3"/>
    <w:rsid w:val="00A43B20"/>
    <w:rsid w:val="00A47DA5"/>
    <w:rsid w:val="00A5420B"/>
    <w:rsid w:val="00A606B3"/>
    <w:rsid w:val="00A6247E"/>
    <w:rsid w:val="00A66A0E"/>
    <w:rsid w:val="00A725DC"/>
    <w:rsid w:val="00A72F15"/>
    <w:rsid w:val="00A7587E"/>
    <w:rsid w:val="00A76C1A"/>
    <w:rsid w:val="00A7797F"/>
    <w:rsid w:val="00A80EF9"/>
    <w:rsid w:val="00A84B15"/>
    <w:rsid w:val="00A875D6"/>
    <w:rsid w:val="00A87C64"/>
    <w:rsid w:val="00A90CFD"/>
    <w:rsid w:val="00A90D88"/>
    <w:rsid w:val="00AA6EE9"/>
    <w:rsid w:val="00AB07B5"/>
    <w:rsid w:val="00AB364B"/>
    <w:rsid w:val="00AB3691"/>
    <w:rsid w:val="00AB3D70"/>
    <w:rsid w:val="00AB53F5"/>
    <w:rsid w:val="00AB5FE7"/>
    <w:rsid w:val="00AB6603"/>
    <w:rsid w:val="00AB77F8"/>
    <w:rsid w:val="00AC0D32"/>
    <w:rsid w:val="00AC1343"/>
    <w:rsid w:val="00AC19A5"/>
    <w:rsid w:val="00AC1DE9"/>
    <w:rsid w:val="00AC443E"/>
    <w:rsid w:val="00AC4A80"/>
    <w:rsid w:val="00AC7CAD"/>
    <w:rsid w:val="00AC7E10"/>
    <w:rsid w:val="00AD0B9B"/>
    <w:rsid w:val="00AD2AA6"/>
    <w:rsid w:val="00AD61C9"/>
    <w:rsid w:val="00AE1EB8"/>
    <w:rsid w:val="00AE2FE1"/>
    <w:rsid w:val="00AE465B"/>
    <w:rsid w:val="00AE7307"/>
    <w:rsid w:val="00AF2271"/>
    <w:rsid w:val="00AF2DD1"/>
    <w:rsid w:val="00AF605F"/>
    <w:rsid w:val="00AF6B4B"/>
    <w:rsid w:val="00B0236F"/>
    <w:rsid w:val="00B02F7D"/>
    <w:rsid w:val="00B03487"/>
    <w:rsid w:val="00B03D51"/>
    <w:rsid w:val="00B04109"/>
    <w:rsid w:val="00B0530B"/>
    <w:rsid w:val="00B067CA"/>
    <w:rsid w:val="00B10BCA"/>
    <w:rsid w:val="00B10D1B"/>
    <w:rsid w:val="00B121CB"/>
    <w:rsid w:val="00B14AE1"/>
    <w:rsid w:val="00B16A2F"/>
    <w:rsid w:val="00B16BD3"/>
    <w:rsid w:val="00B24289"/>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4EA9"/>
    <w:rsid w:val="00B56156"/>
    <w:rsid w:val="00B56217"/>
    <w:rsid w:val="00B6328A"/>
    <w:rsid w:val="00B6612C"/>
    <w:rsid w:val="00B67379"/>
    <w:rsid w:val="00B67B71"/>
    <w:rsid w:val="00B71798"/>
    <w:rsid w:val="00B72EF0"/>
    <w:rsid w:val="00B8087A"/>
    <w:rsid w:val="00B825DF"/>
    <w:rsid w:val="00B8406F"/>
    <w:rsid w:val="00B8664E"/>
    <w:rsid w:val="00B908A3"/>
    <w:rsid w:val="00B90B61"/>
    <w:rsid w:val="00B92AA4"/>
    <w:rsid w:val="00BA055C"/>
    <w:rsid w:val="00BA2F74"/>
    <w:rsid w:val="00BA3ED9"/>
    <w:rsid w:val="00BA5415"/>
    <w:rsid w:val="00BA6961"/>
    <w:rsid w:val="00BA75B8"/>
    <w:rsid w:val="00BA75CF"/>
    <w:rsid w:val="00BB0001"/>
    <w:rsid w:val="00BB24A2"/>
    <w:rsid w:val="00BB2F0A"/>
    <w:rsid w:val="00BB6C6D"/>
    <w:rsid w:val="00BC17D4"/>
    <w:rsid w:val="00BC2155"/>
    <w:rsid w:val="00BC4347"/>
    <w:rsid w:val="00BC44AC"/>
    <w:rsid w:val="00BC5D51"/>
    <w:rsid w:val="00BC5E78"/>
    <w:rsid w:val="00BD1D2B"/>
    <w:rsid w:val="00BD4CE1"/>
    <w:rsid w:val="00BE2980"/>
    <w:rsid w:val="00BE2A21"/>
    <w:rsid w:val="00BE44F2"/>
    <w:rsid w:val="00BE6414"/>
    <w:rsid w:val="00BF3474"/>
    <w:rsid w:val="00BF4FDD"/>
    <w:rsid w:val="00BF53AF"/>
    <w:rsid w:val="00BF65C9"/>
    <w:rsid w:val="00C02A3B"/>
    <w:rsid w:val="00C040C4"/>
    <w:rsid w:val="00C0496B"/>
    <w:rsid w:val="00C07B78"/>
    <w:rsid w:val="00C106A9"/>
    <w:rsid w:val="00C12AC6"/>
    <w:rsid w:val="00C1575C"/>
    <w:rsid w:val="00C16A58"/>
    <w:rsid w:val="00C17321"/>
    <w:rsid w:val="00C22CD9"/>
    <w:rsid w:val="00C25EE0"/>
    <w:rsid w:val="00C30B2C"/>
    <w:rsid w:val="00C337AA"/>
    <w:rsid w:val="00C36EAD"/>
    <w:rsid w:val="00C37F2C"/>
    <w:rsid w:val="00C4174B"/>
    <w:rsid w:val="00C4235C"/>
    <w:rsid w:val="00C42E25"/>
    <w:rsid w:val="00C451B8"/>
    <w:rsid w:val="00C451F3"/>
    <w:rsid w:val="00C52764"/>
    <w:rsid w:val="00C539FD"/>
    <w:rsid w:val="00C643D6"/>
    <w:rsid w:val="00C64AA6"/>
    <w:rsid w:val="00C64BA3"/>
    <w:rsid w:val="00C64BE8"/>
    <w:rsid w:val="00C70552"/>
    <w:rsid w:val="00C745CE"/>
    <w:rsid w:val="00C74D6E"/>
    <w:rsid w:val="00C7607C"/>
    <w:rsid w:val="00C7656B"/>
    <w:rsid w:val="00C77239"/>
    <w:rsid w:val="00C84B9E"/>
    <w:rsid w:val="00C84E10"/>
    <w:rsid w:val="00C85979"/>
    <w:rsid w:val="00C86143"/>
    <w:rsid w:val="00C86DEE"/>
    <w:rsid w:val="00C87126"/>
    <w:rsid w:val="00C871B9"/>
    <w:rsid w:val="00C92E48"/>
    <w:rsid w:val="00C93F98"/>
    <w:rsid w:val="00CB2634"/>
    <w:rsid w:val="00CB37BD"/>
    <w:rsid w:val="00CB45B9"/>
    <w:rsid w:val="00CB4EB8"/>
    <w:rsid w:val="00CB4EF9"/>
    <w:rsid w:val="00CC345E"/>
    <w:rsid w:val="00CD1129"/>
    <w:rsid w:val="00CD133F"/>
    <w:rsid w:val="00CD4CC8"/>
    <w:rsid w:val="00CD795F"/>
    <w:rsid w:val="00CE07DB"/>
    <w:rsid w:val="00CE146F"/>
    <w:rsid w:val="00CE45BA"/>
    <w:rsid w:val="00CE5B1B"/>
    <w:rsid w:val="00CF0558"/>
    <w:rsid w:val="00CF74BE"/>
    <w:rsid w:val="00D035AB"/>
    <w:rsid w:val="00D0362D"/>
    <w:rsid w:val="00D22F94"/>
    <w:rsid w:val="00D258A0"/>
    <w:rsid w:val="00D27270"/>
    <w:rsid w:val="00D279BC"/>
    <w:rsid w:val="00D30123"/>
    <w:rsid w:val="00D303AA"/>
    <w:rsid w:val="00D3161A"/>
    <w:rsid w:val="00D31CE8"/>
    <w:rsid w:val="00D32F56"/>
    <w:rsid w:val="00D35A81"/>
    <w:rsid w:val="00D35E89"/>
    <w:rsid w:val="00D37411"/>
    <w:rsid w:val="00D3753C"/>
    <w:rsid w:val="00D40B39"/>
    <w:rsid w:val="00D422BD"/>
    <w:rsid w:val="00D45139"/>
    <w:rsid w:val="00D4584F"/>
    <w:rsid w:val="00D50E81"/>
    <w:rsid w:val="00D51674"/>
    <w:rsid w:val="00D551A5"/>
    <w:rsid w:val="00D5533C"/>
    <w:rsid w:val="00D55DD0"/>
    <w:rsid w:val="00D60182"/>
    <w:rsid w:val="00D63574"/>
    <w:rsid w:val="00D70903"/>
    <w:rsid w:val="00D73FF0"/>
    <w:rsid w:val="00D75E6C"/>
    <w:rsid w:val="00D76CB6"/>
    <w:rsid w:val="00D77386"/>
    <w:rsid w:val="00D85D42"/>
    <w:rsid w:val="00D864A4"/>
    <w:rsid w:val="00D877DC"/>
    <w:rsid w:val="00D87D95"/>
    <w:rsid w:val="00DA243E"/>
    <w:rsid w:val="00DB1F94"/>
    <w:rsid w:val="00DC0C81"/>
    <w:rsid w:val="00DC181E"/>
    <w:rsid w:val="00DC2DB9"/>
    <w:rsid w:val="00DC37C3"/>
    <w:rsid w:val="00DC3873"/>
    <w:rsid w:val="00DD33FF"/>
    <w:rsid w:val="00DD3DE6"/>
    <w:rsid w:val="00DE1FE1"/>
    <w:rsid w:val="00DE246A"/>
    <w:rsid w:val="00DE34B5"/>
    <w:rsid w:val="00DE53FA"/>
    <w:rsid w:val="00DE6533"/>
    <w:rsid w:val="00DF2348"/>
    <w:rsid w:val="00DF2613"/>
    <w:rsid w:val="00DF7662"/>
    <w:rsid w:val="00E016FC"/>
    <w:rsid w:val="00E07DBA"/>
    <w:rsid w:val="00E10B6D"/>
    <w:rsid w:val="00E11533"/>
    <w:rsid w:val="00E168D4"/>
    <w:rsid w:val="00E20470"/>
    <w:rsid w:val="00E25AE8"/>
    <w:rsid w:val="00E3275E"/>
    <w:rsid w:val="00E35100"/>
    <w:rsid w:val="00E354C2"/>
    <w:rsid w:val="00E369A8"/>
    <w:rsid w:val="00E36E2F"/>
    <w:rsid w:val="00E40A3B"/>
    <w:rsid w:val="00E41EEF"/>
    <w:rsid w:val="00E44830"/>
    <w:rsid w:val="00E47209"/>
    <w:rsid w:val="00E52FD7"/>
    <w:rsid w:val="00E63076"/>
    <w:rsid w:val="00E66697"/>
    <w:rsid w:val="00E7474B"/>
    <w:rsid w:val="00E77AF5"/>
    <w:rsid w:val="00E868A5"/>
    <w:rsid w:val="00E945A7"/>
    <w:rsid w:val="00E953D7"/>
    <w:rsid w:val="00E9618D"/>
    <w:rsid w:val="00EA2ED7"/>
    <w:rsid w:val="00EA5D26"/>
    <w:rsid w:val="00EA7518"/>
    <w:rsid w:val="00EA77DE"/>
    <w:rsid w:val="00EB2E1F"/>
    <w:rsid w:val="00EB3F74"/>
    <w:rsid w:val="00EB4190"/>
    <w:rsid w:val="00EC29C0"/>
    <w:rsid w:val="00EC396B"/>
    <w:rsid w:val="00EC41CC"/>
    <w:rsid w:val="00EC67D1"/>
    <w:rsid w:val="00EC70AF"/>
    <w:rsid w:val="00EC747B"/>
    <w:rsid w:val="00EC7F64"/>
    <w:rsid w:val="00ED1803"/>
    <w:rsid w:val="00ED4DF3"/>
    <w:rsid w:val="00ED577A"/>
    <w:rsid w:val="00EE480F"/>
    <w:rsid w:val="00EE55CC"/>
    <w:rsid w:val="00EE571F"/>
    <w:rsid w:val="00EE5E44"/>
    <w:rsid w:val="00EF17B1"/>
    <w:rsid w:val="00EF589C"/>
    <w:rsid w:val="00F04719"/>
    <w:rsid w:val="00F06BF7"/>
    <w:rsid w:val="00F1270A"/>
    <w:rsid w:val="00F17686"/>
    <w:rsid w:val="00F17C88"/>
    <w:rsid w:val="00F20697"/>
    <w:rsid w:val="00F21757"/>
    <w:rsid w:val="00F22DB3"/>
    <w:rsid w:val="00F23B13"/>
    <w:rsid w:val="00F2613E"/>
    <w:rsid w:val="00F27937"/>
    <w:rsid w:val="00F31575"/>
    <w:rsid w:val="00F354AE"/>
    <w:rsid w:val="00F41856"/>
    <w:rsid w:val="00F42772"/>
    <w:rsid w:val="00F438E3"/>
    <w:rsid w:val="00F4393C"/>
    <w:rsid w:val="00F4709D"/>
    <w:rsid w:val="00F47F19"/>
    <w:rsid w:val="00F50638"/>
    <w:rsid w:val="00F51BF4"/>
    <w:rsid w:val="00F52C42"/>
    <w:rsid w:val="00F52C89"/>
    <w:rsid w:val="00F576D3"/>
    <w:rsid w:val="00F626BD"/>
    <w:rsid w:val="00F6441B"/>
    <w:rsid w:val="00F67A0B"/>
    <w:rsid w:val="00F730C6"/>
    <w:rsid w:val="00F73225"/>
    <w:rsid w:val="00F75CCB"/>
    <w:rsid w:val="00F85B01"/>
    <w:rsid w:val="00F87A43"/>
    <w:rsid w:val="00F90E96"/>
    <w:rsid w:val="00F9330A"/>
    <w:rsid w:val="00F963A6"/>
    <w:rsid w:val="00F967C2"/>
    <w:rsid w:val="00F96EC3"/>
    <w:rsid w:val="00F972FF"/>
    <w:rsid w:val="00FA0070"/>
    <w:rsid w:val="00FA0323"/>
    <w:rsid w:val="00FA03CA"/>
    <w:rsid w:val="00FA6DB1"/>
    <w:rsid w:val="00FB15E3"/>
    <w:rsid w:val="00FB6362"/>
    <w:rsid w:val="00FC02E3"/>
    <w:rsid w:val="00FC095E"/>
    <w:rsid w:val="00FC2CC9"/>
    <w:rsid w:val="00FC6EE7"/>
    <w:rsid w:val="00FD2809"/>
    <w:rsid w:val="00FD59AF"/>
    <w:rsid w:val="00FE3D70"/>
    <w:rsid w:val="00FE3F95"/>
    <w:rsid w:val="00FE496D"/>
    <w:rsid w:val="00FE4AFB"/>
    <w:rsid w:val="00FE5D74"/>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76026B"/>
  <w15:docId w15:val="{334138F0-5FDC-48A5-972D-77EDD41B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basedOn w:val="a0"/>
    <w:link w:val="1f"/>
    <w:uiPriority w:val="99"/>
    <w:rsid w:val="001C026D"/>
    <w:pPr>
      <w:tabs>
        <w:tab w:val="num" w:pos="432"/>
      </w:tabs>
      <w:ind w:left="283"/>
    </w:pPr>
  </w:style>
  <w:style w:type="character" w:customStyle="1" w:styleId="1f">
    <w:name w:val="Основной текст с отступом Знак1"/>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uiPriority w:val="99"/>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0">
    <w:name w:val="Table Grid"/>
    <w:basedOn w:val="a2"/>
    <w:uiPriority w:val="59"/>
    <w:rsid w:val="002033DA"/>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033DA"/>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033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 w:type="paragraph" w:customStyle="1" w:styleId="xl65">
    <w:name w:val="xl65"/>
    <w:basedOn w:val="a0"/>
    <w:rsid w:val="00A84B15"/>
    <w:pPr>
      <w:shd w:val="clear" w:color="000000" w:fill="FFFFFF"/>
      <w:suppressAutoHyphens w:val="0"/>
      <w:spacing w:before="100" w:beforeAutospacing="1" w:after="100" w:afterAutospacing="1"/>
      <w:jc w:val="left"/>
    </w:pPr>
    <w:rPr>
      <w:color w:val="000000"/>
      <w:kern w:val="0"/>
      <w:sz w:val="16"/>
      <w:szCs w:val="16"/>
      <w:lang w:eastAsia="ru-RU"/>
    </w:rPr>
  </w:style>
  <w:style w:type="paragraph" w:customStyle="1" w:styleId="xl66">
    <w:name w:val="xl66"/>
    <w:basedOn w:val="a0"/>
    <w:rsid w:val="00A84B15"/>
    <w:pP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67">
    <w:name w:val="xl67"/>
    <w:basedOn w:val="a0"/>
    <w:rsid w:val="00A84B15"/>
    <w:pPr>
      <w:shd w:val="clear" w:color="000000" w:fill="FFFFFF"/>
      <w:suppressAutoHyphens w:val="0"/>
      <w:spacing w:before="100" w:beforeAutospacing="1" w:after="100" w:afterAutospacing="1"/>
      <w:jc w:val="left"/>
    </w:pPr>
    <w:rPr>
      <w:color w:val="000000"/>
      <w:kern w:val="0"/>
      <w:sz w:val="16"/>
      <w:szCs w:val="16"/>
      <w:lang w:eastAsia="ru-RU"/>
    </w:rPr>
  </w:style>
  <w:style w:type="paragraph" w:customStyle="1" w:styleId="xl68">
    <w:name w:val="xl68"/>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69">
    <w:name w:val="xl69"/>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0">
    <w:name w:val="xl70"/>
    <w:basedOn w:val="a0"/>
    <w:rsid w:val="00A84B15"/>
    <w:pP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71">
    <w:name w:val="xl71"/>
    <w:basedOn w:val="a0"/>
    <w:rsid w:val="00A84B15"/>
    <w:pPr>
      <w:shd w:val="clear" w:color="000000" w:fill="FFFFFF"/>
      <w:suppressAutoHyphens w:val="0"/>
      <w:spacing w:before="100" w:beforeAutospacing="1" w:after="100" w:afterAutospacing="1"/>
      <w:jc w:val="left"/>
    </w:pPr>
    <w:rPr>
      <w:b/>
      <w:bCs/>
      <w:color w:val="000000"/>
      <w:kern w:val="0"/>
      <w:sz w:val="16"/>
      <w:szCs w:val="16"/>
      <w:lang w:eastAsia="ru-RU"/>
    </w:rPr>
  </w:style>
  <w:style w:type="paragraph" w:customStyle="1" w:styleId="xl72">
    <w:name w:val="xl72"/>
    <w:basedOn w:val="a0"/>
    <w:rsid w:val="00A84B15"/>
    <w:pP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73">
    <w:name w:val="xl73"/>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74">
    <w:name w:val="xl74"/>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75">
    <w:name w:val="xl75"/>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6">
    <w:name w:val="xl76"/>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b/>
      <w:bCs/>
      <w:color w:val="000000"/>
      <w:kern w:val="0"/>
      <w:sz w:val="16"/>
      <w:szCs w:val="16"/>
      <w:lang w:eastAsia="ru-RU"/>
    </w:rPr>
  </w:style>
  <w:style w:type="paragraph" w:customStyle="1" w:styleId="xl77">
    <w:name w:val="xl77"/>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8">
    <w:name w:val="xl78"/>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kern w:val="0"/>
      <w:lang w:eastAsia="ru-RU"/>
    </w:rPr>
  </w:style>
  <w:style w:type="paragraph" w:customStyle="1" w:styleId="xl79">
    <w:name w:val="xl79"/>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kern w:val="0"/>
      <w:lang w:eastAsia="ru-RU"/>
    </w:rPr>
  </w:style>
  <w:style w:type="paragraph" w:customStyle="1" w:styleId="xl80">
    <w:name w:val="xl80"/>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1">
    <w:name w:val="xl81"/>
    <w:basedOn w:val="a0"/>
    <w:rsid w:val="00A84B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2">
    <w:name w:val="xl82"/>
    <w:basedOn w:val="a0"/>
    <w:rsid w:val="00A84B1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3">
    <w:name w:val="xl83"/>
    <w:basedOn w:val="a0"/>
    <w:rsid w:val="00A84B1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4">
    <w:name w:val="xl84"/>
    <w:basedOn w:val="a0"/>
    <w:rsid w:val="00A84B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5">
    <w:name w:val="xl85"/>
    <w:basedOn w:val="a0"/>
    <w:rsid w:val="00A84B1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6">
    <w:name w:val="xl86"/>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kern w:val="0"/>
      <w:sz w:val="16"/>
      <w:szCs w:val="16"/>
      <w:lang w:eastAsia="ru-RU"/>
    </w:rPr>
  </w:style>
  <w:style w:type="paragraph" w:customStyle="1" w:styleId="xl87">
    <w:name w:val="xl87"/>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lang w:eastAsia="ru-RU"/>
    </w:rPr>
  </w:style>
  <w:style w:type="character" w:customStyle="1" w:styleId="apple-converted-space">
    <w:name w:val="apple-converted-space"/>
    <w:basedOn w:val="a1"/>
    <w:rsid w:val="00F8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555">
      <w:bodyDiv w:val="1"/>
      <w:marLeft w:val="0"/>
      <w:marRight w:val="0"/>
      <w:marTop w:val="0"/>
      <w:marBottom w:val="0"/>
      <w:divBdr>
        <w:top w:val="none" w:sz="0" w:space="0" w:color="auto"/>
        <w:left w:val="none" w:sz="0" w:space="0" w:color="auto"/>
        <w:bottom w:val="none" w:sz="0" w:space="0" w:color="auto"/>
        <w:right w:val="none" w:sz="0" w:space="0" w:color="auto"/>
      </w:divBdr>
    </w:div>
    <w:div w:id="33967229">
      <w:bodyDiv w:val="1"/>
      <w:marLeft w:val="0"/>
      <w:marRight w:val="0"/>
      <w:marTop w:val="0"/>
      <w:marBottom w:val="0"/>
      <w:divBdr>
        <w:top w:val="none" w:sz="0" w:space="0" w:color="auto"/>
        <w:left w:val="none" w:sz="0" w:space="0" w:color="auto"/>
        <w:bottom w:val="none" w:sz="0" w:space="0" w:color="auto"/>
        <w:right w:val="none" w:sz="0" w:space="0" w:color="auto"/>
      </w:divBdr>
    </w:div>
    <w:div w:id="52781022">
      <w:bodyDiv w:val="1"/>
      <w:marLeft w:val="0"/>
      <w:marRight w:val="0"/>
      <w:marTop w:val="0"/>
      <w:marBottom w:val="0"/>
      <w:divBdr>
        <w:top w:val="none" w:sz="0" w:space="0" w:color="auto"/>
        <w:left w:val="none" w:sz="0" w:space="0" w:color="auto"/>
        <w:bottom w:val="none" w:sz="0" w:space="0" w:color="auto"/>
        <w:right w:val="none" w:sz="0" w:space="0" w:color="auto"/>
      </w:divBdr>
    </w:div>
    <w:div w:id="53890883">
      <w:bodyDiv w:val="1"/>
      <w:marLeft w:val="0"/>
      <w:marRight w:val="0"/>
      <w:marTop w:val="0"/>
      <w:marBottom w:val="0"/>
      <w:divBdr>
        <w:top w:val="none" w:sz="0" w:space="0" w:color="auto"/>
        <w:left w:val="none" w:sz="0" w:space="0" w:color="auto"/>
        <w:bottom w:val="none" w:sz="0" w:space="0" w:color="auto"/>
        <w:right w:val="none" w:sz="0" w:space="0" w:color="auto"/>
      </w:divBdr>
    </w:div>
    <w:div w:id="84495947">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13524761">
      <w:bodyDiv w:val="1"/>
      <w:marLeft w:val="0"/>
      <w:marRight w:val="0"/>
      <w:marTop w:val="0"/>
      <w:marBottom w:val="0"/>
      <w:divBdr>
        <w:top w:val="none" w:sz="0" w:space="0" w:color="auto"/>
        <w:left w:val="none" w:sz="0" w:space="0" w:color="auto"/>
        <w:bottom w:val="none" w:sz="0" w:space="0" w:color="auto"/>
        <w:right w:val="none" w:sz="0" w:space="0" w:color="auto"/>
      </w:divBdr>
    </w:div>
    <w:div w:id="127357425">
      <w:bodyDiv w:val="1"/>
      <w:marLeft w:val="0"/>
      <w:marRight w:val="0"/>
      <w:marTop w:val="0"/>
      <w:marBottom w:val="0"/>
      <w:divBdr>
        <w:top w:val="none" w:sz="0" w:space="0" w:color="auto"/>
        <w:left w:val="none" w:sz="0" w:space="0" w:color="auto"/>
        <w:bottom w:val="none" w:sz="0" w:space="0" w:color="auto"/>
        <w:right w:val="none" w:sz="0" w:space="0" w:color="auto"/>
      </w:divBdr>
    </w:div>
    <w:div w:id="129371701">
      <w:bodyDiv w:val="1"/>
      <w:marLeft w:val="0"/>
      <w:marRight w:val="0"/>
      <w:marTop w:val="0"/>
      <w:marBottom w:val="0"/>
      <w:divBdr>
        <w:top w:val="none" w:sz="0" w:space="0" w:color="auto"/>
        <w:left w:val="none" w:sz="0" w:space="0" w:color="auto"/>
        <w:bottom w:val="none" w:sz="0" w:space="0" w:color="auto"/>
        <w:right w:val="none" w:sz="0" w:space="0" w:color="auto"/>
      </w:divBdr>
    </w:div>
    <w:div w:id="129828446">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31602064">
      <w:bodyDiv w:val="1"/>
      <w:marLeft w:val="0"/>
      <w:marRight w:val="0"/>
      <w:marTop w:val="0"/>
      <w:marBottom w:val="0"/>
      <w:divBdr>
        <w:top w:val="none" w:sz="0" w:space="0" w:color="auto"/>
        <w:left w:val="none" w:sz="0" w:space="0" w:color="auto"/>
        <w:bottom w:val="none" w:sz="0" w:space="0" w:color="auto"/>
        <w:right w:val="none" w:sz="0" w:space="0" w:color="auto"/>
      </w:divBdr>
    </w:div>
    <w:div w:id="141583786">
      <w:bodyDiv w:val="1"/>
      <w:marLeft w:val="0"/>
      <w:marRight w:val="0"/>
      <w:marTop w:val="0"/>
      <w:marBottom w:val="0"/>
      <w:divBdr>
        <w:top w:val="none" w:sz="0" w:space="0" w:color="auto"/>
        <w:left w:val="none" w:sz="0" w:space="0" w:color="auto"/>
        <w:bottom w:val="none" w:sz="0" w:space="0" w:color="auto"/>
        <w:right w:val="none" w:sz="0" w:space="0" w:color="auto"/>
      </w:divBdr>
    </w:div>
    <w:div w:id="149559526">
      <w:bodyDiv w:val="1"/>
      <w:marLeft w:val="0"/>
      <w:marRight w:val="0"/>
      <w:marTop w:val="0"/>
      <w:marBottom w:val="0"/>
      <w:divBdr>
        <w:top w:val="none" w:sz="0" w:space="0" w:color="auto"/>
        <w:left w:val="none" w:sz="0" w:space="0" w:color="auto"/>
        <w:bottom w:val="none" w:sz="0" w:space="0" w:color="auto"/>
        <w:right w:val="none" w:sz="0" w:space="0" w:color="auto"/>
      </w:divBdr>
    </w:div>
    <w:div w:id="174853840">
      <w:bodyDiv w:val="1"/>
      <w:marLeft w:val="0"/>
      <w:marRight w:val="0"/>
      <w:marTop w:val="0"/>
      <w:marBottom w:val="0"/>
      <w:divBdr>
        <w:top w:val="none" w:sz="0" w:space="0" w:color="auto"/>
        <w:left w:val="none" w:sz="0" w:space="0" w:color="auto"/>
        <w:bottom w:val="none" w:sz="0" w:space="0" w:color="auto"/>
        <w:right w:val="none" w:sz="0" w:space="0" w:color="auto"/>
      </w:divBdr>
    </w:div>
    <w:div w:id="188615991">
      <w:bodyDiv w:val="1"/>
      <w:marLeft w:val="0"/>
      <w:marRight w:val="0"/>
      <w:marTop w:val="0"/>
      <w:marBottom w:val="0"/>
      <w:divBdr>
        <w:top w:val="none" w:sz="0" w:space="0" w:color="auto"/>
        <w:left w:val="none" w:sz="0" w:space="0" w:color="auto"/>
        <w:bottom w:val="none" w:sz="0" w:space="0" w:color="auto"/>
        <w:right w:val="none" w:sz="0" w:space="0" w:color="auto"/>
      </w:divBdr>
    </w:div>
    <w:div w:id="193034620">
      <w:bodyDiv w:val="1"/>
      <w:marLeft w:val="0"/>
      <w:marRight w:val="0"/>
      <w:marTop w:val="0"/>
      <w:marBottom w:val="0"/>
      <w:divBdr>
        <w:top w:val="none" w:sz="0" w:space="0" w:color="auto"/>
        <w:left w:val="none" w:sz="0" w:space="0" w:color="auto"/>
        <w:bottom w:val="none" w:sz="0" w:space="0" w:color="auto"/>
        <w:right w:val="none" w:sz="0" w:space="0" w:color="auto"/>
      </w:divBdr>
    </w:div>
    <w:div w:id="239945340">
      <w:bodyDiv w:val="1"/>
      <w:marLeft w:val="0"/>
      <w:marRight w:val="0"/>
      <w:marTop w:val="0"/>
      <w:marBottom w:val="0"/>
      <w:divBdr>
        <w:top w:val="none" w:sz="0" w:space="0" w:color="auto"/>
        <w:left w:val="none" w:sz="0" w:space="0" w:color="auto"/>
        <w:bottom w:val="none" w:sz="0" w:space="0" w:color="auto"/>
        <w:right w:val="none" w:sz="0" w:space="0" w:color="auto"/>
      </w:divBdr>
    </w:div>
    <w:div w:id="243035668">
      <w:bodyDiv w:val="1"/>
      <w:marLeft w:val="0"/>
      <w:marRight w:val="0"/>
      <w:marTop w:val="0"/>
      <w:marBottom w:val="0"/>
      <w:divBdr>
        <w:top w:val="none" w:sz="0" w:space="0" w:color="auto"/>
        <w:left w:val="none" w:sz="0" w:space="0" w:color="auto"/>
        <w:bottom w:val="none" w:sz="0" w:space="0" w:color="auto"/>
        <w:right w:val="none" w:sz="0" w:space="0" w:color="auto"/>
      </w:divBdr>
    </w:div>
    <w:div w:id="263735986">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69432915">
      <w:bodyDiv w:val="1"/>
      <w:marLeft w:val="0"/>
      <w:marRight w:val="0"/>
      <w:marTop w:val="0"/>
      <w:marBottom w:val="0"/>
      <w:divBdr>
        <w:top w:val="none" w:sz="0" w:space="0" w:color="auto"/>
        <w:left w:val="none" w:sz="0" w:space="0" w:color="auto"/>
        <w:bottom w:val="none" w:sz="0" w:space="0" w:color="auto"/>
        <w:right w:val="none" w:sz="0" w:space="0" w:color="auto"/>
      </w:divBdr>
    </w:div>
    <w:div w:id="281310465">
      <w:bodyDiv w:val="1"/>
      <w:marLeft w:val="0"/>
      <w:marRight w:val="0"/>
      <w:marTop w:val="0"/>
      <w:marBottom w:val="0"/>
      <w:divBdr>
        <w:top w:val="none" w:sz="0" w:space="0" w:color="auto"/>
        <w:left w:val="none" w:sz="0" w:space="0" w:color="auto"/>
        <w:bottom w:val="none" w:sz="0" w:space="0" w:color="auto"/>
        <w:right w:val="none" w:sz="0" w:space="0" w:color="auto"/>
      </w:divBdr>
    </w:div>
    <w:div w:id="281613435">
      <w:bodyDiv w:val="1"/>
      <w:marLeft w:val="0"/>
      <w:marRight w:val="0"/>
      <w:marTop w:val="0"/>
      <w:marBottom w:val="0"/>
      <w:divBdr>
        <w:top w:val="none" w:sz="0" w:space="0" w:color="auto"/>
        <w:left w:val="none" w:sz="0" w:space="0" w:color="auto"/>
        <w:bottom w:val="none" w:sz="0" w:space="0" w:color="auto"/>
        <w:right w:val="none" w:sz="0" w:space="0" w:color="auto"/>
      </w:divBdr>
    </w:div>
    <w:div w:id="28693782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17272852">
      <w:bodyDiv w:val="1"/>
      <w:marLeft w:val="0"/>
      <w:marRight w:val="0"/>
      <w:marTop w:val="0"/>
      <w:marBottom w:val="0"/>
      <w:divBdr>
        <w:top w:val="none" w:sz="0" w:space="0" w:color="auto"/>
        <w:left w:val="none" w:sz="0" w:space="0" w:color="auto"/>
        <w:bottom w:val="none" w:sz="0" w:space="0" w:color="auto"/>
        <w:right w:val="none" w:sz="0" w:space="0" w:color="auto"/>
      </w:divBdr>
    </w:div>
    <w:div w:id="322858260">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0425804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8060805">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
    <w:div w:id="422999101">
      <w:bodyDiv w:val="1"/>
      <w:marLeft w:val="0"/>
      <w:marRight w:val="0"/>
      <w:marTop w:val="0"/>
      <w:marBottom w:val="0"/>
      <w:divBdr>
        <w:top w:val="none" w:sz="0" w:space="0" w:color="auto"/>
        <w:left w:val="none" w:sz="0" w:space="0" w:color="auto"/>
        <w:bottom w:val="none" w:sz="0" w:space="0" w:color="auto"/>
        <w:right w:val="none" w:sz="0" w:space="0" w:color="auto"/>
      </w:divBdr>
    </w:div>
    <w:div w:id="465779782">
      <w:bodyDiv w:val="1"/>
      <w:marLeft w:val="0"/>
      <w:marRight w:val="0"/>
      <w:marTop w:val="0"/>
      <w:marBottom w:val="0"/>
      <w:divBdr>
        <w:top w:val="none" w:sz="0" w:space="0" w:color="auto"/>
        <w:left w:val="none" w:sz="0" w:space="0" w:color="auto"/>
        <w:bottom w:val="none" w:sz="0" w:space="0" w:color="auto"/>
        <w:right w:val="none" w:sz="0" w:space="0" w:color="auto"/>
      </w:divBdr>
    </w:div>
    <w:div w:id="466973339">
      <w:bodyDiv w:val="1"/>
      <w:marLeft w:val="0"/>
      <w:marRight w:val="0"/>
      <w:marTop w:val="0"/>
      <w:marBottom w:val="0"/>
      <w:divBdr>
        <w:top w:val="none" w:sz="0" w:space="0" w:color="auto"/>
        <w:left w:val="none" w:sz="0" w:space="0" w:color="auto"/>
        <w:bottom w:val="none" w:sz="0" w:space="0" w:color="auto"/>
        <w:right w:val="none" w:sz="0" w:space="0" w:color="auto"/>
      </w:divBdr>
    </w:div>
    <w:div w:id="475876540">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90105540">
      <w:bodyDiv w:val="1"/>
      <w:marLeft w:val="0"/>
      <w:marRight w:val="0"/>
      <w:marTop w:val="0"/>
      <w:marBottom w:val="0"/>
      <w:divBdr>
        <w:top w:val="none" w:sz="0" w:space="0" w:color="auto"/>
        <w:left w:val="none" w:sz="0" w:space="0" w:color="auto"/>
        <w:bottom w:val="none" w:sz="0" w:space="0" w:color="auto"/>
        <w:right w:val="none" w:sz="0" w:space="0" w:color="auto"/>
      </w:divBdr>
    </w:div>
    <w:div w:id="494078656">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26598355">
      <w:bodyDiv w:val="1"/>
      <w:marLeft w:val="0"/>
      <w:marRight w:val="0"/>
      <w:marTop w:val="0"/>
      <w:marBottom w:val="0"/>
      <w:divBdr>
        <w:top w:val="none" w:sz="0" w:space="0" w:color="auto"/>
        <w:left w:val="none" w:sz="0" w:space="0" w:color="auto"/>
        <w:bottom w:val="none" w:sz="0" w:space="0" w:color="auto"/>
        <w:right w:val="none" w:sz="0" w:space="0" w:color="auto"/>
      </w:divBdr>
    </w:div>
    <w:div w:id="535194023">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64222998">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99216719">
      <w:bodyDiv w:val="1"/>
      <w:marLeft w:val="0"/>
      <w:marRight w:val="0"/>
      <w:marTop w:val="0"/>
      <w:marBottom w:val="0"/>
      <w:divBdr>
        <w:top w:val="none" w:sz="0" w:space="0" w:color="auto"/>
        <w:left w:val="none" w:sz="0" w:space="0" w:color="auto"/>
        <w:bottom w:val="none" w:sz="0" w:space="0" w:color="auto"/>
        <w:right w:val="none" w:sz="0" w:space="0" w:color="auto"/>
      </w:divBdr>
    </w:div>
    <w:div w:id="643043086">
      <w:bodyDiv w:val="1"/>
      <w:marLeft w:val="0"/>
      <w:marRight w:val="0"/>
      <w:marTop w:val="0"/>
      <w:marBottom w:val="0"/>
      <w:divBdr>
        <w:top w:val="none" w:sz="0" w:space="0" w:color="auto"/>
        <w:left w:val="none" w:sz="0" w:space="0" w:color="auto"/>
        <w:bottom w:val="none" w:sz="0" w:space="0" w:color="auto"/>
        <w:right w:val="none" w:sz="0" w:space="0" w:color="auto"/>
      </w:divBdr>
    </w:div>
    <w:div w:id="675302015">
      <w:bodyDiv w:val="1"/>
      <w:marLeft w:val="0"/>
      <w:marRight w:val="0"/>
      <w:marTop w:val="0"/>
      <w:marBottom w:val="0"/>
      <w:divBdr>
        <w:top w:val="none" w:sz="0" w:space="0" w:color="auto"/>
        <w:left w:val="none" w:sz="0" w:space="0" w:color="auto"/>
        <w:bottom w:val="none" w:sz="0" w:space="0" w:color="auto"/>
        <w:right w:val="none" w:sz="0" w:space="0" w:color="auto"/>
      </w:divBdr>
    </w:div>
    <w:div w:id="677082846">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2826031">
      <w:bodyDiv w:val="1"/>
      <w:marLeft w:val="0"/>
      <w:marRight w:val="0"/>
      <w:marTop w:val="0"/>
      <w:marBottom w:val="0"/>
      <w:divBdr>
        <w:top w:val="none" w:sz="0" w:space="0" w:color="auto"/>
        <w:left w:val="none" w:sz="0" w:space="0" w:color="auto"/>
        <w:bottom w:val="none" w:sz="0" w:space="0" w:color="auto"/>
        <w:right w:val="none" w:sz="0" w:space="0" w:color="auto"/>
      </w:divBdr>
    </w:div>
    <w:div w:id="687173338">
      <w:bodyDiv w:val="1"/>
      <w:marLeft w:val="0"/>
      <w:marRight w:val="0"/>
      <w:marTop w:val="0"/>
      <w:marBottom w:val="0"/>
      <w:divBdr>
        <w:top w:val="none" w:sz="0" w:space="0" w:color="auto"/>
        <w:left w:val="none" w:sz="0" w:space="0" w:color="auto"/>
        <w:bottom w:val="none" w:sz="0" w:space="0" w:color="auto"/>
        <w:right w:val="none" w:sz="0" w:space="0" w:color="auto"/>
      </w:divBdr>
    </w:div>
    <w:div w:id="704789193">
      <w:bodyDiv w:val="1"/>
      <w:marLeft w:val="0"/>
      <w:marRight w:val="0"/>
      <w:marTop w:val="0"/>
      <w:marBottom w:val="0"/>
      <w:divBdr>
        <w:top w:val="none" w:sz="0" w:space="0" w:color="auto"/>
        <w:left w:val="none" w:sz="0" w:space="0" w:color="auto"/>
        <w:bottom w:val="none" w:sz="0" w:space="0" w:color="auto"/>
        <w:right w:val="none" w:sz="0" w:space="0" w:color="auto"/>
      </w:divBdr>
    </w:div>
    <w:div w:id="722682787">
      <w:bodyDiv w:val="1"/>
      <w:marLeft w:val="0"/>
      <w:marRight w:val="0"/>
      <w:marTop w:val="0"/>
      <w:marBottom w:val="0"/>
      <w:divBdr>
        <w:top w:val="none" w:sz="0" w:space="0" w:color="auto"/>
        <w:left w:val="none" w:sz="0" w:space="0" w:color="auto"/>
        <w:bottom w:val="none" w:sz="0" w:space="0" w:color="auto"/>
        <w:right w:val="none" w:sz="0" w:space="0" w:color="auto"/>
      </w:divBdr>
    </w:div>
    <w:div w:id="723869641">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754133127">
      <w:bodyDiv w:val="1"/>
      <w:marLeft w:val="0"/>
      <w:marRight w:val="0"/>
      <w:marTop w:val="0"/>
      <w:marBottom w:val="0"/>
      <w:divBdr>
        <w:top w:val="none" w:sz="0" w:space="0" w:color="auto"/>
        <w:left w:val="none" w:sz="0" w:space="0" w:color="auto"/>
        <w:bottom w:val="none" w:sz="0" w:space="0" w:color="auto"/>
        <w:right w:val="none" w:sz="0" w:space="0" w:color="auto"/>
      </w:divBdr>
    </w:div>
    <w:div w:id="764695588">
      <w:bodyDiv w:val="1"/>
      <w:marLeft w:val="0"/>
      <w:marRight w:val="0"/>
      <w:marTop w:val="0"/>
      <w:marBottom w:val="0"/>
      <w:divBdr>
        <w:top w:val="none" w:sz="0" w:space="0" w:color="auto"/>
        <w:left w:val="none" w:sz="0" w:space="0" w:color="auto"/>
        <w:bottom w:val="none" w:sz="0" w:space="0" w:color="auto"/>
        <w:right w:val="none" w:sz="0" w:space="0" w:color="auto"/>
      </w:divBdr>
    </w:div>
    <w:div w:id="804929622">
      <w:bodyDiv w:val="1"/>
      <w:marLeft w:val="0"/>
      <w:marRight w:val="0"/>
      <w:marTop w:val="0"/>
      <w:marBottom w:val="0"/>
      <w:divBdr>
        <w:top w:val="none" w:sz="0" w:space="0" w:color="auto"/>
        <w:left w:val="none" w:sz="0" w:space="0" w:color="auto"/>
        <w:bottom w:val="none" w:sz="0" w:space="0" w:color="auto"/>
        <w:right w:val="none" w:sz="0" w:space="0" w:color="auto"/>
      </w:divBdr>
    </w:div>
    <w:div w:id="823132772">
      <w:bodyDiv w:val="1"/>
      <w:marLeft w:val="0"/>
      <w:marRight w:val="0"/>
      <w:marTop w:val="0"/>
      <w:marBottom w:val="0"/>
      <w:divBdr>
        <w:top w:val="none" w:sz="0" w:space="0" w:color="auto"/>
        <w:left w:val="none" w:sz="0" w:space="0" w:color="auto"/>
        <w:bottom w:val="none" w:sz="0" w:space="0" w:color="auto"/>
        <w:right w:val="none" w:sz="0" w:space="0" w:color="auto"/>
      </w:divBdr>
    </w:div>
    <w:div w:id="829641807">
      <w:bodyDiv w:val="1"/>
      <w:marLeft w:val="0"/>
      <w:marRight w:val="0"/>
      <w:marTop w:val="0"/>
      <w:marBottom w:val="0"/>
      <w:divBdr>
        <w:top w:val="none" w:sz="0" w:space="0" w:color="auto"/>
        <w:left w:val="none" w:sz="0" w:space="0" w:color="auto"/>
        <w:bottom w:val="none" w:sz="0" w:space="0" w:color="auto"/>
        <w:right w:val="none" w:sz="0" w:space="0" w:color="auto"/>
      </w:divBdr>
    </w:div>
    <w:div w:id="835461729">
      <w:bodyDiv w:val="1"/>
      <w:marLeft w:val="0"/>
      <w:marRight w:val="0"/>
      <w:marTop w:val="0"/>
      <w:marBottom w:val="0"/>
      <w:divBdr>
        <w:top w:val="none" w:sz="0" w:space="0" w:color="auto"/>
        <w:left w:val="none" w:sz="0" w:space="0" w:color="auto"/>
        <w:bottom w:val="none" w:sz="0" w:space="0" w:color="auto"/>
        <w:right w:val="none" w:sz="0" w:space="0" w:color="auto"/>
      </w:divBdr>
    </w:div>
    <w:div w:id="845749682">
      <w:bodyDiv w:val="1"/>
      <w:marLeft w:val="0"/>
      <w:marRight w:val="0"/>
      <w:marTop w:val="0"/>
      <w:marBottom w:val="0"/>
      <w:divBdr>
        <w:top w:val="none" w:sz="0" w:space="0" w:color="auto"/>
        <w:left w:val="none" w:sz="0" w:space="0" w:color="auto"/>
        <w:bottom w:val="none" w:sz="0" w:space="0" w:color="auto"/>
        <w:right w:val="none" w:sz="0" w:space="0" w:color="auto"/>
      </w:divBdr>
    </w:div>
    <w:div w:id="858272830">
      <w:bodyDiv w:val="1"/>
      <w:marLeft w:val="0"/>
      <w:marRight w:val="0"/>
      <w:marTop w:val="0"/>
      <w:marBottom w:val="0"/>
      <w:divBdr>
        <w:top w:val="none" w:sz="0" w:space="0" w:color="auto"/>
        <w:left w:val="none" w:sz="0" w:space="0" w:color="auto"/>
        <w:bottom w:val="none" w:sz="0" w:space="0" w:color="auto"/>
        <w:right w:val="none" w:sz="0" w:space="0" w:color="auto"/>
      </w:divBdr>
    </w:div>
    <w:div w:id="875968972">
      <w:bodyDiv w:val="1"/>
      <w:marLeft w:val="0"/>
      <w:marRight w:val="0"/>
      <w:marTop w:val="0"/>
      <w:marBottom w:val="0"/>
      <w:divBdr>
        <w:top w:val="none" w:sz="0" w:space="0" w:color="auto"/>
        <w:left w:val="none" w:sz="0" w:space="0" w:color="auto"/>
        <w:bottom w:val="none" w:sz="0" w:space="0" w:color="auto"/>
        <w:right w:val="none" w:sz="0" w:space="0" w:color="auto"/>
      </w:divBdr>
    </w:div>
    <w:div w:id="879560612">
      <w:bodyDiv w:val="1"/>
      <w:marLeft w:val="0"/>
      <w:marRight w:val="0"/>
      <w:marTop w:val="0"/>
      <w:marBottom w:val="0"/>
      <w:divBdr>
        <w:top w:val="none" w:sz="0" w:space="0" w:color="auto"/>
        <w:left w:val="none" w:sz="0" w:space="0" w:color="auto"/>
        <w:bottom w:val="none" w:sz="0" w:space="0" w:color="auto"/>
        <w:right w:val="none" w:sz="0" w:space="0" w:color="auto"/>
      </w:divBdr>
    </w:div>
    <w:div w:id="904024331">
      <w:bodyDiv w:val="1"/>
      <w:marLeft w:val="0"/>
      <w:marRight w:val="0"/>
      <w:marTop w:val="0"/>
      <w:marBottom w:val="0"/>
      <w:divBdr>
        <w:top w:val="none" w:sz="0" w:space="0" w:color="auto"/>
        <w:left w:val="none" w:sz="0" w:space="0" w:color="auto"/>
        <w:bottom w:val="none" w:sz="0" w:space="0" w:color="auto"/>
        <w:right w:val="none" w:sz="0" w:space="0" w:color="auto"/>
      </w:divBdr>
    </w:div>
    <w:div w:id="919798471">
      <w:bodyDiv w:val="1"/>
      <w:marLeft w:val="0"/>
      <w:marRight w:val="0"/>
      <w:marTop w:val="0"/>
      <w:marBottom w:val="0"/>
      <w:divBdr>
        <w:top w:val="none" w:sz="0" w:space="0" w:color="auto"/>
        <w:left w:val="none" w:sz="0" w:space="0" w:color="auto"/>
        <w:bottom w:val="none" w:sz="0" w:space="0" w:color="auto"/>
        <w:right w:val="none" w:sz="0" w:space="0" w:color="auto"/>
      </w:divBdr>
    </w:div>
    <w:div w:id="922034209">
      <w:bodyDiv w:val="1"/>
      <w:marLeft w:val="0"/>
      <w:marRight w:val="0"/>
      <w:marTop w:val="0"/>
      <w:marBottom w:val="0"/>
      <w:divBdr>
        <w:top w:val="none" w:sz="0" w:space="0" w:color="auto"/>
        <w:left w:val="none" w:sz="0" w:space="0" w:color="auto"/>
        <w:bottom w:val="none" w:sz="0" w:space="0" w:color="auto"/>
        <w:right w:val="none" w:sz="0" w:space="0" w:color="auto"/>
      </w:divBdr>
    </w:div>
    <w:div w:id="964506933">
      <w:bodyDiv w:val="1"/>
      <w:marLeft w:val="0"/>
      <w:marRight w:val="0"/>
      <w:marTop w:val="0"/>
      <w:marBottom w:val="0"/>
      <w:divBdr>
        <w:top w:val="none" w:sz="0" w:space="0" w:color="auto"/>
        <w:left w:val="none" w:sz="0" w:space="0" w:color="auto"/>
        <w:bottom w:val="none" w:sz="0" w:space="0" w:color="auto"/>
        <w:right w:val="none" w:sz="0" w:space="0" w:color="auto"/>
      </w:divBdr>
    </w:div>
    <w:div w:id="988555622">
      <w:bodyDiv w:val="1"/>
      <w:marLeft w:val="0"/>
      <w:marRight w:val="0"/>
      <w:marTop w:val="0"/>
      <w:marBottom w:val="0"/>
      <w:divBdr>
        <w:top w:val="none" w:sz="0" w:space="0" w:color="auto"/>
        <w:left w:val="none" w:sz="0" w:space="0" w:color="auto"/>
        <w:bottom w:val="none" w:sz="0" w:space="0" w:color="auto"/>
        <w:right w:val="none" w:sz="0" w:space="0" w:color="auto"/>
      </w:divBdr>
    </w:div>
    <w:div w:id="1006982718">
      <w:bodyDiv w:val="1"/>
      <w:marLeft w:val="0"/>
      <w:marRight w:val="0"/>
      <w:marTop w:val="0"/>
      <w:marBottom w:val="0"/>
      <w:divBdr>
        <w:top w:val="none" w:sz="0" w:space="0" w:color="auto"/>
        <w:left w:val="none" w:sz="0" w:space="0" w:color="auto"/>
        <w:bottom w:val="none" w:sz="0" w:space="0" w:color="auto"/>
        <w:right w:val="none" w:sz="0" w:space="0" w:color="auto"/>
      </w:divBdr>
    </w:div>
    <w:div w:id="1012948401">
      <w:bodyDiv w:val="1"/>
      <w:marLeft w:val="0"/>
      <w:marRight w:val="0"/>
      <w:marTop w:val="0"/>
      <w:marBottom w:val="0"/>
      <w:divBdr>
        <w:top w:val="none" w:sz="0" w:space="0" w:color="auto"/>
        <w:left w:val="none" w:sz="0" w:space="0" w:color="auto"/>
        <w:bottom w:val="none" w:sz="0" w:space="0" w:color="auto"/>
        <w:right w:val="none" w:sz="0" w:space="0" w:color="auto"/>
      </w:divBdr>
    </w:div>
    <w:div w:id="1022826816">
      <w:bodyDiv w:val="1"/>
      <w:marLeft w:val="0"/>
      <w:marRight w:val="0"/>
      <w:marTop w:val="0"/>
      <w:marBottom w:val="0"/>
      <w:divBdr>
        <w:top w:val="none" w:sz="0" w:space="0" w:color="auto"/>
        <w:left w:val="none" w:sz="0" w:space="0" w:color="auto"/>
        <w:bottom w:val="none" w:sz="0" w:space="0" w:color="auto"/>
        <w:right w:val="none" w:sz="0" w:space="0" w:color="auto"/>
      </w:divBdr>
    </w:div>
    <w:div w:id="1046299272">
      <w:bodyDiv w:val="1"/>
      <w:marLeft w:val="0"/>
      <w:marRight w:val="0"/>
      <w:marTop w:val="0"/>
      <w:marBottom w:val="0"/>
      <w:divBdr>
        <w:top w:val="none" w:sz="0" w:space="0" w:color="auto"/>
        <w:left w:val="none" w:sz="0" w:space="0" w:color="auto"/>
        <w:bottom w:val="none" w:sz="0" w:space="0" w:color="auto"/>
        <w:right w:val="none" w:sz="0" w:space="0" w:color="auto"/>
      </w:divBdr>
    </w:div>
    <w:div w:id="1067920089">
      <w:bodyDiv w:val="1"/>
      <w:marLeft w:val="0"/>
      <w:marRight w:val="0"/>
      <w:marTop w:val="0"/>
      <w:marBottom w:val="0"/>
      <w:divBdr>
        <w:top w:val="none" w:sz="0" w:space="0" w:color="auto"/>
        <w:left w:val="none" w:sz="0" w:space="0" w:color="auto"/>
        <w:bottom w:val="none" w:sz="0" w:space="0" w:color="auto"/>
        <w:right w:val="none" w:sz="0" w:space="0" w:color="auto"/>
      </w:divBdr>
    </w:div>
    <w:div w:id="106892129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088117252">
      <w:bodyDiv w:val="1"/>
      <w:marLeft w:val="0"/>
      <w:marRight w:val="0"/>
      <w:marTop w:val="0"/>
      <w:marBottom w:val="0"/>
      <w:divBdr>
        <w:top w:val="none" w:sz="0" w:space="0" w:color="auto"/>
        <w:left w:val="none" w:sz="0" w:space="0" w:color="auto"/>
        <w:bottom w:val="none" w:sz="0" w:space="0" w:color="auto"/>
        <w:right w:val="none" w:sz="0" w:space="0" w:color="auto"/>
      </w:divBdr>
    </w:div>
    <w:div w:id="1107500872">
      <w:bodyDiv w:val="1"/>
      <w:marLeft w:val="0"/>
      <w:marRight w:val="0"/>
      <w:marTop w:val="0"/>
      <w:marBottom w:val="0"/>
      <w:divBdr>
        <w:top w:val="none" w:sz="0" w:space="0" w:color="auto"/>
        <w:left w:val="none" w:sz="0" w:space="0" w:color="auto"/>
        <w:bottom w:val="none" w:sz="0" w:space="0" w:color="auto"/>
        <w:right w:val="none" w:sz="0" w:space="0" w:color="auto"/>
      </w:divBdr>
    </w:div>
    <w:div w:id="1116490181">
      <w:bodyDiv w:val="1"/>
      <w:marLeft w:val="0"/>
      <w:marRight w:val="0"/>
      <w:marTop w:val="0"/>
      <w:marBottom w:val="0"/>
      <w:divBdr>
        <w:top w:val="none" w:sz="0" w:space="0" w:color="auto"/>
        <w:left w:val="none" w:sz="0" w:space="0" w:color="auto"/>
        <w:bottom w:val="none" w:sz="0" w:space="0" w:color="auto"/>
        <w:right w:val="none" w:sz="0" w:space="0" w:color="auto"/>
      </w:divBdr>
    </w:div>
    <w:div w:id="1134562211">
      <w:bodyDiv w:val="1"/>
      <w:marLeft w:val="0"/>
      <w:marRight w:val="0"/>
      <w:marTop w:val="0"/>
      <w:marBottom w:val="0"/>
      <w:divBdr>
        <w:top w:val="none" w:sz="0" w:space="0" w:color="auto"/>
        <w:left w:val="none" w:sz="0" w:space="0" w:color="auto"/>
        <w:bottom w:val="none" w:sz="0" w:space="0" w:color="auto"/>
        <w:right w:val="none" w:sz="0" w:space="0" w:color="auto"/>
      </w:divBdr>
    </w:div>
    <w:div w:id="1152525432">
      <w:bodyDiv w:val="1"/>
      <w:marLeft w:val="0"/>
      <w:marRight w:val="0"/>
      <w:marTop w:val="0"/>
      <w:marBottom w:val="0"/>
      <w:divBdr>
        <w:top w:val="none" w:sz="0" w:space="0" w:color="auto"/>
        <w:left w:val="none" w:sz="0" w:space="0" w:color="auto"/>
        <w:bottom w:val="none" w:sz="0" w:space="0" w:color="auto"/>
        <w:right w:val="none" w:sz="0" w:space="0" w:color="auto"/>
      </w:divBdr>
    </w:div>
    <w:div w:id="1164781245">
      <w:bodyDiv w:val="1"/>
      <w:marLeft w:val="0"/>
      <w:marRight w:val="0"/>
      <w:marTop w:val="0"/>
      <w:marBottom w:val="0"/>
      <w:divBdr>
        <w:top w:val="none" w:sz="0" w:space="0" w:color="auto"/>
        <w:left w:val="none" w:sz="0" w:space="0" w:color="auto"/>
        <w:bottom w:val="none" w:sz="0" w:space="0" w:color="auto"/>
        <w:right w:val="none" w:sz="0" w:space="0" w:color="auto"/>
      </w:divBdr>
    </w:div>
    <w:div w:id="1198930178">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4098734">
      <w:bodyDiv w:val="1"/>
      <w:marLeft w:val="0"/>
      <w:marRight w:val="0"/>
      <w:marTop w:val="0"/>
      <w:marBottom w:val="0"/>
      <w:divBdr>
        <w:top w:val="none" w:sz="0" w:space="0" w:color="auto"/>
        <w:left w:val="none" w:sz="0" w:space="0" w:color="auto"/>
        <w:bottom w:val="none" w:sz="0" w:space="0" w:color="auto"/>
        <w:right w:val="none" w:sz="0" w:space="0" w:color="auto"/>
      </w:divBdr>
    </w:div>
    <w:div w:id="1245454595">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95715924">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66099964">
      <w:bodyDiv w:val="1"/>
      <w:marLeft w:val="0"/>
      <w:marRight w:val="0"/>
      <w:marTop w:val="0"/>
      <w:marBottom w:val="0"/>
      <w:divBdr>
        <w:top w:val="none" w:sz="0" w:space="0" w:color="auto"/>
        <w:left w:val="none" w:sz="0" w:space="0" w:color="auto"/>
        <w:bottom w:val="none" w:sz="0" w:space="0" w:color="auto"/>
        <w:right w:val="none" w:sz="0" w:space="0" w:color="auto"/>
      </w:divBdr>
    </w:div>
    <w:div w:id="1377004484">
      <w:bodyDiv w:val="1"/>
      <w:marLeft w:val="0"/>
      <w:marRight w:val="0"/>
      <w:marTop w:val="0"/>
      <w:marBottom w:val="0"/>
      <w:divBdr>
        <w:top w:val="none" w:sz="0" w:space="0" w:color="auto"/>
        <w:left w:val="none" w:sz="0" w:space="0" w:color="auto"/>
        <w:bottom w:val="none" w:sz="0" w:space="0" w:color="auto"/>
        <w:right w:val="none" w:sz="0" w:space="0" w:color="auto"/>
      </w:divBdr>
    </w:div>
    <w:div w:id="1379553755">
      <w:bodyDiv w:val="1"/>
      <w:marLeft w:val="0"/>
      <w:marRight w:val="0"/>
      <w:marTop w:val="0"/>
      <w:marBottom w:val="0"/>
      <w:divBdr>
        <w:top w:val="none" w:sz="0" w:space="0" w:color="auto"/>
        <w:left w:val="none" w:sz="0" w:space="0" w:color="auto"/>
        <w:bottom w:val="none" w:sz="0" w:space="0" w:color="auto"/>
        <w:right w:val="none" w:sz="0" w:space="0" w:color="auto"/>
      </w:divBdr>
    </w:div>
    <w:div w:id="1387797773">
      <w:bodyDiv w:val="1"/>
      <w:marLeft w:val="0"/>
      <w:marRight w:val="0"/>
      <w:marTop w:val="0"/>
      <w:marBottom w:val="0"/>
      <w:divBdr>
        <w:top w:val="none" w:sz="0" w:space="0" w:color="auto"/>
        <w:left w:val="none" w:sz="0" w:space="0" w:color="auto"/>
        <w:bottom w:val="none" w:sz="0" w:space="0" w:color="auto"/>
        <w:right w:val="none" w:sz="0" w:space="0" w:color="auto"/>
      </w:divBdr>
    </w:div>
    <w:div w:id="1388601846">
      <w:bodyDiv w:val="1"/>
      <w:marLeft w:val="0"/>
      <w:marRight w:val="0"/>
      <w:marTop w:val="0"/>
      <w:marBottom w:val="0"/>
      <w:divBdr>
        <w:top w:val="none" w:sz="0" w:space="0" w:color="auto"/>
        <w:left w:val="none" w:sz="0" w:space="0" w:color="auto"/>
        <w:bottom w:val="none" w:sz="0" w:space="0" w:color="auto"/>
        <w:right w:val="none" w:sz="0" w:space="0" w:color="auto"/>
      </w:divBdr>
    </w:div>
    <w:div w:id="1413435125">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373115">
      <w:bodyDiv w:val="1"/>
      <w:marLeft w:val="0"/>
      <w:marRight w:val="0"/>
      <w:marTop w:val="0"/>
      <w:marBottom w:val="0"/>
      <w:divBdr>
        <w:top w:val="none" w:sz="0" w:space="0" w:color="auto"/>
        <w:left w:val="none" w:sz="0" w:space="0" w:color="auto"/>
        <w:bottom w:val="none" w:sz="0" w:space="0" w:color="auto"/>
        <w:right w:val="none" w:sz="0" w:space="0" w:color="auto"/>
      </w:divBdr>
    </w:div>
    <w:div w:id="1426882297">
      <w:bodyDiv w:val="1"/>
      <w:marLeft w:val="0"/>
      <w:marRight w:val="0"/>
      <w:marTop w:val="0"/>
      <w:marBottom w:val="0"/>
      <w:divBdr>
        <w:top w:val="none" w:sz="0" w:space="0" w:color="auto"/>
        <w:left w:val="none" w:sz="0" w:space="0" w:color="auto"/>
        <w:bottom w:val="none" w:sz="0" w:space="0" w:color="auto"/>
        <w:right w:val="none" w:sz="0" w:space="0" w:color="auto"/>
      </w:divBdr>
    </w:div>
    <w:div w:id="1445343801">
      <w:bodyDiv w:val="1"/>
      <w:marLeft w:val="0"/>
      <w:marRight w:val="0"/>
      <w:marTop w:val="0"/>
      <w:marBottom w:val="0"/>
      <w:divBdr>
        <w:top w:val="none" w:sz="0" w:space="0" w:color="auto"/>
        <w:left w:val="none" w:sz="0" w:space="0" w:color="auto"/>
        <w:bottom w:val="none" w:sz="0" w:space="0" w:color="auto"/>
        <w:right w:val="none" w:sz="0" w:space="0" w:color="auto"/>
      </w:divBdr>
    </w:div>
    <w:div w:id="1477382416">
      <w:bodyDiv w:val="1"/>
      <w:marLeft w:val="0"/>
      <w:marRight w:val="0"/>
      <w:marTop w:val="0"/>
      <w:marBottom w:val="0"/>
      <w:divBdr>
        <w:top w:val="none" w:sz="0" w:space="0" w:color="auto"/>
        <w:left w:val="none" w:sz="0" w:space="0" w:color="auto"/>
        <w:bottom w:val="none" w:sz="0" w:space="0" w:color="auto"/>
        <w:right w:val="none" w:sz="0" w:space="0" w:color="auto"/>
      </w:divBdr>
    </w:div>
    <w:div w:id="1481775662">
      <w:bodyDiv w:val="1"/>
      <w:marLeft w:val="0"/>
      <w:marRight w:val="0"/>
      <w:marTop w:val="0"/>
      <w:marBottom w:val="0"/>
      <w:divBdr>
        <w:top w:val="none" w:sz="0" w:space="0" w:color="auto"/>
        <w:left w:val="none" w:sz="0" w:space="0" w:color="auto"/>
        <w:bottom w:val="none" w:sz="0" w:space="0" w:color="auto"/>
        <w:right w:val="none" w:sz="0" w:space="0" w:color="auto"/>
      </w:divBdr>
    </w:div>
    <w:div w:id="1494489703">
      <w:bodyDiv w:val="1"/>
      <w:marLeft w:val="0"/>
      <w:marRight w:val="0"/>
      <w:marTop w:val="0"/>
      <w:marBottom w:val="0"/>
      <w:divBdr>
        <w:top w:val="none" w:sz="0" w:space="0" w:color="auto"/>
        <w:left w:val="none" w:sz="0" w:space="0" w:color="auto"/>
        <w:bottom w:val="none" w:sz="0" w:space="0" w:color="auto"/>
        <w:right w:val="none" w:sz="0" w:space="0" w:color="auto"/>
      </w:divBdr>
    </w:div>
    <w:div w:id="1498417689">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31410011">
      <w:bodyDiv w:val="1"/>
      <w:marLeft w:val="0"/>
      <w:marRight w:val="0"/>
      <w:marTop w:val="0"/>
      <w:marBottom w:val="0"/>
      <w:divBdr>
        <w:top w:val="none" w:sz="0" w:space="0" w:color="auto"/>
        <w:left w:val="none" w:sz="0" w:space="0" w:color="auto"/>
        <w:bottom w:val="none" w:sz="0" w:space="0" w:color="auto"/>
        <w:right w:val="none" w:sz="0" w:space="0" w:color="auto"/>
      </w:divBdr>
    </w:div>
    <w:div w:id="1549221593">
      <w:bodyDiv w:val="1"/>
      <w:marLeft w:val="0"/>
      <w:marRight w:val="0"/>
      <w:marTop w:val="0"/>
      <w:marBottom w:val="0"/>
      <w:divBdr>
        <w:top w:val="none" w:sz="0" w:space="0" w:color="auto"/>
        <w:left w:val="none" w:sz="0" w:space="0" w:color="auto"/>
        <w:bottom w:val="none" w:sz="0" w:space="0" w:color="auto"/>
        <w:right w:val="none" w:sz="0" w:space="0" w:color="auto"/>
      </w:divBdr>
    </w:div>
    <w:div w:id="1555699683">
      <w:bodyDiv w:val="1"/>
      <w:marLeft w:val="0"/>
      <w:marRight w:val="0"/>
      <w:marTop w:val="0"/>
      <w:marBottom w:val="0"/>
      <w:divBdr>
        <w:top w:val="none" w:sz="0" w:space="0" w:color="auto"/>
        <w:left w:val="none" w:sz="0" w:space="0" w:color="auto"/>
        <w:bottom w:val="none" w:sz="0" w:space="0" w:color="auto"/>
        <w:right w:val="none" w:sz="0" w:space="0" w:color="auto"/>
      </w:divBdr>
    </w:div>
    <w:div w:id="1576429585">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583874352">
      <w:bodyDiv w:val="1"/>
      <w:marLeft w:val="0"/>
      <w:marRight w:val="0"/>
      <w:marTop w:val="0"/>
      <w:marBottom w:val="0"/>
      <w:divBdr>
        <w:top w:val="none" w:sz="0" w:space="0" w:color="auto"/>
        <w:left w:val="none" w:sz="0" w:space="0" w:color="auto"/>
        <w:bottom w:val="none" w:sz="0" w:space="0" w:color="auto"/>
        <w:right w:val="none" w:sz="0" w:space="0" w:color="auto"/>
      </w:divBdr>
    </w:div>
    <w:div w:id="1636640168">
      <w:bodyDiv w:val="1"/>
      <w:marLeft w:val="0"/>
      <w:marRight w:val="0"/>
      <w:marTop w:val="0"/>
      <w:marBottom w:val="0"/>
      <w:divBdr>
        <w:top w:val="none" w:sz="0" w:space="0" w:color="auto"/>
        <w:left w:val="none" w:sz="0" w:space="0" w:color="auto"/>
        <w:bottom w:val="none" w:sz="0" w:space="0" w:color="auto"/>
        <w:right w:val="none" w:sz="0" w:space="0" w:color="auto"/>
      </w:divBdr>
    </w:div>
    <w:div w:id="1642533723">
      <w:bodyDiv w:val="1"/>
      <w:marLeft w:val="0"/>
      <w:marRight w:val="0"/>
      <w:marTop w:val="0"/>
      <w:marBottom w:val="0"/>
      <w:divBdr>
        <w:top w:val="none" w:sz="0" w:space="0" w:color="auto"/>
        <w:left w:val="none" w:sz="0" w:space="0" w:color="auto"/>
        <w:bottom w:val="none" w:sz="0" w:space="0" w:color="auto"/>
        <w:right w:val="none" w:sz="0" w:space="0" w:color="auto"/>
      </w:divBdr>
    </w:div>
    <w:div w:id="1686979088">
      <w:bodyDiv w:val="1"/>
      <w:marLeft w:val="0"/>
      <w:marRight w:val="0"/>
      <w:marTop w:val="0"/>
      <w:marBottom w:val="0"/>
      <w:divBdr>
        <w:top w:val="none" w:sz="0" w:space="0" w:color="auto"/>
        <w:left w:val="none" w:sz="0" w:space="0" w:color="auto"/>
        <w:bottom w:val="none" w:sz="0" w:space="0" w:color="auto"/>
        <w:right w:val="none" w:sz="0" w:space="0" w:color="auto"/>
      </w:divBdr>
    </w:div>
    <w:div w:id="1695761866">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19743530">
      <w:bodyDiv w:val="1"/>
      <w:marLeft w:val="0"/>
      <w:marRight w:val="0"/>
      <w:marTop w:val="0"/>
      <w:marBottom w:val="0"/>
      <w:divBdr>
        <w:top w:val="none" w:sz="0" w:space="0" w:color="auto"/>
        <w:left w:val="none" w:sz="0" w:space="0" w:color="auto"/>
        <w:bottom w:val="none" w:sz="0" w:space="0" w:color="auto"/>
        <w:right w:val="none" w:sz="0" w:space="0" w:color="auto"/>
      </w:divBdr>
    </w:div>
    <w:div w:id="1723483322">
      <w:bodyDiv w:val="1"/>
      <w:marLeft w:val="0"/>
      <w:marRight w:val="0"/>
      <w:marTop w:val="0"/>
      <w:marBottom w:val="0"/>
      <w:divBdr>
        <w:top w:val="none" w:sz="0" w:space="0" w:color="auto"/>
        <w:left w:val="none" w:sz="0" w:space="0" w:color="auto"/>
        <w:bottom w:val="none" w:sz="0" w:space="0" w:color="auto"/>
        <w:right w:val="none" w:sz="0" w:space="0" w:color="auto"/>
      </w:divBdr>
    </w:div>
    <w:div w:id="1736079461">
      <w:bodyDiv w:val="1"/>
      <w:marLeft w:val="0"/>
      <w:marRight w:val="0"/>
      <w:marTop w:val="0"/>
      <w:marBottom w:val="0"/>
      <w:divBdr>
        <w:top w:val="none" w:sz="0" w:space="0" w:color="auto"/>
        <w:left w:val="none" w:sz="0" w:space="0" w:color="auto"/>
        <w:bottom w:val="none" w:sz="0" w:space="0" w:color="auto"/>
        <w:right w:val="none" w:sz="0" w:space="0" w:color="auto"/>
      </w:divBdr>
    </w:div>
    <w:div w:id="1743673332">
      <w:bodyDiv w:val="1"/>
      <w:marLeft w:val="0"/>
      <w:marRight w:val="0"/>
      <w:marTop w:val="0"/>
      <w:marBottom w:val="0"/>
      <w:divBdr>
        <w:top w:val="none" w:sz="0" w:space="0" w:color="auto"/>
        <w:left w:val="none" w:sz="0" w:space="0" w:color="auto"/>
        <w:bottom w:val="none" w:sz="0" w:space="0" w:color="auto"/>
        <w:right w:val="none" w:sz="0" w:space="0" w:color="auto"/>
      </w:divBdr>
    </w:div>
    <w:div w:id="1762948524">
      <w:bodyDiv w:val="1"/>
      <w:marLeft w:val="0"/>
      <w:marRight w:val="0"/>
      <w:marTop w:val="0"/>
      <w:marBottom w:val="0"/>
      <w:divBdr>
        <w:top w:val="none" w:sz="0" w:space="0" w:color="auto"/>
        <w:left w:val="none" w:sz="0" w:space="0" w:color="auto"/>
        <w:bottom w:val="none" w:sz="0" w:space="0" w:color="auto"/>
        <w:right w:val="none" w:sz="0" w:space="0" w:color="auto"/>
      </w:divBdr>
    </w:div>
    <w:div w:id="1784763981">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788506978">
      <w:bodyDiv w:val="1"/>
      <w:marLeft w:val="0"/>
      <w:marRight w:val="0"/>
      <w:marTop w:val="0"/>
      <w:marBottom w:val="0"/>
      <w:divBdr>
        <w:top w:val="none" w:sz="0" w:space="0" w:color="auto"/>
        <w:left w:val="none" w:sz="0" w:space="0" w:color="auto"/>
        <w:bottom w:val="none" w:sz="0" w:space="0" w:color="auto"/>
        <w:right w:val="none" w:sz="0" w:space="0" w:color="auto"/>
      </w:divBdr>
    </w:div>
    <w:div w:id="1798798650">
      <w:bodyDiv w:val="1"/>
      <w:marLeft w:val="0"/>
      <w:marRight w:val="0"/>
      <w:marTop w:val="0"/>
      <w:marBottom w:val="0"/>
      <w:divBdr>
        <w:top w:val="none" w:sz="0" w:space="0" w:color="auto"/>
        <w:left w:val="none" w:sz="0" w:space="0" w:color="auto"/>
        <w:bottom w:val="none" w:sz="0" w:space="0" w:color="auto"/>
        <w:right w:val="none" w:sz="0" w:space="0" w:color="auto"/>
      </w:divBdr>
    </w:div>
    <w:div w:id="1815100457">
      <w:bodyDiv w:val="1"/>
      <w:marLeft w:val="0"/>
      <w:marRight w:val="0"/>
      <w:marTop w:val="0"/>
      <w:marBottom w:val="0"/>
      <w:divBdr>
        <w:top w:val="none" w:sz="0" w:space="0" w:color="auto"/>
        <w:left w:val="none" w:sz="0" w:space="0" w:color="auto"/>
        <w:bottom w:val="none" w:sz="0" w:space="0" w:color="auto"/>
        <w:right w:val="none" w:sz="0" w:space="0" w:color="auto"/>
      </w:divBdr>
    </w:div>
    <w:div w:id="1820882122">
      <w:bodyDiv w:val="1"/>
      <w:marLeft w:val="0"/>
      <w:marRight w:val="0"/>
      <w:marTop w:val="0"/>
      <w:marBottom w:val="0"/>
      <w:divBdr>
        <w:top w:val="none" w:sz="0" w:space="0" w:color="auto"/>
        <w:left w:val="none" w:sz="0" w:space="0" w:color="auto"/>
        <w:bottom w:val="none" w:sz="0" w:space="0" w:color="auto"/>
        <w:right w:val="none" w:sz="0" w:space="0" w:color="auto"/>
      </w:divBdr>
    </w:div>
    <w:div w:id="1821728428">
      <w:bodyDiv w:val="1"/>
      <w:marLeft w:val="0"/>
      <w:marRight w:val="0"/>
      <w:marTop w:val="0"/>
      <w:marBottom w:val="0"/>
      <w:divBdr>
        <w:top w:val="none" w:sz="0" w:space="0" w:color="auto"/>
        <w:left w:val="none" w:sz="0" w:space="0" w:color="auto"/>
        <w:bottom w:val="none" w:sz="0" w:space="0" w:color="auto"/>
        <w:right w:val="none" w:sz="0" w:space="0" w:color="auto"/>
      </w:divBdr>
    </w:div>
    <w:div w:id="1872566816">
      <w:bodyDiv w:val="1"/>
      <w:marLeft w:val="0"/>
      <w:marRight w:val="0"/>
      <w:marTop w:val="0"/>
      <w:marBottom w:val="0"/>
      <w:divBdr>
        <w:top w:val="none" w:sz="0" w:space="0" w:color="auto"/>
        <w:left w:val="none" w:sz="0" w:space="0" w:color="auto"/>
        <w:bottom w:val="none" w:sz="0" w:space="0" w:color="auto"/>
        <w:right w:val="none" w:sz="0" w:space="0" w:color="auto"/>
      </w:divBdr>
    </w:div>
    <w:div w:id="1879776206">
      <w:bodyDiv w:val="1"/>
      <w:marLeft w:val="0"/>
      <w:marRight w:val="0"/>
      <w:marTop w:val="0"/>
      <w:marBottom w:val="0"/>
      <w:divBdr>
        <w:top w:val="none" w:sz="0" w:space="0" w:color="auto"/>
        <w:left w:val="none" w:sz="0" w:space="0" w:color="auto"/>
        <w:bottom w:val="none" w:sz="0" w:space="0" w:color="auto"/>
        <w:right w:val="none" w:sz="0" w:space="0" w:color="auto"/>
      </w:divBdr>
    </w:div>
    <w:div w:id="1885825637">
      <w:bodyDiv w:val="1"/>
      <w:marLeft w:val="0"/>
      <w:marRight w:val="0"/>
      <w:marTop w:val="0"/>
      <w:marBottom w:val="0"/>
      <w:divBdr>
        <w:top w:val="none" w:sz="0" w:space="0" w:color="auto"/>
        <w:left w:val="none" w:sz="0" w:space="0" w:color="auto"/>
        <w:bottom w:val="none" w:sz="0" w:space="0" w:color="auto"/>
        <w:right w:val="none" w:sz="0" w:space="0" w:color="auto"/>
      </w:divBdr>
    </w:div>
    <w:div w:id="1893153918">
      <w:bodyDiv w:val="1"/>
      <w:marLeft w:val="0"/>
      <w:marRight w:val="0"/>
      <w:marTop w:val="0"/>
      <w:marBottom w:val="0"/>
      <w:divBdr>
        <w:top w:val="none" w:sz="0" w:space="0" w:color="auto"/>
        <w:left w:val="none" w:sz="0" w:space="0" w:color="auto"/>
        <w:bottom w:val="none" w:sz="0" w:space="0" w:color="auto"/>
        <w:right w:val="none" w:sz="0" w:space="0" w:color="auto"/>
      </w:divBdr>
    </w:div>
    <w:div w:id="1900628438">
      <w:bodyDiv w:val="1"/>
      <w:marLeft w:val="0"/>
      <w:marRight w:val="0"/>
      <w:marTop w:val="0"/>
      <w:marBottom w:val="0"/>
      <w:divBdr>
        <w:top w:val="none" w:sz="0" w:space="0" w:color="auto"/>
        <w:left w:val="none" w:sz="0" w:space="0" w:color="auto"/>
        <w:bottom w:val="none" w:sz="0" w:space="0" w:color="auto"/>
        <w:right w:val="none" w:sz="0" w:space="0" w:color="auto"/>
      </w:divBdr>
    </w:div>
    <w:div w:id="1908109479">
      <w:bodyDiv w:val="1"/>
      <w:marLeft w:val="0"/>
      <w:marRight w:val="0"/>
      <w:marTop w:val="0"/>
      <w:marBottom w:val="0"/>
      <w:divBdr>
        <w:top w:val="none" w:sz="0" w:space="0" w:color="auto"/>
        <w:left w:val="none" w:sz="0" w:space="0" w:color="auto"/>
        <w:bottom w:val="none" w:sz="0" w:space="0" w:color="auto"/>
        <w:right w:val="none" w:sz="0" w:space="0" w:color="auto"/>
      </w:divBdr>
    </w:div>
    <w:div w:id="1913158309">
      <w:bodyDiv w:val="1"/>
      <w:marLeft w:val="0"/>
      <w:marRight w:val="0"/>
      <w:marTop w:val="0"/>
      <w:marBottom w:val="0"/>
      <w:divBdr>
        <w:top w:val="none" w:sz="0" w:space="0" w:color="auto"/>
        <w:left w:val="none" w:sz="0" w:space="0" w:color="auto"/>
        <w:bottom w:val="none" w:sz="0" w:space="0" w:color="auto"/>
        <w:right w:val="none" w:sz="0" w:space="0" w:color="auto"/>
      </w:divBdr>
    </w:div>
    <w:div w:id="1917012156">
      <w:bodyDiv w:val="1"/>
      <w:marLeft w:val="0"/>
      <w:marRight w:val="0"/>
      <w:marTop w:val="0"/>
      <w:marBottom w:val="0"/>
      <w:divBdr>
        <w:top w:val="none" w:sz="0" w:space="0" w:color="auto"/>
        <w:left w:val="none" w:sz="0" w:space="0" w:color="auto"/>
        <w:bottom w:val="none" w:sz="0" w:space="0" w:color="auto"/>
        <w:right w:val="none" w:sz="0" w:space="0" w:color="auto"/>
      </w:divBdr>
    </w:div>
    <w:div w:id="1924530851">
      <w:bodyDiv w:val="1"/>
      <w:marLeft w:val="0"/>
      <w:marRight w:val="0"/>
      <w:marTop w:val="0"/>
      <w:marBottom w:val="0"/>
      <w:divBdr>
        <w:top w:val="none" w:sz="0" w:space="0" w:color="auto"/>
        <w:left w:val="none" w:sz="0" w:space="0" w:color="auto"/>
        <w:bottom w:val="none" w:sz="0" w:space="0" w:color="auto"/>
        <w:right w:val="none" w:sz="0" w:space="0" w:color="auto"/>
      </w:divBdr>
    </w:div>
    <w:div w:id="1953240529">
      <w:bodyDiv w:val="1"/>
      <w:marLeft w:val="0"/>
      <w:marRight w:val="0"/>
      <w:marTop w:val="0"/>
      <w:marBottom w:val="0"/>
      <w:divBdr>
        <w:top w:val="none" w:sz="0" w:space="0" w:color="auto"/>
        <w:left w:val="none" w:sz="0" w:space="0" w:color="auto"/>
        <w:bottom w:val="none" w:sz="0" w:space="0" w:color="auto"/>
        <w:right w:val="none" w:sz="0" w:space="0" w:color="auto"/>
      </w:divBdr>
    </w:div>
    <w:div w:id="1958297541">
      <w:bodyDiv w:val="1"/>
      <w:marLeft w:val="0"/>
      <w:marRight w:val="0"/>
      <w:marTop w:val="0"/>
      <w:marBottom w:val="0"/>
      <w:divBdr>
        <w:top w:val="none" w:sz="0" w:space="0" w:color="auto"/>
        <w:left w:val="none" w:sz="0" w:space="0" w:color="auto"/>
        <w:bottom w:val="none" w:sz="0" w:space="0" w:color="auto"/>
        <w:right w:val="none" w:sz="0" w:space="0" w:color="auto"/>
      </w:divBdr>
    </w:div>
    <w:div w:id="1959675460">
      <w:bodyDiv w:val="1"/>
      <w:marLeft w:val="0"/>
      <w:marRight w:val="0"/>
      <w:marTop w:val="0"/>
      <w:marBottom w:val="0"/>
      <w:divBdr>
        <w:top w:val="none" w:sz="0" w:space="0" w:color="auto"/>
        <w:left w:val="none" w:sz="0" w:space="0" w:color="auto"/>
        <w:bottom w:val="none" w:sz="0" w:space="0" w:color="auto"/>
        <w:right w:val="none" w:sz="0" w:space="0" w:color="auto"/>
      </w:divBdr>
    </w:div>
    <w:div w:id="1999307114">
      <w:bodyDiv w:val="1"/>
      <w:marLeft w:val="0"/>
      <w:marRight w:val="0"/>
      <w:marTop w:val="0"/>
      <w:marBottom w:val="0"/>
      <w:divBdr>
        <w:top w:val="none" w:sz="0" w:space="0" w:color="auto"/>
        <w:left w:val="none" w:sz="0" w:space="0" w:color="auto"/>
        <w:bottom w:val="none" w:sz="0" w:space="0" w:color="auto"/>
        <w:right w:val="none" w:sz="0" w:space="0" w:color="auto"/>
      </w:divBdr>
    </w:div>
    <w:div w:id="2012835164">
      <w:bodyDiv w:val="1"/>
      <w:marLeft w:val="0"/>
      <w:marRight w:val="0"/>
      <w:marTop w:val="0"/>
      <w:marBottom w:val="0"/>
      <w:divBdr>
        <w:top w:val="none" w:sz="0" w:space="0" w:color="auto"/>
        <w:left w:val="none" w:sz="0" w:space="0" w:color="auto"/>
        <w:bottom w:val="none" w:sz="0" w:space="0" w:color="auto"/>
        <w:right w:val="none" w:sz="0" w:space="0" w:color="auto"/>
      </w:divBdr>
    </w:div>
    <w:div w:id="2015105192">
      <w:bodyDiv w:val="1"/>
      <w:marLeft w:val="0"/>
      <w:marRight w:val="0"/>
      <w:marTop w:val="0"/>
      <w:marBottom w:val="0"/>
      <w:divBdr>
        <w:top w:val="none" w:sz="0" w:space="0" w:color="auto"/>
        <w:left w:val="none" w:sz="0" w:space="0" w:color="auto"/>
        <w:bottom w:val="none" w:sz="0" w:space="0" w:color="auto"/>
        <w:right w:val="none" w:sz="0" w:space="0" w:color="auto"/>
      </w:divBdr>
    </w:div>
    <w:div w:id="2020113882">
      <w:bodyDiv w:val="1"/>
      <w:marLeft w:val="0"/>
      <w:marRight w:val="0"/>
      <w:marTop w:val="0"/>
      <w:marBottom w:val="0"/>
      <w:divBdr>
        <w:top w:val="none" w:sz="0" w:space="0" w:color="auto"/>
        <w:left w:val="none" w:sz="0" w:space="0" w:color="auto"/>
        <w:bottom w:val="none" w:sz="0" w:space="0" w:color="auto"/>
        <w:right w:val="none" w:sz="0" w:space="0" w:color="auto"/>
      </w:divBdr>
    </w:div>
    <w:div w:id="2026207316">
      <w:bodyDiv w:val="1"/>
      <w:marLeft w:val="0"/>
      <w:marRight w:val="0"/>
      <w:marTop w:val="0"/>
      <w:marBottom w:val="0"/>
      <w:divBdr>
        <w:top w:val="none" w:sz="0" w:space="0" w:color="auto"/>
        <w:left w:val="none" w:sz="0" w:space="0" w:color="auto"/>
        <w:bottom w:val="none" w:sz="0" w:space="0" w:color="auto"/>
        <w:right w:val="none" w:sz="0" w:space="0" w:color="auto"/>
      </w:divBdr>
    </w:div>
    <w:div w:id="203175584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54041473">
      <w:bodyDiv w:val="1"/>
      <w:marLeft w:val="0"/>
      <w:marRight w:val="0"/>
      <w:marTop w:val="0"/>
      <w:marBottom w:val="0"/>
      <w:divBdr>
        <w:top w:val="none" w:sz="0" w:space="0" w:color="auto"/>
        <w:left w:val="none" w:sz="0" w:space="0" w:color="auto"/>
        <w:bottom w:val="none" w:sz="0" w:space="0" w:color="auto"/>
        <w:right w:val="none" w:sz="0" w:space="0" w:color="auto"/>
      </w:divBdr>
    </w:div>
    <w:div w:id="2077165454">
      <w:bodyDiv w:val="1"/>
      <w:marLeft w:val="0"/>
      <w:marRight w:val="0"/>
      <w:marTop w:val="0"/>
      <w:marBottom w:val="0"/>
      <w:divBdr>
        <w:top w:val="none" w:sz="0" w:space="0" w:color="auto"/>
        <w:left w:val="none" w:sz="0" w:space="0" w:color="auto"/>
        <w:bottom w:val="none" w:sz="0" w:space="0" w:color="auto"/>
        <w:right w:val="none" w:sz="0" w:space="0" w:color="auto"/>
      </w:divBdr>
    </w:div>
    <w:div w:id="2089686708">
      <w:bodyDiv w:val="1"/>
      <w:marLeft w:val="0"/>
      <w:marRight w:val="0"/>
      <w:marTop w:val="0"/>
      <w:marBottom w:val="0"/>
      <w:divBdr>
        <w:top w:val="none" w:sz="0" w:space="0" w:color="auto"/>
        <w:left w:val="none" w:sz="0" w:space="0" w:color="auto"/>
        <w:bottom w:val="none" w:sz="0" w:space="0" w:color="auto"/>
        <w:right w:val="none" w:sz="0" w:space="0" w:color="auto"/>
      </w:divBdr>
    </w:div>
    <w:div w:id="2106028747">
      <w:bodyDiv w:val="1"/>
      <w:marLeft w:val="0"/>
      <w:marRight w:val="0"/>
      <w:marTop w:val="0"/>
      <w:marBottom w:val="0"/>
      <w:divBdr>
        <w:top w:val="none" w:sz="0" w:space="0" w:color="auto"/>
        <w:left w:val="none" w:sz="0" w:space="0" w:color="auto"/>
        <w:bottom w:val="none" w:sz="0" w:space="0" w:color="auto"/>
        <w:right w:val="none" w:sz="0" w:space="0" w:color="auto"/>
      </w:divBdr>
    </w:div>
    <w:div w:id="2110392214">
      <w:bodyDiv w:val="1"/>
      <w:marLeft w:val="0"/>
      <w:marRight w:val="0"/>
      <w:marTop w:val="0"/>
      <w:marBottom w:val="0"/>
      <w:divBdr>
        <w:top w:val="none" w:sz="0" w:space="0" w:color="auto"/>
        <w:left w:val="none" w:sz="0" w:space="0" w:color="auto"/>
        <w:bottom w:val="none" w:sz="0" w:space="0" w:color="auto"/>
        <w:right w:val="none" w:sz="0" w:space="0" w:color="auto"/>
      </w:divBdr>
    </w:div>
    <w:div w:id="2139183949">
      <w:bodyDiv w:val="1"/>
      <w:marLeft w:val="0"/>
      <w:marRight w:val="0"/>
      <w:marTop w:val="0"/>
      <w:marBottom w:val="0"/>
      <w:divBdr>
        <w:top w:val="none" w:sz="0" w:space="0" w:color="auto"/>
        <w:left w:val="none" w:sz="0" w:space="0" w:color="auto"/>
        <w:bottom w:val="none" w:sz="0" w:space="0" w:color="auto"/>
        <w:right w:val="none" w:sz="0" w:space="0" w:color="auto"/>
      </w:divBdr>
    </w:div>
    <w:div w:id="21402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apremont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37B4-BA14-48E0-952F-9C1AD02B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18706</Words>
  <Characters>106627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Инюшина Рената Александровна</dc:creator>
  <cp:lastModifiedBy>U1</cp:lastModifiedBy>
  <cp:revision>2</cp:revision>
  <cp:lastPrinted>2016-10-08T07:18:00Z</cp:lastPrinted>
  <dcterms:created xsi:type="dcterms:W3CDTF">2016-10-14T10:56:00Z</dcterms:created>
  <dcterms:modified xsi:type="dcterms:W3CDTF">2016-10-14T10:56:00Z</dcterms:modified>
</cp:coreProperties>
</file>