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BEF" w:rsidRPr="00CE2BEF" w:rsidRDefault="00CE2BEF" w:rsidP="00CE2BEF">
      <w:pPr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2 декабря 2019 года     № 391-ФЗ</w:t>
      </w:r>
    </w:p>
    <w:p w:rsidR="00CE2BEF" w:rsidRPr="00CE2BEF" w:rsidRDefault="00CE2BEF" w:rsidP="00CE2BEF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РОССИЙСКАЯ ФЕДЕРАЦИЯ</w:t>
      </w:r>
    </w:p>
    <w:p w:rsidR="00CE2BEF" w:rsidRPr="00CE2BEF" w:rsidRDefault="00CE2BEF" w:rsidP="00CE2BEF">
      <w:pPr>
        <w:spacing w:after="0" w:line="42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ФЕДЕРАЛЬНЫЙ ЗАКОН</w:t>
      </w:r>
    </w:p>
    <w:p w:rsidR="00CE2BEF" w:rsidRPr="00CE2BEF" w:rsidRDefault="00CE2BEF" w:rsidP="00CE2BEF">
      <w:pPr>
        <w:spacing w:after="0" w:line="48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CE2BE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О ВНЕСЕНИИ ИЗМЕНЕНИЙ</w:t>
      </w:r>
      <w:r w:rsidRPr="00CE2BE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br/>
        <w:t>В СТАТЬИ 182 И 189 ЖИЛИЩНОГО КОДЕКСА РОССИЙСКОЙ ФЕДЕРАЦИИ</w:t>
      </w:r>
    </w:p>
    <w:p w:rsidR="00CE2BEF" w:rsidRPr="00CE2BEF" w:rsidRDefault="00CE2BEF" w:rsidP="00CE2BEF">
      <w:pPr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</w:p>
    <w:p w:rsidR="00CE2BEF" w:rsidRPr="00CE2BEF" w:rsidRDefault="00CE2BEF" w:rsidP="00CE2BEF">
      <w:pPr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Думой</w:t>
      </w:r>
    </w:p>
    <w:p w:rsidR="00CE2BEF" w:rsidRPr="00CE2BEF" w:rsidRDefault="00CE2BEF" w:rsidP="00CE2BEF">
      <w:pPr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 ноября 2019 года</w:t>
      </w:r>
    </w:p>
    <w:p w:rsidR="00CE2BEF" w:rsidRPr="00CE2BEF" w:rsidRDefault="00CE2BEF" w:rsidP="00CE2BEF">
      <w:pPr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</w:t>
      </w:r>
    </w:p>
    <w:p w:rsidR="00CE2BEF" w:rsidRPr="00CE2BEF" w:rsidRDefault="00CE2BEF" w:rsidP="00CE2BEF">
      <w:pPr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Федерации</w:t>
      </w:r>
    </w:p>
    <w:p w:rsidR="00CE2BEF" w:rsidRPr="00CE2BEF" w:rsidRDefault="00CE2BEF" w:rsidP="00CE2BEF">
      <w:pPr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 ноября 2019 года</w:t>
      </w:r>
    </w:p>
    <w:p w:rsidR="00CE2BEF" w:rsidRPr="00CE2BEF" w:rsidRDefault="00CE2BEF" w:rsidP="00CE2BEF">
      <w:pPr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2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1</w:t>
      </w:r>
    </w:p>
    <w:p w:rsidR="00CE2BEF" w:rsidRPr="00CE2BEF" w:rsidRDefault="00CE2BEF" w:rsidP="00CE2BEF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Внести в </w:t>
      </w:r>
      <w:hyperlink r:id="rId4" w:tgtFrame="_blank" w:history="1">
        <w:r w:rsidRPr="00CE2BEF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  <w:bdr w:val="none" w:sz="0" w:space="0" w:color="auto" w:frame="1"/>
            <w:lang w:eastAsia="ru-RU"/>
          </w:rPr>
          <w:t>Жилищный кодекс Российской Федерации</w:t>
        </w:r>
      </w:hyperlink>
      <w:r w:rsidRPr="00CE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E2BE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(Собрание законодательства Российской Федерации, 2005, N 1, ст. 14; 2012, N 53, ст. 7596; 2013, N 52, ст. 6982; 2015, N 27, ст. 3967; 2016, N 27, ст. 4305; 2017, N 1, ст. 39; N 31, ст. 4806; N 52, ст. 7922; 2018, N 49, ст. 7506) </w:t>
      </w:r>
      <w:r w:rsidRPr="00CE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следующие изменения:</w:t>
      </w:r>
    </w:p>
    <w:p w:rsidR="00CE2BEF" w:rsidRPr="00CE2BEF" w:rsidRDefault="00CE2BEF" w:rsidP="00CE2BEF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 </w:t>
      </w:r>
      <w:hyperlink r:id="rId5" w:tgtFrame="_blank" w:history="1">
        <w:r w:rsidRPr="00CE2BEF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  <w:bdr w:val="none" w:sz="0" w:space="0" w:color="auto" w:frame="1"/>
            <w:lang w:eastAsia="ru-RU"/>
          </w:rPr>
          <w:t>пункт 5 части 2 статьи 182</w:t>
        </w:r>
      </w:hyperlink>
      <w:r w:rsidRPr="00CE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слов "планов их реализации," дополнить словами "и (или) органов местного самоуправления,";</w:t>
      </w:r>
    </w:p>
    <w:p w:rsidR="00CE2BEF" w:rsidRPr="00CE2BEF" w:rsidRDefault="00CE2BEF" w:rsidP="00CE2BEF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 </w:t>
      </w:r>
      <w:hyperlink r:id="rId6" w:tgtFrame="_blank" w:history="1">
        <w:r w:rsidRPr="00CE2BEF">
          <w:rPr>
            <w:rFonts w:ascii="Times New Roman" w:eastAsia="Times New Roman" w:hAnsi="Times New Roman" w:cs="Times New Roman"/>
            <w:color w:val="820000"/>
            <w:sz w:val="28"/>
            <w:szCs w:val="28"/>
            <w:u w:val="single"/>
            <w:bdr w:val="none" w:sz="0" w:space="0" w:color="auto" w:frame="1"/>
            <w:lang w:eastAsia="ru-RU"/>
          </w:rPr>
          <w:t>часть 6 статьи 189</w:t>
        </w:r>
      </w:hyperlink>
      <w:r w:rsidRPr="00CE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 слов "орган местного самоуправления" дополнить словами "в течение месяца со дня истечения указанного срока".</w:t>
      </w:r>
    </w:p>
    <w:p w:rsidR="00CE2BEF" w:rsidRPr="00CE2BEF" w:rsidRDefault="00CE2BEF" w:rsidP="00CE2BEF">
      <w:pPr>
        <w:spacing w:after="0" w:line="420" w:lineRule="atLeast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E2BE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Статья 2</w:t>
      </w:r>
    </w:p>
    <w:p w:rsidR="00CE2BEF" w:rsidRPr="00CE2BEF" w:rsidRDefault="00CE2BEF" w:rsidP="00CE2BEF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Настоящий Федеральный закон вступает в силу со дня его официального опубликования.</w:t>
      </w:r>
    </w:p>
    <w:p w:rsidR="00CE2BEF" w:rsidRPr="00CE2BEF" w:rsidRDefault="00CE2BEF" w:rsidP="00CE2BEF">
      <w:pPr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Президент</w:t>
      </w:r>
    </w:p>
    <w:p w:rsidR="00CE2BEF" w:rsidRPr="00CE2BEF" w:rsidRDefault="00CE2BEF" w:rsidP="00CE2BEF">
      <w:pPr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</w:t>
      </w:r>
    </w:p>
    <w:p w:rsidR="00CE2BEF" w:rsidRPr="00CE2BEF" w:rsidRDefault="00CE2BEF" w:rsidP="00CE2BEF">
      <w:pPr>
        <w:spacing w:after="0" w:line="420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В.ПУТИН</w:t>
      </w:r>
    </w:p>
    <w:p w:rsidR="00CE2BEF" w:rsidRPr="00CE2BEF" w:rsidRDefault="00CE2BEF" w:rsidP="00CE2BEF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Москва, Кремль</w:t>
      </w:r>
    </w:p>
    <w:p w:rsidR="00CE2BEF" w:rsidRPr="00CE2BEF" w:rsidRDefault="00CE2BEF" w:rsidP="00CE2BEF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декабря 2019 года</w:t>
      </w:r>
    </w:p>
    <w:p w:rsidR="00CE2BEF" w:rsidRPr="00CE2BEF" w:rsidRDefault="00CE2BEF" w:rsidP="00CE2BEF">
      <w:pPr>
        <w:spacing w:after="0" w:line="42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2B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391-ФЗ</w:t>
      </w:r>
    </w:p>
    <w:p w:rsidR="00525E4F" w:rsidRDefault="00525E4F">
      <w:bookmarkStart w:id="0" w:name="_GoBack"/>
      <w:bookmarkEnd w:id="0"/>
    </w:p>
    <w:sectPr w:rsidR="00525E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EF"/>
    <w:rsid w:val="00525E4F"/>
    <w:rsid w:val="00CE2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C401A3-BE2D-46A0-B7A9-E52112CE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8629">
          <w:blockQuote w:val="1"/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274979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1650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53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881436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14919">
                  <w:blockQuote w:val="1"/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90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0345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1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xn--80almfnfiqx.xn--p1ai/app_gkh/gkodeks202.html" TargetMode="External"/><Relationship Id="rId5" Type="http://schemas.openxmlformats.org/officeDocument/2006/relationships/hyperlink" Target="https://xn--80almfnfiqx.xn--p1ai/app_gkh/gkodeks195.html" TargetMode="External"/><Relationship Id="rId4" Type="http://schemas.openxmlformats.org/officeDocument/2006/relationships/hyperlink" Target="https://xn--80almfnfiqx.xn--p1ai/app_gkh/gkodeks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</cp:revision>
  <dcterms:created xsi:type="dcterms:W3CDTF">2019-12-16T11:30:00Z</dcterms:created>
  <dcterms:modified xsi:type="dcterms:W3CDTF">2019-12-16T11:30:00Z</dcterms:modified>
</cp:coreProperties>
</file>