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49" w:rsidRPr="00C73A2F" w:rsidRDefault="00720952" w:rsidP="00DF3C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F42960" w:rsidRDefault="00711B49" w:rsidP="00DF3C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3A2F">
        <w:rPr>
          <w:rFonts w:ascii="Times New Roman" w:hAnsi="Times New Roman"/>
          <w:sz w:val="28"/>
          <w:szCs w:val="28"/>
        </w:rPr>
        <w:t>Фонда капитального ремонта Тульской области</w:t>
      </w:r>
    </w:p>
    <w:p w:rsidR="00711B49" w:rsidRDefault="009149EC" w:rsidP="00DF3C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="00F42960">
        <w:rPr>
          <w:rFonts w:ascii="Times New Roman" w:hAnsi="Times New Roman"/>
          <w:sz w:val="28"/>
          <w:szCs w:val="28"/>
        </w:rPr>
        <w:t>а</w:t>
      </w:r>
      <w:proofErr w:type="gramEnd"/>
      <w:r w:rsidR="00F42960">
        <w:rPr>
          <w:rFonts w:ascii="Times New Roman" w:hAnsi="Times New Roman"/>
          <w:sz w:val="28"/>
          <w:szCs w:val="28"/>
        </w:rPr>
        <w:t xml:space="preserve"> </w:t>
      </w:r>
      <w:r w:rsidR="002C65B0">
        <w:rPr>
          <w:rFonts w:ascii="Times New Roman" w:hAnsi="Times New Roman"/>
          <w:sz w:val="28"/>
          <w:szCs w:val="28"/>
        </w:rPr>
        <w:t>2</w:t>
      </w:r>
      <w:r w:rsidR="00F42960">
        <w:rPr>
          <w:rFonts w:ascii="Times New Roman" w:hAnsi="Times New Roman"/>
          <w:sz w:val="28"/>
          <w:szCs w:val="28"/>
        </w:rPr>
        <w:t>-е полугодие 201</w:t>
      </w:r>
      <w:r w:rsidR="001A6FD1">
        <w:rPr>
          <w:rFonts w:ascii="Times New Roman" w:hAnsi="Times New Roman"/>
          <w:sz w:val="28"/>
          <w:szCs w:val="28"/>
        </w:rPr>
        <w:t>7</w:t>
      </w:r>
      <w:r w:rsidR="00EF55FF">
        <w:rPr>
          <w:rFonts w:ascii="Times New Roman" w:hAnsi="Times New Roman"/>
          <w:sz w:val="28"/>
          <w:szCs w:val="28"/>
        </w:rPr>
        <w:t xml:space="preserve"> года</w:t>
      </w:r>
    </w:p>
    <w:p w:rsidR="00DF3CD3" w:rsidRPr="00C73A2F" w:rsidRDefault="00DF3CD3" w:rsidP="00DF3C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43BD" w:rsidRPr="00036960" w:rsidRDefault="00AC43BD" w:rsidP="000A55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960">
        <w:rPr>
          <w:rFonts w:ascii="Times New Roman" w:hAnsi="Times New Roman"/>
          <w:sz w:val="28"/>
          <w:szCs w:val="28"/>
        </w:rPr>
        <w:t>Фонд капитального ремонта Тульской области</w:t>
      </w:r>
      <w:r w:rsidR="00816F2E" w:rsidRPr="00036960">
        <w:rPr>
          <w:rFonts w:ascii="Times New Roman" w:hAnsi="Times New Roman"/>
          <w:sz w:val="28"/>
          <w:szCs w:val="28"/>
        </w:rPr>
        <w:t>,</w:t>
      </w:r>
      <w:r w:rsidRPr="00036960">
        <w:rPr>
          <w:rFonts w:ascii="Times New Roman" w:hAnsi="Times New Roman"/>
          <w:sz w:val="28"/>
          <w:szCs w:val="28"/>
        </w:rPr>
        <w:t xml:space="preserve"> </w:t>
      </w:r>
      <w:r w:rsidR="00816F2E" w:rsidRPr="00036960">
        <w:rPr>
          <w:rFonts w:ascii="Times New Roman" w:hAnsi="Times New Roman"/>
          <w:sz w:val="28"/>
          <w:szCs w:val="28"/>
        </w:rPr>
        <w:t xml:space="preserve">действующий на основании Устава, </w:t>
      </w:r>
      <w:r w:rsidRPr="00036960">
        <w:rPr>
          <w:rFonts w:ascii="Times New Roman" w:hAnsi="Times New Roman"/>
          <w:sz w:val="28"/>
          <w:szCs w:val="28"/>
        </w:rPr>
        <w:t>создан в организационной форме фонда. Правовой основой деятельности Фонда</w:t>
      </w:r>
      <w:r w:rsidR="000121BB" w:rsidRPr="00036960">
        <w:rPr>
          <w:rFonts w:ascii="Times New Roman" w:hAnsi="Times New Roman"/>
          <w:sz w:val="28"/>
          <w:szCs w:val="28"/>
        </w:rPr>
        <w:t xml:space="preserve"> также</w:t>
      </w:r>
      <w:r w:rsidRPr="00036960">
        <w:rPr>
          <w:rFonts w:ascii="Times New Roman" w:hAnsi="Times New Roman"/>
          <w:sz w:val="28"/>
          <w:szCs w:val="28"/>
        </w:rPr>
        <w:t xml:space="preserve"> являются: Конституция РФ, Гражданский кодекс РФ, Жилищный кодекс РФ, Федеральный </w:t>
      </w:r>
      <w:proofErr w:type="gramStart"/>
      <w:r w:rsidRPr="00036960">
        <w:rPr>
          <w:rFonts w:ascii="Times New Roman" w:hAnsi="Times New Roman"/>
          <w:sz w:val="28"/>
          <w:szCs w:val="28"/>
        </w:rPr>
        <w:t>закон  от</w:t>
      </w:r>
      <w:proofErr w:type="gramEnd"/>
      <w:r w:rsidRPr="00036960">
        <w:rPr>
          <w:rFonts w:ascii="Times New Roman" w:hAnsi="Times New Roman"/>
          <w:sz w:val="28"/>
          <w:szCs w:val="28"/>
        </w:rPr>
        <w:t xml:space="preserve"> 12.01.1996 № 7-ФЗ «О некоммерческих организациях», федеральные законы и нормативные правовые акты Тульской области. </w:t>
      </w:r>
    </w:p>
    <w:p w:rsidR="00AC43BD" w:rsidRPr="00036960" w:rsidRDefault="00AC43BD" w:rsidP="000A55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36960">
        <w:rPr>
          <w:rFonts w:ascii="Times New Roman" w:hAnsi="Times New Roman"/>
          <w:sz w:val="28"/>
          <w:szCs w:val="28"/>
        </w:rPr>
        <w:t>Во исполнение ч.</w:t>
      </w:r>
      <w:r w:rsidR="00776B70" w:rsidRPr="00036960">
        <w:rPr>
          <w:rFonts w:ascii="Times New Roman" w:hAnsi="Times New Roman"/>
          <w:sz w:val="28"/>
          <w:szCs w:val="28"/>
        </w:rPr>
        <w:t xml:space="preserve"> </w:t>
      </w:r>
      <w:r w:rsidRPr="00036960">
        <w:rPr>
          <w:rFonts w:ascii="Times New Roman" w:hAnsi="Times New Roman"/>
          <w:sz w:val="28"/>
          <w:szCs w:val="28"/>
        </w:rPr>
        <w:t xml:space="preserve">3 ст. 9 </w:t>
      </w:r>
      <w:r w:rsidRPr="00036960">
        <w:rPr>
          <w:rFonts w:ascii="Times New Roman" w:hAnsi="Times New Roman"/>
          <w:bCs/>
          <w:sz w:val="28"/>
          <w:szCs w:val="28"/>
          <w:lang w:eastAsia="ru-RU"/>
        </w:rPr>
        <w:t>Закона Тульской области от 27.06.2013 N 1</w:t>
      </w:r>
      <w:r w:rsidR="00816F2E" w:rsidRPr="00036960">
        <w:rPr>
          <w:rFonts w:ascii="Times New Roman" w:hAnsi="Times New Roman"/>
          <w:bCs/>
          <w:sz w:val="28"/>
          <w:szCs w:val="28"/>
          <w:lang w:eastAsia="ru-RU"/>
        </w:rPr>
        <w:t>958-ЗТО «</w:t>
      </w:r>
      <w:r w:rsidRPr="00036960">
        <w:rPr>
          <w:rFonts w:ascii="Times New Roman" w:hAnsi="Times New Roman"/>
          <w:bCs/>
          <w:sz w:val="28"/>
          <w:szCs w:val="28"/>
          <w:lang w:eastAsia="ru-RU"/>
        </w:rPr>
        <w:t>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</w:t>
      </w:r>
      <w:r w:rsidR="00816F2E" w:rsidRPr="00036960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036960">
        <w:rPr>
          <w:rFonts w:ascii="Times New Roman" w:hAnsi="Times New Roman"/>
          <w:bCs/>
          <w:sz w:val="28"/>
          <w:szCs w:val="28"/>
          <w:lang w:eastAsia="ru-RU"/>
        </w:rPr>
        <w:t xml:space="preserve"> Фонд капитального ремонта Тульской области предоставляет информацию о </w:t>
      </w:r>
      <w:r w:rsidR="00816F2E" w:rsidRPr="00036960">
        <w:rPr>
          <w:rFonts w:ascii="Times New Roman" w:hAnsi="Times New Roman"/>
          <w:bCs/>
          <w:sz w:val="28"/>
          <w:szCs w:val="28"/>
          <w:lang w:eastAsia="ru-RU"/>
        </w:rPr>
        <w:t xml:space="preserve">своей </w:t>
      </w:r>
      <w:r w:rsidRPr="00036960">
        <w:rPr>
          <w:rFonts w:ascii="Times New Roman" w:hAnsi="Times New Roman"/>
          <w:bCs/>
          <w:sz w:val="28"/>
          <w:szCs w:val="28"/>
          <w:lang w:eastAsia="ru-RU"/>
        </w:rPr>
        <w:t xml:space="preserve">работе за </w:t>
      </w:r>
      <w:r w:rsidR="002C65B0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036960">
        <w:rPr>
          <w:rFonts w:ascii="Times New Roman" w:hAnsi="Times New Roman"/>
          <w:bCs/>
          <w:sz w:val="28"/>
          <w:szCs w:val="28"/>
          <w:lang w:eastAsia="ru-RU"/>
        </w:rPr>
        <w:t>-е полугодие 201</w:t>
      </w:r>
      <w:r w:rsidR="001A6FD1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776B70" w:rsidRPr="0003696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36960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="00816F2E" w:rsidRPr="00036960">
        <w:rPr>
          <w:rFonts w:ascii="Times New Roman" w:hAnsi="Times New Roman"/>
          <w:bCs/>
          <w:sz w:val="28"/>
          <w:szCs w:val="28"/>
          <w:lang w:eastAsia="ru-RU"/>
        </w:rPr>
        <w:t>ода</w:t>
      </w:r>
      <w:r w:rsidRPr="0003696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C43BD" w:rsidRPr="00036960" w:rsidRDefault="00AC43BD" w:rsidP="000A55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43BD" w:rsidRPr="00036960" w:rsidRDefault="00AC43BD" w:rsidP="000A551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36960">
        <w:rPr>
          <w:rFonts w:ascii="Times New Roman" w:hAnsi="Times New Roman"/>
          <w:sz w:val="28"/>
          <w:szCs w:val="28"/>
          <w:u w:val="single"/>
          <w:lang w:eastAsia="ru-RU"/>
        </w:rPr>
        <w:t>О состоянии фонда капитального ремонта.</w:t>
      </w:r>
    </w:p>
    <w:p w:rsidR="00816F2E" w:rsidRPr="00036960" w:rsidRDefault="00816F2E" w:rsidP="000A551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296E55" w:rsidRPr="00036960" w:rsidRDefault="00296E55" w:rsidP="000A551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960">
        <w:rPr>
          <w:rFonts w:ascii="Times New Roman" w:hAnsi="Times New Roman"/>
          <w:sz w:val="28"/>
          <w:szCs w:val="28"/>
          <w:lang w:eastAsia="ru-RU"/>
        </w:rPr>
        <w:t>В соответствии с Жилищным кодексом РФ с октября 2014</w:t>
      </w:r>
      <w:r w:rsidR="00816F2E" w:rsidRPr="0003696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036960">
        <w:rPr>
          <w:rFonts w:ascii="Times New Roman" w:hAnsi="Times New Roman"/>
          <w:sz w:val="28"/>
          <w:szCs w:val="28"/>
          <w:lang w:eastAsia="ru-RU"/>
        </w:rPr>
        <w:t>у собственников помещений многоквартирных домов, МКД которых включены в региональную программу капитального ремонта</w:t>
      </w:r>
      <w:r w:rsidRPr="00036960">
        <w:rPr>
          <w:rFonts w:ascii="Times New Roman" w:hAnsi="Times New Roman"/>
          <w:sz w:val="28"/>
          <w:szCs w:val="28"/>
        </w:rPr>
        <w:t xml:space="preserve"> общего имущества в многоквартирных домах</w:t>
      </w:r>
      <w:r w:rsidR="00816F2E" w:rsidRPr="00036960">
        <w:rPr>
          <w:rFonts w:ascii="Times New Roman" w:hAnsi="Times New Roman"/>
          <w:sz w:val="28"/>
          <w:szCs w:val="28"/>
        </w:rPr>
        <w:t>, утвержденную</w:t>
      </w:r>
      <w:r w:rsidRPr="00036960">
        <w:rPr>
          <w:rFonts w:ascii="Times New Roman" w:hAnsi="Times New Roman"/>
          <w:sz w:val="28"/>
          <w:szCs w:val="28"/>
        </w:rPr>
        <w:t xml:space="preserve"> Постановлением правительства Тульской области </w:t>
      </w:r>
      <w:r w:rsidR="00816F2E" w:rsidRPr="00036960">
        <w:rPr>
          <w:rFonts w:ascii="Times New Roman" w:hAnsi="Times New Roman"/>
          <w:sz w:val="28"/>
          <w:szCs w:val="28"/>
        </w:rPr>
        <w:t>от 30.12.201</w:t>
      </w:r>
      <w:r w:rsidR="001B303E">
        <w:rPr>
          <w:rFonts w:ascii="Times New Roman" w:hAnsi="Times New Roman"/>
          <w:sz w:val="28"/>
          <w:szCs w:val="28"/>
        </w:rPr>
        <w:t>3</w:t>
      </w:r>
      <w:r w:rsidR="00816F2E" w:rsidRPr="00036960">
        <w:rPr>
          <w:rFonts w:ascii="Times New Roman" w:hAnsi="Times New Roman"/>
          <w:sz w:val="28"/>
          <w:szCs w:val="28"/>
        </w:rPr>
        <w:t xml:space="preserve"> </w:t>
      </w:r>
      <w:r w:rsidRPr="00036960">
        <w:rPr>
          <w:rFonts w:ascii="Times New Roman" w:hAnsi="Times New Roman"/>
          <w:sz w:val="28"/>
          <w:szCs w:val="28"/>
        </w:rPr>
        <w:t>№ 840</w:t>
      </w:r>
      <w:r w:rsidR="00816F2E" w:rsidRPr="00036960">
        <w:rPr>
          <w:rFonts w:ascii="Times New Roman" w:hAnsi="Times New Roman"/>
          <w:sz w:val="28"/>
          <w:szCs w:val="28"/>
        </w:rPr>
        <w:t>,</w:t>
      </w:r>
      <w:r w:rsidRPr="00036960">
        <w:rPr>
          <w:rFonts w:ascii="Times New Roman" w:hAnsi="Times New Roman"/>
          <w:sz w:val="28"/>
          <w:szCs w:val="28"/>
        </w:rPr>
        <w:t xml:space="preserve"> возникла обязанность по оплате взносов на капитальный ремонт.</w:t>
      </w:r>
    </w:p>
    <w:p w:rsidR="00F55B04" w:rsidRPr="00F55B04" w:rsidRDefault="00F55B04" w:rsidP="00F55B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5B04">
        <w:rPr>
          <w:rFonts w:ascii="Times New Roman" w:hAnsi="Times New Roman"/>
          <w:sz w:val="28"/>
          <w:szCs w:val="28"/>
        </w:rPr>
        <w:t xml:space="preserve">По состоянию на </w:t>
      </w:r>
      <w:r w:rsidR="001A6FD1">
        <w:rPr>
          <w:rFonts w:ascii="Times New Roman" w:hAnsi="Times New Roman"/>
          <w:sz w:val="28"/>
          <w:szCs w:val="28"/>
        </w:rPr>
        <w:t>3</w:t>
      </w:r>
      <w:r w:rsidR="002C65B0">
        <w:rPr>
          <w:rFonts w:ascii="Times New Roman" w:hAnsi="Times New Roman"/>
          <w:sz w:val="28"/>
          <w:szCs w:val="28"/>
        </w:rPr>
        <w:t>1</w:t>
      </w:r>
      <w:r w:rsidRPr="00F55B04">
        <w:rPr>
          <w:rFonts w:ascii="Times New Roman" w:hAnsi="Times New Roman"/>
          <w:sz w:val="28"/>
          <w:szCs w:val="28"/>
        </w:rPr>
        <w:t>.</w:t>
      </w:r>
      <w:r w:rsidR="002C65B0">
        <w:rPr>
          <w:rFonts w:ascii="Times New Roman" w:hAnsi="Times New Roman"/>
          <w:sz w:val="28"/>
          <w:szCs w:val="28"/>
        </w:rPr>
        <w:t>12</w:t>
      </w:r>
      <w:r w:rsidRPr="00F55B04">
        <w:rPr>
          <w:rFonts w:ascii="Times New Roman" w:hAnsi="Times New Roman"/>
          <w:sz w:val="28"/>
          <w:szCs w:val="28"/>
        </w:rPr>
        <w:t>.201</w:t>
      </w:r>
      <w:r w:rsidR="001A6FD1">
        <w:rPr>
          <w:rFonts w:ascii="Times New Roman" w:hAnsi="Times New Roman"/>
          <w:sz w:val="28"/>
          <w:szCs w:val="28"/>
        </w:rPr>
        <w:t>7</w:t>
      </w:r>
      <w:r w:rsidRPr="00F55B04">
        <w:rPr>
          <w:rFonts w:ascii="Times New Roman" w:hAnsi="Times New Roman"/>
          <w:sz w:val="28"/>
          <w:szCs w:val="28"/>
        </w:rPr>
        <w:t xml:space="preserve"> Фондом капитального ремонта Тульской области принято взносов на капитальный ремонт на </w:t>
      </w:r>
      <w:r w:rsidRPr="00F55B04">
        <w:rPr>
          <w:rFonts w:ascii="Times New Roman" w:hAnsi="Times New Roman"/>
          <w:sz w:val="28"/>
          <w:szCs w:val="28"/>
          <w:lang w:eastAsia="ru-RU"/>
        </w:rPr>
        <w:t xml:space="preserve">общую сумму </w:t>
      </w:r>
      <w:r w:rsidR="00A14574" w:rsidRPr="00A14574">
        <w:rPr>
          <w:rFonts w:ascii="Times New Roman" w:hAnsi="Times New Roman"/>
          <w:sz w:val="28"/>
          <w:szCs w:val="28"/>
          <w:lang w:eastAsia="ru-RU"/>
        </w:rPr>
        <w:t>4875,</w:t>
      </w:r>
      <w:r w:rsidR="00A14574">
        <w:rPr>
          <w:rFonts w:ascii="Times New Roman" w:hAnsi="Times New Roman"/>
          <w:sz w:val="28"/>
          <w:szCs w:val="28"/>
          <w:lang w:eastAsia="ru-RU"/>
        </w:rPr>
        <w:t>8</w:t>
      </w:r>
      <w:r w:rsidRPr="00F55B04">
        <w:rPr>
          <w:rFonts w:ascii="Times New Roman" w:hAnsi="Times New Roman"/>
          <w:sz w:val="28"/>
          <w:szCs w:val="28"/>
          <w:lang w:eastAsia="ru-RU"/>
        </w:rPr>
        <w:t xml:space="preserve"> млн. руб., в том числе на счет регионального оператора – </w:t>
      </w:r>
      <w:r w:rsidR="00A14574">
        <w:rPr>
          <w:rFonts w:ascii="Times New Roman" w:hAnsi="Times New Roman"/>
          <w:sz w:val="28"/>
          <w:szCs w:val="28"/>
          <w:lang w:eastAsia="ru-RU"/>
        </w:rPr>
        <w:t>3567</w:t>
      </w:r>
      <w:r w:rsidR="0097717C" w:rsidRPr="00A14574">
        <w:rPr>
          <w:rFonts w:ascii="Times New Roman" w:hAnsi="Times New Roman"/>
          <w:sz w:val="28"/>
          <w:szCs w:val="28"/>
          <w:lang w:eastAsia="ru-RU"/>
        </w:rPr>
        <w:t>,</w:t>
      </w:r>
      <w:r w:rsidR="00A14574">
        <w:rPr>
          <w:rFonts w:ascii="Times New Roman" w:hAnsi="Times New Roman"/>
          <w:sz w:val="28"/>
          <w:szCs w:val="28"/>
          <w:lang w:eastAsia="ru-RU"/>
        </w:rPr>
        <w:t>2</w:t>
      </w:r>
      <w:r w:rsidRPr="00F55B04">
        <w:rPr>
          <w:rFonts w:ascii="Times New Roman" w:hAnsi="Times New Roman"/>
          <w:sz w:val="28"/>
          <w:szCs w:val="28"/>
          <w:lang w:eastAsia="ru-RU"/>
        </w:rPr>
        <w:t xml:space="preserve"> млн. руб., специальные счета, владельцем которых является </w:t>
      </w:r>
      <w:r w:rsidRPr="0097717C">
        <w:rPr>
          <w:rFonts w:ascii="Times New Roman" w:hAnsi="Times New Roman"/>
          <w:sz w:val="28"/>
          <w:szCs w:val="28"/>
          <w:lang w:eastAsia="ru-RU"/>
        </w:rPr>
        <w:t xml:space="preserve">Фонд – </w:t>
      </w:r>
      <w:r w:rsidR="00A14574">
        <w:rPr>
          <w:rFonts w:ascii="Times New Roman" w:hAnsi="Times New Roman"/>
          <w:sz w:val="28"/>
          <w:szCs w:val="28"/>
          <w:lang w:eastAsia="ru-RU"/>
        </w:rPr>
        <w:t>1308</w:t>
      </w:r>
      <w:r w:rsidRPr="00A14574">
        <w:rPr>
          <w:rFonts w:ascii="Times New Roman" w:hAnsi="Times New Roman"/>
          <w:sz w:val="28"/>
          <w:szCs w:val="28"/>
          <w:lang w:eastAsia="ru-RU"/>
        </w:rPr>
        <w:t>,</w:t>
      </w:r>
      <w:r w:rsidR="00A14574">
        <w:rPr>
          <w:rFonts w:ascii="Times New Roman" w:hAnsi="Times New Roman"/>
          <w:sz w:val="28"/>
          <w:szCs w:val="28"/>
          <w:lang w:eastAsia="ru-RU"/>
        </w:rPr>
        <w:t>6</w:t>
      </w:r>
      <w:r w:rsidRPr="00F55B04">
        <w:rPr>
          <w:rFonts w:ascii="Times New Roman" w:hAnsi="Times New Roman"/>
          <w:sz w:val="28"/>
          <w:szCs w:val="28"/>
          <w:lang w:eastAsia="ru-RU"/>
        </w:rPr>
        <w:t xml:space="preserve"> млн. руб</w:t>
      </w:r>
      <w:r w:rsidRPr="00F55B04">
        <w:rPr>
          <w:rFonts w:ascii="Times New Roman" w:hAnsi="Times New Roman"/>
          <w:sz w:val="28"/>
          <w:szCs w:val="28"/>
        </w:rPr>
        <w:t>.</w:t>
      </w:r>
    </w:p>
    <w:p w:rsidR="00F55B04" w:rsidRPr="003F7030" w:rsidRDefault="00F55B04" w:rsidP="00F55B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7030">
        <w:rPr>
          <w:rFonts w:ascii="Times New Roman" w:hAnsi="Times New Roman"/>
          <w:sz w:val="28"/>
          <w:szCs w:val="28"/>
        </w:rPr>
        <w:t xml:space="preserve">На </w:t>
      </w:r>
      <w:r w:rsidR="001A6FD1">
        <w:rPr>
          <w:rFonts w:ascii="Times New Roman" w:hAnsi="Times New Roman"/>
          <w:sz w:val="28"/>
          <w:szCs w:val="28"/>
        </w:rPr>
        <w:t>3</w:t>
      </w:r>
      <w:r w:rsidR="002C65B0">
        <w:rPr>
          <w:rFonts w:ascii="Times New Roman" w:hAnsi="Times New Roman"/>
          <w:sz w:val="28"/>
          <w:szCs w:val="28"/>
        </w:rPr>
        <w:t>1</w:t>
      </w:r>
      <w:r w:rsidR="001A6FD1" w:rsidRPr="00F55B04">
        <w:rPr>
          <w:rFonts w:ascii="Times New Roman" w:hAnsi="Times New Roman"/>
          <w:sz w:val="28"/>
          <w:szCs w:val="28"/>
        </w:rPr>
        <w:t>.</w:t>
      </w:r>
      <w:r w:rsidR="002C65B0">
        <w:rPr>
          <w:rFonts w:ascii="Times New Roman" w:hAnsi="Times New Roman"/>
          <w:sz w:val="28"/>
          <w:szCs w:val="28"/>
        </w:rPr>
        <w:t>12</w:t>
      </w:r>
      <w:r w:rsidR="001A6FD1" w:rsidRPr="00F55B04">
        <w:rPr>
          <w:rFonts w:ascii="Times New Roman" w:hAnsi="Times New Roman"/>
          <w:sz w:val="28"/>
          <w:szCs w:val="28"/>
        </w:rPr>
        <w:t>.201</w:t>
      </w:r>
      <w:r w:rsidR="001A6FD1">
        <w:rPr>
          <w:rFonts w:ascii="Times New Roman" w:hAnsi="Times New Roman"/>
          <w:sz w:val="28"/>
          <w:szCs w:val="28"/>
        </w:rPr>
        <w:t>7</w:t>
      </w:r>
      <w:r w:rsidRPr="003F7030">
        <w:rPr>
          <w:rFonts w:ascii="Times New Roman" w:hAnsi="Times New Roman"/>
          <w:sz w:val="28"/>
          <w:szCs w:val="28"/>
        </w:rPr>
        <w:t>:</w:t>
      </w:r>
    </w:p>
    <w:p w:rsidR="00BF0AFC" w:rsidRPr="003F7030" w:rsidRDefault="00BF0AFC" w:rsidP="00BF0AF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030">
        <w:rPr>
          <w:rFonts w:ascii="Times New Roman" w:hAnsi="Times New Roman"/>
          <w:sz w:val="28"/>
          <w:szCs w:val="28"/>
        </w:rPr>
        <w:t>остаток</w:t>
      </w:r>
      <w:proofErr w:type="gramEnd"/>
      <w:r w:rsidRPr="003F7030">
        <w:rPr>
          <w:rFonts w:ascii="Times New Roman" w:hAnsi="Times New Roman"/>
          <w:sz w:val="28"/>
          <w:szCs w:val="28"/>
        </w:rPr>
        <w:t xml:space="preserve"> средств на специальных счетах, владельцем которого является региональный оператор, составляет </w:t>
      </w:r>
      <w:r w:rsidR="00A14574" w:rsidRPr="00A14574">
        <w:rPr>
          <w:rFonts w:ascii="Times New Roman" w:hAnsi="Times New Roman"/>
          <w:sz w:val="28"/>
          <w:szCs w:val="28"/>
        </w:rPr>
        <w:t>1309</w:t>
      </w:r>
      <w:r w:rsidR="007907DA" w:rsidRPr="00A14574">
        <w:rPr>
          <w:rFonts w:ascii="Times New Roman" w:hAnsi="Times New Roman"/>
          <w:sz w:val="28"/>
          <w:szCs w:val="28"/>
        </w:rPr>
        <w:t>,</w:t>
      </w:r>
      <w:r w:rsidR="00A14574">
        <w:rPr>
          <w:rFonts w:ascii="Times New Roman" w:hAnsi="Times New Roman"/>
          <w:sz w:val="28"/>
          <w:szCs w:val="28"/>
        </w:rPr>
        <w:t>8</w:t>
      </w:r>
      <w:r w:rsidRPr="00BF0AFC">
        <w:rPr>
          <w:rFonts w:ascii="Times New Roman" w:hAnsi="Times New Roman"/>
          <w:sz w:val="28"/>
          <w:szCs w:val="28"/>
        </w:rPr>
        <w:t xml:space="preserve"> млн. руб.</w:t>
      </w:r>
    </w:p>
    <w:p w:rsidR="00BF0AFC" w:rsidRPr="003F7030" w:rsidRDefault="00BF0AFC" w:rsidP="00BF0AF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030">
        <w:rPr>
          <w:rFonts w:ascii="Times New Roman" w:hAnsi="Times New Roman"/>
          <w:sz w:val="28"/>
          <w:szCs w:val="28"/>
        </w:rPr>
        <w:t>остаток</w:t>
      </w:r>
      <w:proofErr w:type="gramEnd"/>
      <w:r w:rsidRPr="003F7030">
        <w:rPr>
          <w:rFonts w:ascii="Times New Roman" w:hAnsi="Times New Roman"/>
          <w:sz w:val="28"/>
          <w:szCs w:val="28"/>
        </w:rPr>
        <w:t xml:space="preserve"> средств на счете регионального оператора составляет </w:t>
      </w:r>
      <w:r w:rsidR="00A14574" w:rsidRPr="00A14574">
        <w:rPr>
          <w:rFonts w:ascii="Times New Roman" w:hAnsi="Times New Roman"/>
          <w:sz w:val="28"/>
          <w:szCs w:val="28"/>
        </w:rPr>
        <w:t>234</w:t>
      </w:r>
      <w:r w:rsidR="0097717C" w:rsidRPr="00A14574">
        <w:rPr>
          <w:rFonts w:ascii="Times New Roman" w:hAnsi="Times New Roman"/>
          <w:sz w:val="28"/>
          <w:szCs w:val="28"/>
        </w:rPr>
        <w:t>,</w:t>
      </w:r>
      <w:r w:rsidR="00A14574">
        <w:rPr>
          <w:rFonts w:ascii="Times New Roman" w:hAnsi="Times New Roman"/>
          <w:sz w:val="28"/>
          <w:szCs w:val="28"/>
        </w:rPr>
        <w:t>4</w:t>
      </w:r>
      <w:r w:rsidRPr="00BF0AFC">
        <w:rPr>
          <w:rFonts w:ascii="Times New Roman" w:hAnsi="Times New Roman"/>
          <w:sz w:val="28"/>
          <w:szCs w:val="28"/>
        </w:rPr>
        <w:t xml:space="preserve"> млн. руб.</w:t>
      </w:r>
    </w:p>
    <w:p w:rsidR="00F55B04" w:rsidRPr="00036960" w:rsidRDefault="00F55B04" w:rsidP="000A55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022" w:rsidRPr="00036960" w:rsidRDefault="00194022" w:rsidP="0019402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36960">
        <w:rPr>
          <w:rFonts w:ascii="Times New Roman" w:hAnsi="Times New Roman"/>
          <w:sz w:val="28"/>
          <w:szCs w:val="28"/>
          <w:u w:val="single"/>
          <w:lang w:eastAsia="ru-RU"/>
        </w:rPr>
        <w:t>О реализации региональной программы капитального ремонта.</w:t>
      </w:r>
    </w:p>
    <w:p w:rsidR="00194022" w:rsidRPr="00036960" w:rsidRDefault="00194022" w:rsidP="0019402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3F6266" w:rsidRPr="00036960" w:rsidRDefault="003F6266" w:rsidP="003F62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6960">
        <w:rPr>
          <w:rFonts w:ascii="Times New Roman" w:hAnsi="Times New Roman"/>
          <w:sz w:val="28"/>
          <w:szCs w:val="28"/>
        </w:rPr>
        <w:t>Региональная программа капитального ремонта общего имущества в многоквартирных домах, утвержденная постановлением правительства Тульской области от 30.12.2014 № 840, рассчитана на 2014-204</w:t>
      </w:r>
      <w:r w:rsidR="004A588E">
        <w:rPr>
          <w:rFonts w:ascii="Times New Roman" w:hAnsi="Times New Roman"/>
          <w:sz w:val="28"/>
          <w:szCs w:val="28"/>
        </w:rPr>
        <w:t>3</w:t>
      </w:r>
      <w:r w:rsidRPr="00036960">
        <w:rPr>
          <w:rFonts w:ascii="Times New Roman" w:hAnsi="Times New Roman"/>
          <w:sz w:val="28"/>
          <w:szCs w:val="28"/>
        </w:rPr>
        <w:t xml:space="preserve"> гг. и включает </w:t>
      </w:r>
      <w:r w:rsidRPr="00036960">
        <w:rPr>
          <w:rFonts w:ascii="Times New Roman" w:hAnsi="Times New Roman"/>
          <w:sz w:val="28"/>
          <w:szCs w:val="28"/>
        </w:rPr>
        <w:lastRenderedPageBreak/>
        <w:t xml:space="preserve">в себя </w:t>
      </w:r>
      <w:r w:rsidRPr="004A588E">
        <w:rPr>
          <w:rFonts w:ascii="Times New Roman" w:hAnsi="Times New Roman"/>
          <w:sz w:val="28"/>
          <w:szCs w:val="28"/>
        </w:rPr>
        <w:t>1053</w:t>
      </w:r>
      <w:r w:rsidR="004A588E">
        <w:rPr>
          <w:rFonts w:ascii="Times New Roman" w:hAnsi="Times New Roman"/>
          <w:sz w:val="28"/>
          <w:szCs w:val="28"/>
        </w:rPr>
        <w:t>6</w:t>
      </w:r>
      <w:r w:rsidRPr="00036960">
        <w:rPr>
          <w:rFonts w:ascii="Times New Roman" w:hAnsi="Times New Roman"/>
          <w:sz w:val="28"/>
          <w:szCs w:val="28"/>
        </w:rPr>
        <w:t xml:space="preserve"> многоквартирных домов, расположенных на территории Тульской области. </w:t>
      </w:r>
    </w:p>
    <w:p w:rsidR="003F6266" w:rsidRPr="00CE5E99" w:rsidRDefault="003F6266" w:rsidP="00CE5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12B98">
        <w:rPr>
          <w:rFonts w:ascii="Times New Roman" w:hAnsi="Times New Roman"/>
          <w:sz w:val="28"/>
          <w:szCs w:val="28"/>
        </w:rPr>
        <w:t xml:space="preserve">Постановлением Правительства Тульской области от </w:t>
      </w:r>
      <w:r w:rsidR="001A6FD1" w:rsidRPr="001A6FD1">
        <w:rPr>
          <w:rFonts w:ascii="Times New Roman" w:hAnsi="Times New Roman"/>
          <w:sz w:val="28"/>
          <w:szCs w:val="28"/>
        </w:rPr>
        <w:t xml:space="preserve">30.09.2016 </w:t>
      </w:r>
      <w:r w:rsidR="001A6FD1">
        <w:rPr>
          <w:rFonts w:ascii="Times New Roman" w:hAnsi="Times New Roman"/>
          <w:sz w:val="28"/>
          <w:szCs w:val="28"/>
        </w:rPr>
        <w:t>№</w:t>
      </w:r>
      <w:r w:rsidR="001A6FD1" w:rsidRPr="001A6FD1">
        <w:rPr>
          <w:rFonts w:ascii="Times New Roman" w:hAnsi="Times New Roman"/>
          <w:sz w:val="28"/>
          <w:szCs w:val="28"/>
        </w:rPr>
        <w:t xml:space="preserve"> 430</w:t>
      </w:r>
      <w:r w:rsidR="001A6FD1">
        <w:rPr>
          <w:rFonts w:ascii="Times New Roman" w:hAnsi="Times New Roman"/>
          <w:sz w:val="28"/>
          <w:szCs w:val="28"/>
        </w:rPr>
        <w:t xml:space="preserve"> </w:t>
      </w:r>
      <w:r w:rsidRPr="00212B98">
        <w:rPr>
          <w:rFonts w:ascii="Times New Roman" w:hAnsi="Times New Roman"/>
          <w:sz w:val="28"/>
          <w:szCs w:val="28"/>
        </w:rPr>
        <w:t>утвержден краткосрочный план реализации региональной программы капитального ремонта общего имущества в многоквартирных домах на 201</w:t>
      </w:r>
      <w:r w:rsidR="001A6FD1">
        <w:rPr>
          <w:rFonts w:ascii="Times New Roman" w:hAnsi="Times New Roman"/>
          <w:sz w:val="28"/>
          <w:szCs w:val="28"/>
        </w:rPr>
        <w:t>7</w:t>
      </w:r>
      <w:r w:rsidRPr="00212B98">
        <w:rPr>
          <w:rFonts w:ascii="Times New Roman" w:hAnsi="Times New Roman"/>
          <w:sz w:val="28"/>
          <w:szCs w:val="28"/>
        </w:rPr>
        <w:t xml:space="preserve"> г., в данный план </w:t>
      </w:r>
      <w:r w:rsidR="00587E62">
        <w:rPr>
          <w:rFonts w:ascii="Times New Roman" w:hAnsi="Times New Roman"/>
          <w:sz w:val="28"/>
          <w:szCs w:val="28"/>
        </w:rPr>
        <w:t xml:space="preserve">включено выполнение </w:t>
      </w:r>
      <w:r w:rsidR="00310840" w:rsidRPr="00C67462">
        <w:rPr>
          <w:rFonts w:ascii="Times New Roman" w:hAnsi="Times New Roman"/>
          <w:sz w:val="28"/>
          <w:szCs w:val="28"/>
        </w:rPr>
        <w:t>2159</w:t>
      </w:r>
      <w:r w:rsidR="00587E62">
        <w:rPr>
          <w:rFonts w:ascii="Times New Roman" w:hAnsi="Times New Roman"/>
          <w:sz w:val="28"/>
          <w:szCs w:val="28"/>
        </w:rPr>
        <w:t xml:space="preserve"> </w:t>
      </w:r>
      <w:r w:rsidR="00310840" w:rsidRPr="00C67462">
        <w:rPr>
          <w:rFonts w:ascii="Times New Roman" w:hAnsi="Times New Roman"/>
          <w:sz w:val="28"/>
          <w:szCs w:val="28"/>
        </w:rPr>
        <w:t>видов работ</w:t>
      </w:r>
      <w:r w:rsidR="00587E62">
        <w:rPr>
          <w:rFonts w:ascii="Times New Roman" w:hAnsi="Times New Roman"/>
          <w:sz w:val="28"/>
          <w:szCs w:val="28"/>
        </w:rPr>
        <w:t xml:space="preserve"> в</w:t>
      </w:r>
      <w:r w:rsidRPr="00212B98">
        <w:rPr>
          <w:rFonts w:ascii="Times New Roman" w:hAnsi="Times New Roman"/>
          <w:sz w:val="28"/>
          <w:szCs w:val="28"/>
        </w:rPr>
        <w:t xml:space="preserve"> </w:t>
      </w:r>
      <w:r w:rsidR="00310840" w:rsidRPr="00C67462">
        <w:rPr>
          <w:rFonts w:ascii="Times New Roman" w:hAnsi="Times New Roman"/>
          <w:sz w:val="28"/>
          <w:szCs w:val="28"/>
        </w:rPr>
        <w:t>1164</w:t>
      </w:r>
      <w:r w:rsidR="00310840">
        <w:rPr>
          <w:rFonts w:ascii="Times New Roman" w:hAnsi="Times New Roman"/>
          <w:sz w:val="28"/>
          <w:szCs w:val="28"/>
        </w:rPr>
        <w:t xml:space="preserve"> </w:t>
      </w:r>
      <w:r w:rsidRPr="00CE5E99">
        <w:rPr>
          <w:rFonts w:ascii="Times New Roman" w:hAnsi="Times New Roman"/>
          <w:sz w:val="28"/>
          <w:szCs w:val="28"/>
        </w:rPr>
        <w:t>многоквартирных дом</w:t>
      </w:r>
      <w:r w:rsidR="00587E62">
        <w:rPr>
          <w:rFonts w:ascii="Times New Roman" w:hAnsi="Times New Roman"/>
          <w:sz w:val="28"/>
          <w:szCs w:val="28"/>
        </w:rPr>
        <w:t>ах</w:t>
      </w:r>
      <w:r w:rsidRPr="00CE5E99">
        <w:rPr>
          <w:rFonts w:ascii="Times New Roman" w:hAnsi="Times New Roman"/>
          <w:sz w:val="28"/>
          <w:szCs w:val="28"/>
        </w:rPr>
        <w:t>.</w:t>
      </w:r>
    </w:p>
    <w:p w:rsidR="00A463C8" w:rsidRDefault="003F6266" w:rsidP="00CE5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5E99">
        <w:rPr>
          <w:rFonts w:ascii="Times New Roman" w:hAnsi="Times New Roman"/>
          <w:sz w:val="28"/>
          <w:szCs w:val="28"/>
        </w:rPr>
        <w:t xml:space="preserve">По состоянию на </w:t>
      </w:r>
      <w:r w:rsidR="00CE5E99">
        <w:rPr>
          <w:rFonts w:ascii="Times New Roman" w:hAnsi="Times New Roman"/>
          <w:sz w:val="28"/>
          <w:szCs w:val="28"/>
        </w:rPr>
        <w:t>3</w:t>
      </w:r>
      <w:r w:rsidR="003F3FD4">
        <w:rPr>
          <w:rFonts w:ascii="Times New Roman" w:hAnsi="Times New Roman"/>
          <w:sz w:val="28"/>
          <w:szCs w:val="28"/>
        </w:rPr>
        <w:t>1</w:t>
      </w:r>
      <w:r w:rsidRPr="00CE5E99">
        <w:rPr>
          <w:rFonts w:ascii="Times New Roman" w:hAnsi="Times New Roman"/>
          <w:sz w:val="28"/>
          <w:szCs w:val="28"/>
        </w:rPr>
        <w:t>.</w:t>
      </w:r>
      <w:r w:rsidR="003F3FD4">
        <w:rPr>
          <w:rFonts w:ascii="Times New Roman" w:hAnsi="Times New Roman"/>
          <w:sz w:val="28"/>
          <w:szCs w:val="28"/>
        </w:rPr>
        <w:t>12</w:t>
      </w:r>
      <w:r w:rsidRPr="00CE5E99">
        <w:rPr>
          <w:rFonts w:ascii="Times New Roman" w:hAnsi="Times New Roman"/>
          <w:sz w:val="28"/>
          <w:szCs w:val="28"/>
        </w:rPr>
        <w:t>.201</w:t>
      </w:r>
      <w:r w:rsidR="00CE5E99">
        <w:rPr>
          <w:rFonts w:ascii="Times New Roman" w:hAnsi="Times New Roman"/>
          <w:sz w:val="28"/>
          <w:szCs w:val="28"/>
        </w:rPr>
        <w:t>7</w:t>
      </w:r>
      <w:r w:rsidRPr="00CE5E99">
        <w:rPr>
          <w:rFonts w:ascii="Times New Roman" w:hAnsi="Times New Roman"/>
          <w:sz w:val="28"/>
          <w:szCs w:val="28"/>
        </w:rPr>
        <w:t xml:space="preserve"> </w:t>
      </w:r>
      <w:r w:rsidR="00A463C8">
        <w:rPr>
          <w:rFonts w:ascii="Times New Roman" w:hAnsi="Times New Roman"/>
          <w:sz w:val="28"/>
          <w:szCs w:val="28"/>
        </w:rPr>
        <w:t xml:space="preserve">г. работы </w:t>
      </w:r>
      <w:r w:rsidR="00310840">
        <w:rPr>
          <w:rFonts w:ascii="Times New Roman" w:hAnsi="Times New Roman"/>
          <w:sz w:val="28"/>
          <w:szCs w:val="28"/>
        </w:rPr>
        <w:t>завершены по</w:t>
      </w:r>
      <w:r w:rsidR="00A463C8">
        <w:rPr>
          <w:rFonts w:ascii="Times New Roman" w:hAnsi="Times New Roman"/>
          <w:sz w:val="28"/>
          <w:szCs w:val="28"/>
        </w:rPr>
        <w:t xml:space="preserve"> </w:t>
      </w:r>
      <w:r w:rsidR="00310840" w:rsidRPr="00C67462">
        <w:rPr>
          <w:rFonts w:ascii="Times New Roman" w:hAnsi="Times New Roman"/>
          <w:sz w:val="28"/>
          <w:szCs w:val="28"/>
        </w:rPr>
        <w:t>2159</w:t>
      </w:r>
      <w:r w:rsidR="00587E62">
        <w:rPr>
          <w:rFonts w:ascii="Times New Roman" w:hAnsi="Times New Roman"/>
          <w:sz w:val="28"/>
          <w:szCs w:val="28"/>
        </w:rPr>
        <w:t xml:space="preserve"> вид</w:t>
      </w:r>
      <w:r w:rsidR="00310840">
        <w:rPr>
          <w:rFonts w:ascii="Times New Roman" w:hAnsi="Times New Roman"/>
          <w:sz w:val="28"/>
          <w:szCs w:val="28"/>
        </w:rPr>
        <w:t>ам</w:t>
      </w:r>
      <w:r w:rsidR="00587E62">
        <w:rPr>
          <w:rFonts w:ascii="Times New Roman" w:hAnsi="Times New Roman"/>
          <w:sz w:val="28"/>
          <w:szCs w:val="28"/>
        </w:rPr>
        <w:t xml:space="preserve"> работ в </w:t>
      </w:r>
      <w:r w:rsidR="00310840" w:rsidRPr="00C67462">
        <w:rPr>
          <w:rFonts w:ascii="Times New Roman" w:hAnsi="Times New Roman"/>
          <w:sz w:val="28"/>
          <w:szCs w:val="28"/>
        </w:rPr>
        <w:t>1164</w:t>
      </w:r>
      <w:r w:rsidR="00587E62">
        <w:rPr>
          <w:rFonts w:ascii="Times New Roman" w:hAnsi="Times New Roman"/>
          <w:sz w:val="28"/>
          <w:szCs w:val="28"/>
        </w:rPr>
        <w:t xml:space="preserve"> МКД. </w:t>
      </w:r>
    </w:p>
    <w:p w:rsidR="00727FCD" w:rsidRDefault="00727FCD" w:rsidP="00727FCD">
      <w:pPr>
        <w:pStyle w:val="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12B98">
        <w:rPr>
          <w:color w:val="000000"/>
          <w:sz w:val="28"/>
          <w:szCs w:val="28"/>
        </w:rPr>
        <w:t>С подрядными организациями еженедельно проводятся совещания о ходе выполнения работ по капитальному ремонту</w:t>
      </w:r>
      <w:r>
        <w:rPr>
          <w:color w:val="000000"/>
          <w:sz w:val="28"/>
          <w:szCs w:val="28"/>
        </w:rPr>
        <w:t>.</w:t>
      </w:r>
    </w:p>
    <w:p w:rsidR="003F6266" w:rsidRDefault="003F6266" w:rsidP="003F6266">
      <w:pPr>
        <w:pStyle w:val="10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633070">
        <w:rPr>
          <w:color w:val="000000"/>
          <w:sz w:val="28"/>
          <w:szCs w:val="28"/>
        </w:rPr>
        <w:t>Строительный контроль за проведением капитального ремонта осуществляет ГУКС «ТулоблУКС», МУ «УКС г. Новомосковск», МУА МО Веневский район «Управление строительства и жилищно-коммунального хозяйства»,</w:t>
      </w:r>
      <w:r>
        <w:rPr>
          <w:color w:val="000000"/>
          <w:sz w:val="28"/>
          <w:szCs w:val="28"/>
        </w:rPr>
        <w:t xml:space="preserve"> МУ «УКС г. Тулы», МКУ «Хозяйственные услуги» г. Донской, МБУ УКС Щекинского района, МБУ «УКС г. Алексин».</w:t>
      </w:r>
    </w:p>
    <w:p w:rsidR="002D48F8" w:rsidRDefault="00C67462" w:rsidP="002D48F8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D48F8">
        <w:rPr>
          <w:rFonts w:ascii="Times New Roman" w:hAnsi="Times New Roman"/>
          <w:sz w:val="28"/>
          <w:szCs w:val="28"/>
        </w:rPr>
        <w:t xml:space="preserve">тоимость выполненных работ по </w:t>
      </w:r>
      <w:proofErr w:type="gramStart"/>
      <w:r w:rsidR="002D48F8">
        <w:rPr>
          <w:rFonts w:ascii="Times New Roman" w:hAnsi="Times New Roman"/>
          <w:sz w:val="28"/>
          <w:szCs w:val="28"/>
        </w:rPr>
        <w:t>краткосрочному  плану</w:t>
      </w:r>
      <w:proofErr w:type="gramEnd"/>
      <w:r w:rsidR="002D48F8">
        <w:rPr>
          <w:rFonts w:ascii="Times New Roman" w:hAnsi="Times New Roman"/>
          <w:sz w:val="28"/>
          <w:szCs w:val="28"/>
        </w:rPr>
        <w:t xml:space="preserve"> 2017 г. составила </w:t>
      </w:r>
      <w:r>
        <w:rPr>
          <w:rFonts w:ascii="Times New Roman" w:hAnsi="Times New Roman"/>
          <w:sz w:val="28"/>
          <w:szCs w:val="28"/>
        </w:rPr>
        <w:t>1382,69</w:t>
      </w:r>
      <w:r w:rsidR="002D48F8">
        <w:rPr>
          <w:rFonts w:ascii="Times New Roman" w:hAnsi="Times New Roman"/>
          <w:sz w:val="28"/>
          <w:szCs w:val="28"/>
        </w:rPr>
        <w:t xml:space="preserve"> млн.</w:t>
      </w:r>
      <w:r w:rsidR="00F977BB">
        <w:rPr>
          <w:rFonts w:ascii="Times New Roman" w:hAnsi="Times New Roman"/>
          <w:sz w:val="28"/>
          <w:szCs w:val="28"/>
        </w:rPr>
        <w:t xml:space="preserve"> </w:t>
      </w:r>
      <w:r w:rsidR="002D48F8">
        <w:rPr>
          <w:rFonts w:ascii="Times New Roman" w:hAnsi="Times New Roman"/>
          <w:sz w:val="28"/>
          <w:szCs w:val="28"/>
        </w:rPr>
        <w:t>руб.</w:t>
      </w:r>
    </w:p>
    <w:p w:rsidR="00A24D78" w:rsidRDefault="00A24D78" w:rsidP="000A551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4C7E" w:rsidRDefault="00A71284" w:rsidP="000A551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 п</w:t>
      </w:r>
      <w:r w:rsidR="00FE78CD" w:rsidRPr="00DB6478">
        <w:rPr>
          <w:rFonts w:ascii="Times New Roman" w:hAnsi="Times New Roman"/>
          <w:sz w:val="28"/>
          <w:szCs w:val="28"/>
          <w:u w:val="single"/>
        </w:rPr>
        <w:t>роверк</w:t>
      </w:r>
      <w:r>
        <w:rPr>
          <w:rFonts w:ascii="Times New Roman" w:hAnsi="Times New Roman"/>
          <w:sz w:val="28"/>
          <w:szCs w:val="28"/>
          <w:u w:val="single"/>
        </w:rPr>
        <w:t>ах</w:t>
      </w:r>
      <w:r w:rsidR="00FE78CD" w:rsidRPr="00DB6478">
        <w:rPr>
          <w:rFonts w:ascii="Times New Roman" w:hAnsi="Times New Roman"/>
          <w:sz w:val="28"/>
          <w:szCs w:val="28"/>
          <w:u w:val="single"/>
        </w:rPr>
        <w:t xml:space="preserve"> контролирующих органов</w:t>
      </w:r>
      <w:r w:rsidR="002E4C7E" w:rsidRPr="00DB647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B0D0C" w:rsidRPr="00DB6478" w:rsidRDefault="005B0D0C" w:rsidP="000A5512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94F5F" w:rsidRDefault="00794F5F" w:rsidP="00794F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5F">
        <w:rPr>
          <w:rFonts w:ascii="Times New Roman" w:hAnsi="Times New Roman"/>
          <w:sz w:val="28"/>
          <w:szCs w:val="28"/>
        </w:rPr>
        <w:t>В</w:t>
      </w:r>
      <w:r w:rsidR="0068139A">
        <w:rPr>
          <w:rFonts w:ascii="Times New Roman" w:hAnsi="Times New Roman"/>
          <w:sz w:val="28"/>
          <w:szCs w:val="28"/>
        </w:rPr>
        <w:t>о</w:t>
      </w:r>
      <w:r w:rsidRPr="00794F5F">
        <w:rPr>
          <w:rFonts w:ascii="Times New Roman" w:hAnsi="Times New Roman"/>
          <w:sz w:val="28"/>
          <w:szCs w:val="28"/>
        </w:rPr>
        <w:t xml:space="preserve"> </w:t>
      </w:r>
      <w:r w:rsidR="0068139A">
        <w:rPr>
          <w:rFonts w:ascii="Times New Roman" w:hAnsi="Times New Roman"/>
          <w:sz w:val="28"/>
          <w:szCs w:val="28"/>
        </w:rPr>
        <w:t>2</w:t>
      </w:r>
      <w:r w:rsidRPr="00794F5F">
        <w:rPr>
          <w:rFonts w:ascii="Times New Roman" w:hAnsi="Times New Roman"/>
          <w:sz w:val="28"/>
          <w:szCs w:val="28"/>
        </w:rPr>
        <w:t>-м полугодии 201</w:t>
      </w:r>
      <w:r w:rsidR="00CE5E99">
        <w:rPr>
          <w:rFonts w:ascii="Times New Roman" w:hAnsi="Times New Roman"/>
          <w:sz w:val="28"/>
          <w:szCs w:val="28"/>
        </w:rPr>
        <w:t>7</w:t>
      </w:r>
      <w:r w:rsidRPr="00794F5F">
        <w:rPr>
          <w:rFonts w:ascii="Times New Roman" w:hAnsi="Times New Roman"/>
          <w:sz w:val="28"/>
          <w:szCs w:val="28"/>
        </w:rPr>
        <w:t xml:space="preserve"> года</w:t>
      </w:r>
      <w:r w:rsidR="0068139A">
        <w:rPr>
          <w:rFonts w:ascii="Times New Roman" w:hAnsi="Times New Roman"/>
          <w:sz w:val="28"/>
          <w:szCs w:val="28"/>
        </w:rPr>
        <w:t xml:space="preserve"> проведена</w:t>
      </w:r>
      <w:r w:rsidRPr="00794F5F">
        <w:rPr>
          <w:rFonts w:ascii="Times New Roman" w:hAnsi="Times New Roman"/>
          <w:sz w:val="28"/>
          <w:szCs w:val="28"/>
        </w:rPr>
        <w:t xml:space="preserve"> </w:t>
      </w:r>
      <w:r w:rsidR="009149EC">
        <w:rPr>
          <w:rFonts w:ascii="Times New Roman" w:hAnsi="Times New Roman"/>
          <w:sz w:val="28"/>
          <w:szCs w:val="28"/>
        </w:rPr>
        <w:t>проверк</w:t>
      </w:r>
      <w:r w:rsidR="0068139A">
        <w:rPr>
          <w:rFonts w:ascii="Times New Roman" w:hAnsi="Times New Roman"/>
          <w:sz w:val="28"/>
          <w:szCs w:val="28"/>
        </w:rPr>
        <w:t>а</w:t>
      </w:r>
      <w:r w:rsidR="009149EC">
        <w:rPr>
          <w:rFonts w:ascii="Times New Roman" w:hAnsi="Times New Roman"/>
          <w:sz w:val="28"/>
          <w:szCs w:val="28"/>
        </w:rPr>
        <w:t xml:space="preserve"> </w:t>
      </w:r>
      <w:r w:rsidRPr="00794F5F">
        <w:rPr>
          <w:rFonts w:ascii="Times New Roman" w:hAnsi="Times New Roman"/>
          <w:sz w:val="28"/>
          <w:szCs w:val="28"/>
        </w:rPr>
        <w:t xml:space="preserve">деятельности Фонда капитального ремонта Тульской области </w:t>
      </w:r>
      <w:r w:rsidR="0068139A">
        <w:rPr>
          <w:rFonts w:ascii="Times New Roman" w:hAnsi="Times New Roman"/>
          <w:sz w:val="28"/>
          <w:szCs w:val="28"/>
        </w:rPr>
        <w:t xml:space="preserve">Управлением Федерального казначейства по Тульской области. </w:t>
      </w:r>
    </w:p>
    <w:p w:rsidR="00074A26" w:rsidRDefault="00074A26" w:rsidP="00074A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4F5F">
        <w:rPr>
          <w:rFonts w:ascii="Times New Roman" w:hAnsi="Times New Roman"/>
          <w:sz w:val="28"/>
          <w:szCs w:val="28"/>
        </w:rPr>
        <w:t xml:space="preserve">о результатам проверки были сделаны </w:t>
      </w:r>
      <w:r>
        <w:rPr>
          <w:rFonts w:ascii="Times New Roman" w:hAnsi="Times New Roman"/>
          <w:sz w:val="28"/>
          <w:szCs w:val="28"/>
        </w:rPr>
        <w:t xml:space="preserve">отдельные </w:t>
      </w:r>
      <w:r w:rsidRPr="00794F5F">
        <w:rPr>
          <w:rFonts w:ascii="Times New Roman" w:hAnsi="Times New Roman"/>
          <w:sz w:val="28"/>
          <w:szCs w:val="28"/>
        </w:rPr>
        <w:t>замечания</w:t>
      </w:r>
      <w:r>
        <w:rPr>
          <w:rFonts w:ascii="Times New Roman" w:hAnsi="Times New Roman"/>
          <w:sz w:val="28"/>
          <w:szCs w:val="28"/>
        </w:rPr>
        <w:t xml:space="preserve"> в части у</w:t>
      </w:r>
      <w:r w:rsidRPr="00794F5F"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z w:val="28"/>
          <w:szCs w:val="28"/>
        </w:rPr>
        <w:t>а</w:t>
      </w:r>
      <w:r w:rsidRPr="00794F5F">
        <w:rPr>
          <w:rFonts w:ascii="Times New Roman" w:hAnsi="Times New Roman"/>
          <w:sz w:val="28"/>
          <w:szCs w:val="28"/>
        </w:rPr>
        <w:t xml:space="preserve"> взносов на капитальный ремонт, поступающих на счет, счета регионального оператора от собственников помещений многоквартирных домов.</w:t>
      </w:r>
    </w:p>
    <w:p w:rsidR="00C67462" w:rsidRPr="00794F5F" w:rsidRDefault="00C67462" w:rsidP="00074A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Нецелевого расходования денежных средств </w:t>
      </w:r>
      <w:r w:rsidRPr="00794F5F">
        <w:rPr>
          <w:rFonts w:ascii="Times New Roman" w:hAnsi="Times New Roman"/>
          <w:sz w:val="28"/>
          <w:szCs w:val="28"/>
        </w:rPr>
        <w:t>Фонд</w:t>
      </w:r>
      <w:r>
        <w:rPr>
          <w:rFonts w:ascii="Times New Roman" w:hAnsi="Times New Roman"/>
          <w:sz w:val="28"/>
          <w:szCs w:val="28"/>
        </w:rPr>
        <w:t>ом</w:t>
      </w:r>
      <w:r w:rsidRPr="00794F5F">
        <w:rPr>
          <w:rFonts w:ascii="Times New Roman" w:hAnsi="Times New Roman"/>
          <w:sz w:val="28"/>
          <w:szCs w:val="28"/>
        </w:rPr>
        <w:t xml:space="preserve"> капитального ремонта Тульской области</w:t>
      </w:r>
      <w:r>
        <w:rPr>
          <w:rFonts w:ascii="Times New Roman" w:hAnsi="Times New Roman"/>
          <w:sz w:val="28"/>
          <w:szCs w:val="28"/>
        </w:rPr>
        <w:t xml:space="preserve"> не установлено.</w:t>
      </w:r>
      <w:bookmarkStart w:id="0" w:name="_GoBack"/>
      <w:bookmarkEnd w:id="0"/>
    </w:p>
    <w:p w:rsidR="0068139A" w:rsidRDefault="0068139A" w:rsidP="006813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4E5C">
        <w:rPr>
          <w:rFonts w:ascii="Times New Roman" w:hAnsi="Times New Roman"/>
          <w:sz w:val="28"/>
          <w:szCs w:val="28"/>
        </w:rPr>
        <w:t>Все имеющиеся замечания учтены в работе Фонда капитального ремонта Тульской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139A" w:rsidRPr="00794F5F" w:rsidRDefault="0068139A" w:rsidP="00794F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04" w:rsidRDefault="00F55B04" w:rsidP="00F55B0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 показателях финансовой устойчивости</w:t>
      </w:r>
    </w:p>
    <w:p w:rsidR="00F55B04" w:rsidRDefault="00F55B04" w:rsidP="00F55B04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B04" w:rsidRDefault="00F55B04" w:rsidP="00F55B04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6FC">
        <w:rPr>
          <w:rFonts w:ascii="Times New Roman" w:hAnsi="Times New Roman"/>
          <w:sz w:val="28"/>
          <w:szCs w:val="28"/>
        </w:rPr>
        <w:t xml:space="preserve">Объем средств, который региональный оператор ежегодно вправе израсходовать на финансирование региональной программы капитального ремонта (объем средств, предоставляемых за счет средств фондов капитального ремонта, сформированных собственниками помещений в многоквартирных домах, общее имущество в которых подлежит капитальному ремонту в будущем периоде), определяется в размере 95 процентов от прогнозируемого объема поступлений взносов на капитальный ремонт в текущем году с учетом остатка </w:t>
      </w:r>
      <w:r w:rsidRPr="006606FC">
        <w:rPr>
          <w:rFonts w:ascii="Times New Roman" w:hAnsi="Times New Roman"/>
          <w:sz w:val="28"/>
          <w:szCs w:val="28"/>
        </w:rPr>
        <w:lastRenderedPageBreak/>
        <w:t>средств, не использованных региональным оператором в предыдущем периоде</w:t>
      </w:r>
      <w:r>
        <w:rPr>
          <w:rFonts w:ascii="Times New Roman" w:hAnsi="Times New Roman"/>
          <w:sz w:val="28"/>
          <w:szCs w:val="28"/>
        </w:rPr>
        <w:t>.</w:t>
      </w:r>
    </w:p>
    <w:p w:rsidR="00F55B04" w:rsidRPr="00237C28" w:rsidRDefault="00F55B04" w:rsidP="009149E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37C28">
        <w:rPr>
          <w:rFonts w:ascii="Times New Roman" w:hAnsi="Times New Roman"/>
          <w:sz w:val="28"/>
          <w:szCs w:val="28"/>
        </w:rPr>
        <w:t>Фактический расход на финансирование региональной программы в</w:t>
      </w:r>
      <w:r w:rsidR="00505278">
        <w:rPr>
          <w:rFonts w:ascii="Times New Roman" w:hAnsi="Times New Roman"/>
          <w:sz w:val="28"/>
          <w:szCs w:val="28"/>
        </w:rPr>
        <w:t>о</w:t>
      </w:r>
      <w:r w:rsidRPr="00237C28">
        <w:rPr>
          <w:rFonts w:ascii="Times New Roman" w:hAnsi="Times New Roman"/>
          <w:sz w:val="28"/>
          <w:szCs w:val="28"/>
        </w:rPr>
        <w:t xml:space="preserve"> </w:t>
      </w:r>
      <w:r w:rsidR="00505278">
        <w:rPr>
          <w:rFonts w:ascii="Times New Roman" w:hAnsi="Times New Roman"/>
          <w:sz w:val="28"/>
          <w:szCs w:val="28"/>
        </w:rPr>
        <w:t>2-м</w:t>
      </w:r>
      <w:r w:rsidR="00BF0AFC" w:rsidRPr="00237C28">
        <w:rPr>
          <w:rFonts w:ascii="Times New Roman" w:hAnsi="Times New Roman"/>
          <w:sz w:val="28"/>
          <w:szCs w:val="28"/>
        </w:rPr>
        <w:t xml:space="preserve"> полугодии </w:t>
      </w:r>
      <w:r w:rsidRPr="00237C28">
        <w:rPr>
          <w:rFonts w:ascii="Times New Roman" w:hAnsi="Times New Roman"/>
          <w:sz w:val="28"/>
          <w:szCs w:val="28"/>
        </w:rPr>
        <w:t>201</w:t>
      </w:r>
      <w:r w:rsidR="009149EC" w:rsidRPr="00237C28">
        <w:rPr>
          <w:rFonts w:ascii="Times New Roman" w:hAnsi="Times New Roman"/>
          <w:sz w:val="28"/>
          <w:szCs w:val="28"/>
        </w:rPr>
        <w:t>7</w:t>
      </w:r>
      <w:r w:rsidRPr="00237C28">
        <w:rPr>
          <w:rFonts w:ascii="Times New Roman" w:hAnsi="Times New Roman"/>
          <w:sz w:val="28"/>
          <w:szCs w:val="28"/>
        </w:rPr>
        <w:t xml:space="preserve"> год</w:t>
      </w:r>
      <w:r w:rsidR="00BF0AFC" w:rsidRPr="00237C28">
        <w:rPr>
          <w:rFonts w:ascii="Times New Roman" w:hAnsi="Times New Roman"/>
          <w:sz w:val="28"/>
          <w:szCs w:val="28"/>
        </w:rPr>
        <w:t>а</w:t>
      </w:r>
      <w:r w:rsidRPr="00237C28">
        <w:rPr>
          <w:rFonts w:ascii="Times New Roman" w:hAnsi="Times New Roman"/>
          <w:sz w:val="28"/>
          <w:szCs w:val="28"/>
        </w:rPr>
        <w:t xml:space="preserve"> не превысил требуемого показателя.</w:t>
      </w:r>
    </w:p>
    <w:p w:rsidR="00D64B1E" w:rsidRDefault="00D64B1E" w:rsidP="000A5512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39A" w:rsidRDefault="0068139A" w:rsidP="000A5512">
      <w:pPr>
        <w:pStyle w:val="1"/>
        <w:shd w:val="clear" w:color="auto" w:fill="auto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B1E" w:rsidRDefault="009A62A5" w:rsidP="00D64B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4B1E" w:rsidRPr="00804A18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ый</w:t>
      </w:r>
      <w:r w:rsidR="00D64B1E" w:rsidRPr="00804A18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49EC">
        <w:rPr>
          <w:rFonts w:ascii="Times New Roman" w:hAnsi="Times New Roman"/>
          <w:sz w:val="28"/>
          <w:szCs w:val="28"/>
        </w:rPr>
        <w:tab/>
      </w:r>
      <w:r w:rsidR="009149EC">
        <w:rPr>
          <w:rFonts w:ascii="Times New Roman" w:hAnsi="Times New Roman"/>
          <w:sz w:val="28"/>
          <w:szCs w:val="28"/>
        </w:rPr>
        <w:tab/>
      </w:r>
      <w:r w:rsidR="009149EC">
        <w:rPr>
          <w:rFonts w:ascii="Times New Roman" w:hAnsi="Times New Roman"/>
          <w:sz w:val="28"/>
          <w:szCs w:val="28"/>
        </w:rPr>
        <w:tab/>
      </w:r>
      <w:r w:rsidR="009149EC">
        <w:rPr>
          <w:rFonts w:ascii="Times New Roman" w:hAnsi="Times New Roman"/>
          <w:sz w:val="28"/>
          <w:szCs w:val="28"/>
        </w:rPr>
        <w:tab/>
        <w:t>К.К. Лопухов</w:t>
      </w:r>
    </w:p>
    <w:p w:rsidR="0068139A" w:rsidRPr="00804A18" w:rsidRDefault="0068139A" w:rsidP="00D64B1E">
      <w:pPr>
        <w:rPr>
          <w:rFonts w:ascii="Times New Roman" w:hAnsi="Times New Roman"/>
          <w:sz w:val="28"/>
          <w:szCs w:val="28"/>
        </w:rPr>
      </w:pPr>
    </w:p>
    <w:p w:rsidR="00D64B1E" w:rsidRDefault="00D64B1E" w:rsidP="00BF0AFC">
      <w:pPr>
        <w:rPr>
          <w:sz w:val="28"/>
          <w:szCs w:val="28"/>
        </w:rPr>
      </w:pPr>
      <w:r w:rsidRPr="00804A18">
        <w:rPr>
          <w:rFonts w:ascii="Times New Roman" w:hAnsi="Times New Roman"/>
          <w:sz w:val="28"/>
          <w:szCs w:val="28"/>
        </w:rPr>
        <w:t>Главный бухгалтер</w:t>
      </w:r>
      <w:r w:rsidR="009149EC">
        <w:rPr>
          <w:rFonts w:ascii="Times New Roman" w:hAnsi="Times New Roman"/>
          <w:sz w:val="28"/>
          <w:szCs w:val="28"/>
        </w:rPr>
        <w:tab/>
      </w:r>
      <w:r w:rsidR="009149EC">
        <w:rPr>
          <w:rFonts w:ascii="Times New Roman" w:hAnsi="Times New Roman"/>
          <w:sz w:val="28"/>
          <w:szCs w:val="28"/>
        </w:rPr>
        <w:tab/>
      </w:r>
      <w:r w:rsidR="009149EC">
        <w:rPr>
          <w:rFonts w:ascii="Times New Roman" w:hAnsi="Times New Roman"/>
          <w:sz w:val="28"/>
          <w:szCs w:val="28"/>
        </w:rPr>
        <w:tab/>
      </w:r>
      <w:r w:rsidR="009149EC">
        <w:rPr>
          <w:rFonts w:ascii="Times New Roman" w:hAnsi="Times New Roman"/>
          <w:sz w:val="28"/>
          <w:szCs w:val="28"/>
        </w:rPr>
        <w:tab/>
      </w:r>
      <w:r w:rsidR="009149EC">
        <w:rPr>
          <w:rFonts w:ascii="Times New Roman" w:hAnsi="Times New Roman"/>
          <w:sz w:val="28"/>
          <w:szCs w:val="28"/>
        </w:rPr>
        <w:tab/>
      </w:r>
      <w:r w:rsidR="009149EC">
        <w:rPr>
          <w:rFonts w:ascii="Times New Roman" w:hAnsi="Times New Roman"/>
          <w:sz w:val="28"/>
          <w:szCs w:val="28"/>
        </w:rPr>
        <w:tab/>
      </w:r>
      <w:r w:rsidR="009149EC">
        <w:rPr>
          <w:rFonts w:ascii="Times New Roman" w:hAnsi="Times New Roman"/>
          <w:sz w:val="28"/>
          <w:szCs w:val="28"/>
        </w:rPr>
        <w:tab/>
      </w:r>
      <w:r w:rsidR="009149EC">
        <w:rPr>
          <w:rFonts w:ascii="Times New Roman" w:hAnsi="Times New Roman"/>
          <w:sz w:val="28"/>
          <w:szCs w:val="28"/>
        </w:rPr>
        <w:tab/>
      </w:r>
      <w:r w:rsidR="00697AEE">
        <w:rPr>
          <w:rFonts w:ascii="Times New Roman" w:hAnsi="Times New Roman"/>
          <w:sz w:val="28"/>
          <w:szCs w:val="28"/>
        </w:rPr>
        <w:t>Н.Н. Янчук</w:t>
      </w:r>
    </w:p>
    <w:sectPr w:rsidR="00D64B1E" w:rsidSect="00036960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2169"/>
    <w:multiLevelType w:val="hybridMultilevel"/>
    <w:tmpl w:val="FDBA5B78"/>
    <w:lvl w:ilvl="0" w:tplc="43742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AB074B"/>
    <w:multiLevelType w:val="hybridMultilevel"/>
    <w:tmpl w:val="FDBA5B78"/>
    <w:lvl w:ilvl="0" w:tplc="43742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A649DD"/>
    <w:multiLevelType w:val="hybridMultilevel"/>
    <w:tmpl w:val="B9D6DC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C8"/>
    <w:rsid w:val="00003C15"/>
    <w:rsid w:val="000121BB"/>
    <w:rsid w:val="000153A0"/>
    <w:rsid w:val="00036960"/>
    <w:rsid w:val="000413E7"/>
    <w:rsid w:val="00050DC8"/>
    <w:rsid w:val="00057DF7"/>
    <w:rsid w:val="00074A26"/>
    <w:rsid w:val="00075382"/>
    <w:rsid w:val="000A5512"/>
    <w:rsid w:val="000C2654"/>
    <w:rsid w:val="0011582B"/>
    <w:rsid w:val="00115840"/>
    <w:rsid w:val="00147613"/>
    <w:rsid w:val="001643EA"/>
    <w:rsid w:val="00194022"/>
    <w:rsid w:val="00197807"/>
    <w:rsid w:val="001A2485"/>
    <w:rsid w:val="001A6FD1"/>
    <w:rsid w:val="001B303E"/>
    <w:rsid w:val="001B398F"/>
    <w:rsid w:val="001C1F9A"/>
    <w:rsid w:val="001D5787"/>
    <w:rsid w:val="001E7B73"/>
    <w:rsid w:val="002059BB"/>
    <w:rsid w:val="002154A0"/>
    <w:rsid w:val="00237C28"/>
    <w:rsid w:val="002464FF"/>
    <w:rsid w:val="0026095D"/>
    <w:rsid w:val="00296E55"/>
    <w:rsid w:val="002A6E00"/>
    <w:rsid w:val="002B4833"/>
    <w:rsid w:val="002C1A79"/>
    <w:rsid w:val="002C2FC2"/>
    <w:rsid w:val="002C65B0"/>
    <w:rsid w:val="002D4099"/>
    <w:rsid w:val="002D48F8"/>
    <w:rsid w:val="002D65EC"/>
    <w:rsid w:val="002E4C7E"/>
    <w:rsid w:val="002F3E6A"/>
    <w:rsid w:val="00304C14"/>
    <w:rsid w:val="0030732A"/>
    <w:rsid w:val="00310840"/>
    <w:rsid w:val="00313F3A"/>
    <w:rsid w:val="00322EB5"/>
    <w:rsid w:val="00332968"/>
    <w:rsid w:val="00333AD7"/>
    <w:rsid w:val="00336A35"/>
    <w:rsid w:val="00336C70"/>
    <w:rsid w:val="00343E94"/>
    <w:rsid w:val="00345625"/>
    <w:rsid w:val="003463F9"/>
    <w:rsid w:val="003578E7"/>
    <w:rsid w:val="00361327"/>
    <w:rsid w:val="00361785"/>
    <w:rsid w:val="0036696A"/>
    <w:rsid w:val="003B392D"/>
    <w:rsid w:val="003B48DC"/>
    <w:rsid w:val="003B4EAF"/>
    <w:rsid w:val="003E7585"/>
    <w:rsid w:val="003F02C0"/>
    <w:rsid w:val="003F3FD4"/>
    <w:rsid w:val="003F6266"/>
    <w:rsid w:val="004031EA"/>
    <w:rsid w:val="00423AA7"/>
    <w:rsid w:val="004360CF"/>
    <w:rsid w:val="00461CAC"/>
    <w:rsid w:val="0048778D"/>
    <w:rsid w:val="004A4C99"/>
    <w:rsid w:val="004A588E"/>
    <w:rsid w:val="004D29CC"/>
    <w:rsid w:val="004F1E1D"/>
    <w:rsid w:val="00505278"/>
    <w:rsid w:val="00510648"/>
    <w:rsid w:val="00523202"/>
    <w:rsid w:val="00587E62"/>
    <w:rsid w:val="005B0D0C"/>
    <w:rsid w:val="005B2D7D"/>
    <w:rsid w:val="00615EF3"/>
    <w:rsid w:val="00620F55"/>
    <w:rsid w:val="0062188E"/>
    <w:rsid w:val="0065126B"/>
    <w:rsid w:val="00665731"/>
    <w:rsid w:val="0068139A"/>
    <w:rsid w:val="006840F0"/>
    <w:rsid w:val="0069149A"/>
    <w:rsid w:val="006924AB"/>
    <w:rsid w:val="00697AEE"/>
    <w:rsid w:val="006C714A"/>
    <w:rsid w:val="006D5CA5"/>
    <w:rsid w:val="006F1582"/>
    <w:rsid w:val="00711B49"/>
    <w:rsid w:val="00720952"/>
    <w:rsid w:val="00727FCD"/>
    <w:rsid w:val="007576A8"/>
    <w:rsid w:val="00776B70"/>
    <w:rsid w:val="007775B9"/>
    <w:rsid w:val="007907DA"/>
    <w:rsid w:val="00794F5F"/>
    <w:rsid w:val="007B2C4E"/>
    <w:rsid w:val="007C297A"/>
    <w:rsid w:val="007D133E"/>
    <w:rsid w:val="007E2FD9"/>
    <w:rsid w:val="007F7F54"/>
    <w:rsid w:val="008150B0"/>
    <w:rsid w:val="00816F2E"/>
    <w:rsid w:val="0082518C"/>
    <w:rsid w:val="00832E45"/>
    <w:rsid w:val="00840ACD"/>
    <w:rsid w:val="00842F21"/>
    <w:rsid w:val="00850ECE"/>
    <w:rsid w:val="008F2E2B"/>
    <w:rsid w:val="008F4B59"/>
    <w:rsid w:val="008F615C"/>
    <w:rsid w:val="009149EC"/>
    <w:rsid w:val="00937C59"/>
    <w:rsid w:val="0097717C"/>
    <w:rsid w:val="009832C8"/>
    <w:rsid w:val="0099218F"/>
    <w:rsid w:val="009972E6"/>
    <w:rsid w:val="009A62A5"/>
    <w:rsid w:val="009B360E"/>
    <w:rsid w:val="009E6EC9"/>
    <w:rsid w:val="00A0292B"/>
    <w:rsid w:val="00A14574"/>
    <w:rsid w:val="00A16C49"/>
    <w:rsid w:val="00A17BE8"/>
    <w:rsid w:val="00A24336"/>
    <w:rsid w:val="00A24D78"/>
    <w:rsid w:val="00A26143"/>
    <w:rsid w:val="00A37267"/>
    <w:rsid w:val="00A463C8"/>
    <w:rsid w:val="00A5534C"/>
    <w:rsid w:val="00A71284"/>
    <w:rsid w:val="00AB7A73"/>
    <w:rsid w:val="00AC43BD"/>
    <w:rsid w:val="00AC667E"/>
    <w:rsid w:val="00B11E28"/>
    <w:rsid w:val="00B23911"/>
    <w:rsid w:val="00B50745"/>
    <w:rsid w:val="00B64B62"/>
    <w:rsid w:val="00B91CDA"/>
    <w:rsid w:val="00B97AE0"/>
    <w:rsid w:val="00BB604D"/>
    <w:rsid w:val="00BD712B"/>
    <w:rsid w:val="00BF0AFC"/>
    <w:rsid w:val="00C03920"/>
    <w:rsid w:val="00C07B4A"/>
    <w:rsid w:val="00C1378B"/>
    <w:rsid w:val="00C203FB"/>
    <w:rsid w:val="00C457F0"/>
    <w:rsid w:val="00C45B91"/>
    <w:rsid w:val="00C523BF"/>
    <w:rsid w:val="00C623FD"/>
    <w:rsid w:val="00C67462"/>
    <w:rsid w:val="00C73A2F"/>
    <w:rsid w:val="00CE5E99"/>
    <w:rsid w:val="00CF2553"/>
    <w:rsid w:val="00CF711C"/>
    <w:rsid w:val="00D37746"/>
    <w:rsid w:val="00D4785A"/>
    <w:rsid w:val="00D649ED"/>
    <w:rsid w:val="00D64B1E"/>
    <w:rsid w:val="00D70FD2"/>
    <w:rsid w:val="00D71BA2"/>
    <w:rsid w:val="00DA2D64"/>
    <w:rsid w:val="00DB08FE"/>
    <w:rsid w:val="00DB6478"/>
    <w:rsid w:val="00DD32D4"/>
    <w:rsid w:val="00DD5B0A"/>
    <w:rsid w:val="00DF19FB"/>
    <w:rsid w:val="00DF3CD3"/>
    <w:rsid w:val="00E4151A"/>
    <w:rsid w:val="00E52B4F"/>
    <w:rsid w:val="00E82B8D"/>
    <w:rsid w:val="00E85CB8"/>
    <w:rsid w:val="00E92A12"/>
    <w:rsid w:val="00EC5505"/>
    <w:rsid w:val="00EE1CC4"/>
    <w:rsid w:val="00EF55FF"/>
    <w:rsid w:val="00F36E9F"/>
    <w:rsid w:val="00F42960"/>
    <w:rsid w:val="00F55AF3"/>
    <w:rsid w:val="00F55B04"/>
    <w:rsid w:val="00F80D3C"/>
    <w:rsid w:val="00F977BB"/>
    <w:rsid w:val="00FC2ED4"/>
    <w:rsid w:val="00FC3EC6"/>
    <w:rsid w:val="00FC7FB6"/>
    <w:rsid w:val="00FE4E5C"/>
    <w:rsid w:val="00FE78CD"/>
    <w:rsid w:val="00FF1505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B9DB0-2D82-44AD-98C1-AAEFF455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FD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7775B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775B9"/>
    <w:pPr>
      <w:widowControl w:val="0"/>
      <w:shd w:val="clear" w:color="auto" w:fill="FFFFFF"/>
      <w:spacing w:after="0" w:line="581" w:lineRule="exact"/>
    </w:pPr>
    <w:rPr>
      <w:sz w:val="27"/>
      <w:szCs w:val="27"/>
      <w:lang w:eastAsia="ru-RU"/>
    </w:rPr>
  </w:style>
  <w:style w:type="paragraph" w:customStyle="1" w:styleId="ConsPlusNonformat">
    <w:name w:val="ConsPlusNonformat"/>
    <w:uiPriority w:val="99"/>
    <w:rsid w:val="00776B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B11E28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10">
    <w:name w:val="1"/>
    <w:basedOn w:val="a"/>
    <w:rsid w:val="000A5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AEECF-E364-4FD4-9594-CB028A4C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Вячеславовна</dc:creator>
  <cp:keywords/>
  <cp:lastModifiedBy>Serg</cp:lastModifiedBy>
  <cp:revision>3</cp:revision>
  <cp:lastPrinted>2018-05-11T10:59:00Z</cp:lastPrinted>
  <dcterms:created xsi:type="dcterms:W3CDTF">2018-05-11T12:57:00Z</dcterms:created>
  <dcterms:modified xsi:type="dcterms:W3CDTF">2018-05-11T12:59:00Z</dcterms:modified>
</cp:coreProperties>
</file>