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72027C" w:rsidRPr="00A76C1A" w:rsidRDefault="0072027C"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22B09">
        <w:t>30</w:t>
      </w:r>
      <w:r>
        <w:t xml:space="preserve">» </w:t>
      </w:r>
      <w:r w:rsidR="00E77B60">
        <w:t>декабря</w:t>
      </w:r>
      <w:r>
        <w:t xml:space="preserve"> 2015 год</w:t>
      </w:r>
    </w:p>
    <w:p w:rsidR="0072027C" w:rsidRDefault="0072027C" w:rsidP="00A06F60">
      <w:pPr>
        <w:spacing w:after="0"/>
        <w:jc w:val="right"/>
      </w:pPr>
    </w:p>
    <w:p w:rsidR="00A06F60" w:rsidRPr="00FE405D" w:rsidRDefault="00705B58" w:rsidP="00A06F60">
      <w:pPr>
        <w:spacing w:after="0"/>
        <w:jc w:val="right"/>
      </w:pPr>
      <w:r>
        <w:t xml:space="preserve">Реестровый номер торгов: </w:t>
      </w:r>
      <w:r w:rsidR="00756D7D">
        <w:t>25</w:t>
      </w:r>
      <w:r w:rsidR="003A20D8">
        <w:t>6</w:t>
      </w:r>
    </w:p>
    <w:p w:rsidR="001C1456" w:rsidRPr="001C1456" w:rsidRDefault="001C1456" w:rsidP="009C60B2">
      <w:pPr>
        <w:spacing w:after="0"/>
        <w:jc w:val="right"/>
      </w:pPr>
    </w:p>
    <w:p w:rsidR="00756D7D" w:rsidRDefault="00E77B60" w:rsidP="00E77B60">
      <w:pPr>
        <w:tabs>
          <w:tab w:val="center" w:pos="4677"/>
          <w:tab w:val="left" w:pos="7738"/>
        </w:tabs>
        <w:autoSpaceDE w:val="0"/>
        <w:jc w:val="left"/>
        <w:rPr>
          <w:b/>
          <w:sz w:val="28"/>
          <w:szCs w:val="28"/>
        </w:rPr>
      </w:pPr>
      <w:r>
        <w:rPr>
          <w:b/>
          <w:sz w:val="28"/>
          <w:szCs w:val="28"/>
        </w:rPr>
        <w:tab/>
      </w:r>
    </w:p>
    <w:p w:rsidR="0072027C" w:rsidRDefault="0072027C" w:rsidP="00E77B60">
      <w:pPr>
        <w:tabs>
          <w:tab w:val="center" w:pos="4677"/>
          <w:tab w:val="left" w:pos="7738"/>
        </w:tabs>
        <w:autoSpaceDE w:val="0"/>
        <w:jc w:val="left"/>
        <w:rPr>
          <w:b/>
          <w:sz w:val="28"/>
          <w:szCs w:val="28"/>
        </w:rPr>
      </w:pPr>
    </w:p>
    <w:p w:rsidR="001C026D" w:rsidRPr="00C22CD9" w:rsidRDefault="001C026D" w:rsidP="00756D7D">
      <w:pPr>
        <w:tabs>
          <w:tab w:val="center" w:pos="4677"/>
          <w:tab w:val="left" w:pos="7738"/>
        </w:tabs>
        <w:autoSpaceDE w:val="0"/>
        <w:jc w:val="center"/>
        <w:rPr>
          <w:sz w:val="28"/>
          <w:szCs w:val="28"/>
        </w:rPr>
      </w:pPr>
      <w:r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3A20D8" w:rsidRDefault="003A20D8" w:rsidP="003A20D8">
      <w:pPr>
        <w:tabs>
          <w:tab w:val="center" w:pos="4677"/>
        </w:tabs>
        <w:autoSpaceDE w:val="0"/>
        <w:spacing w:after="0"/>
        <w:jc w:val="center"/>
      </w:pPr>
      <w:r w:rsidRPr="005D11C2">
        <w:t>г. Тула, ул. Менделеевская, д. 2/8, секция</w:t>
      </w:r>
      <w:proofErr w:type="gramStart"/>
      <w:r w:rsidRPr="005D11C2">
        <w:t xml:space="preserve"> А</w:t>
      </w:r>
      <w:proofErr w:type="gramEnd"/>
    </w:p>
    <w:p w:rsidR="003A20D8" w:rsidRDefault="003A20D8" w:rsidP="003A20D8">
      <w:pPr>
        <w:tabs>
          <w:tab w:val="center" w:pos="4677"/>
        </w:tabs>
        <w:autoSpaceDE w:val="0"/>
        <w:spacing w:after="0"/>
        <w:jc w:val="center"/>
      </w:pPr>
      <w:r w:rsidRPr="005D11C2">
        <w:t>г. Тула, ул. Мира, д.19</w:t>
      </w:r>
    </w:p>
    <w:p w:rsidR="003A20D8" w:rsidRDefault="003A20D8" w:rsidP="003A20D8">
      <w:pPr>
        <w:tabs>
          <w:tab w:val="center" w:pos="4677"/>
        </w:tabs>
        <w:autoSpaceDE w:val="0"/>
        <w:spacing w:after="0"/>
        <w:jc w:val="center"/>
      </w:pPr>
      <w:r w:rsidRPr="005D11C2">
        <w:t>г. Тула, ул. Мира, д.21</w:t>
      </w:r>
    </w:p>
    <w:p w:rsidR="003A20D8" w:rsidRDefault="003A20D8" w:rsidP="003A20D8">
      <w:pPr>
        <w:tabs>
          <w:tab w:val="center" w:pos="4677"/>
        </w:tabs>
        <w:autoSpaceDE w:val="0"/>
        <w:spacing w:after="0"/>
        <w:jc w:val="center"/>
      </w:pPr>
      <w:r w:rsidRPr="005D11C2">
        <w:t>г. Тула, ул. С.Перовской, д.49</w:t>
      </w:r>
    </w:p>
    <w:p w:rsidR="003A20D8" w:rsidRDefault="003A20D8" w:rsidP="003A20D8">
      <w:pPr>
        <w:tabs>
          <w:tab w:val="center" w:pos="4677"/>
        </w:tabs>
        <w:autoSpaceDE w:val="0"/>
        <w:spacing w:after="0"/>
        <w:jc w:val="center"/>
      </w:pPr>
      <w:r>
        <w:t xml:space="preserve"> </w:t>
      </w:r>
      <w:r w:rsidRPr="005D11C2">
        <w:t>г</w:t>
      </w:r>
      <w:proofErr w:type="gramStart"/>
      <w:r w:rsidRPr="005D11C2">
        <w:t>.Т</w:t>
      </w:r>
      <w:proofErr w:type="gramEnd"/>
      <w:r w:rsidRPr="005D11C2">
        <w:t>ула, ул.Свободы, д.37, корп.1</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корп.3</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корп.2</w:t>
      </w:r>
    </w:p>
    <w:p w:rsidR="003A20D8" w:rsidRDefault="003A20D8" w:rsidP="003A20D8">
      <w:pPr>
        <w:tabs>
          <w:tab w:val="center" w:pos="4677"/>
        </w:tabs>
        <w:autoSpaceDE w:val="0"/>
        <w:spacing w:after="0"/>
        <w:jc w:val="center"/>
      </w:pPr>
      <w:r w:rsidRPr="005D11C2">
        <w:t>г. Тула, ул. Циолковского, д.1</w:t>
      </w:r>
    </w:p>
    <w:p w:rsidR="00E22B09" w:rsidRDefault="003A20D8" w:rsidP="003A20D8">
      <w:pPr>
        <w:autoSpaceDE w:val="0"/>
        <w:jc w:val="center"/>
      </w:pPr>
      <w:r w:rsidRPr="005D11C2">
        <w:t>г. Тула, ул. Циолковского, д.2-а</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FC69CF"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FC69CF"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FC69CF" w:rsidRPr="00A76C1A">
        <w:rPr>
          <w:bCs/>
        </w:rPr>
        <w:fldChar w:fldCharType="begin"/>
      </w:r>
      <w:r w:rsidRPr="00A76C1A">
        <w:rPr>
          <w:bCs/>
        </w:rPr>
        <w:instrText xml:space="preserve"> REF _Ref166267456 \h  \* MERGEFORMAT </w:instrText>
      </w:r>
      <w:r w:rsidR="00FC69CF" w:rsidRPr="00A76C1A">
        <w:rPr>
          <w:bCs/>
        </w:rPr>
      </w:r>
      <w:r w:rsidR="00FC69C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FC69CF" w:rsidRPr="00A76C1A">
        <w:rPr>
          <w:bCs/>
        </w:rPr>
        <w:fldChar w:fldCharType="begin"/>
      </w:r>
      <w:r w:rsidRPr="00A76C1A">
        <w:rPr>
          <w:bCs/>
        </w:rPr>
        <w:instrText xml:space="preserve"> REF _Ref166267457 \h  \* MERGEFORMAT </w:instrText>
      </w:r>
      <w:r w:rsidR="00FC69CF" w:rsidRPr="00A76C1A">
        <w:rPr>
          <w:bCs/>
        </w:rPr>
      </w:r>
      <w:r w:rsidR="00FC69CF"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FC69CF" w:rsidRPr="00A76C1A">
        <w:rPr>
          <w:bCs/>
        </w:rPr>
        <w:fldChar w:fldCharType="begin"/>
      </w:r>
      <w:r w:rsidRPr="00A76C1A">
        <w:rPr>
          <w:bCs/>
        </w:rPr>
        <w:instrText xml:space="preserve"> REF _Ref166267727 \h  \* MERGEFORMAT </w:instrText>
      </w:r>
      <w:r w:rsidR="00FC69CF" w:rsidRPr="00A76C1A">
        <w:rPr>
          <w:bCs/>
        </w:rPr>
      </w:r>
      <w:r w:rsidR="00FC69C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FC69CF" w:rsidRPr="00A76C1A">
        <w:rPr>
          <w:bCs/>
        </w:rPr>
        <w:fldChar w:fldCharType="begin"/>
      </w:r>
      <w:r w:rsidRPr="00A76C1A">
        <w:rPr>
          <w:bCs/>
        </w:rPr>
        <w:instrText xml:space="preserve"> REF _Ref166311076 \h  \* MERGEFORMAT </w:instrText>
      </w:r>
      <w:r w:rsidR="00FC69CF" w:rsidRPr="00A76C1A">
        <w:rPr>
          <w:bCs/>
        </w:rPr>
      </w:r>
      <w:r w:rsidR="00FC69C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FC69CF" w:rsidRPr="00A76C1A">
        <w:rPr>
          <w:bCs/>
        </w:rPr>
        <w:fldChar w:fldCharType="begin"/>
      </w:r>
      <w:r w:rsidRPr="00A76C1A">
        <w:rPr>
          <w:bCs/>
        </w:rPr>
        <w:instrText xml:space="preserve"> REF _Ref166311380 \h  \* MERGEFORMAT </w:instrText>
      </w:r>
      <w:r w:rsidR="00FC69CF" w:rsidRPr="00A76C1A">
        <w:rPr>
          <w:bCs/>
        </w:rPr>
      </w:r>
      <w:r w:rsidR="00FC69C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FC69CF" w:rsidRPr="00A76C1A">
        <w:rPr>
          <w:bCs/>
        </w:rPr>
        <w:fldChar w:fldCharType="begin"/>
      </w:r>
      <w:r w:rsidRPr="00A76C1A">
        <w:rPr>
          <w:bCs/>
        </w:rPr>
        <w:instrText xml:space="preserve"> REF _Ref166312503 \h  \* MERGEFORMAT </w:instrText>
      </w:r>
      <w:r w:rsidR="00FC69CF" w:rsidRPr="00A76C1A">
        <w:rPr>
          <w:bCs/>
        </w:rPr>
      </w:r>
      <w:r w:rsidR="00FC69CF"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FC69CF" w:rsidRPr="00A76C1A">
        <w:rPr>
          <w:bCs/>
        </w:rPr>
        <w:fldChar w:fldCharType="begin"/>
      </w:r>
      <w:r w:rsidRPr="00A76C1A">
        <w:rPr>
          <w:bCs/>
        </w:rPr>
        <w:instrText xml:space="preserve"> REF _Ref166267727 \h  \* MERGEFORMAT </w:instrText>
      </w:r>
      <w:r w:rsidR="00FC69CF" w:rsidRPr="00A76C1A">
        <w:rPr>
          <w:bCs/>
        </w:rPr>
      </w:r>
      <w:r w:rsidR="00FC69CF"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FC69CF" w:rsidRPr="00856C74">
        <w:rPr>
          <w:bCs/>
        </w:rPr>
        <w:fldChar w:fldCharType="begin"/>
      </w:r>
      <w:r w:rsidRPr="00856C74">
        <w:rPr>
          <w:bCs/>
        </w:rPr>
        <w:instrText xml:space="preserve"> REF _Ref166315159 \h  \* MERGEFORMAT </w:instrText>
      </w:r>
      <w:r w:rsidR="00FC69CF" w:rsidRPr="00856C74">
        <w:rPr>
          <w:bCs/>
        </w:rPr>
      </w:r>
      <w:r w:rsidR="00FC69CF" w:rsidRPr="00856C74">
        <w:rPr>
          <w:bCs/>
        </w:rPr>
        <w:fldChar w:fldCharType="end"/>
      </w:r>
      <w:r w:rsidRPr="00856C74">
        <w:rPr>
          <w:bCs/>
        </w:rPr>
        <w:t xml:space="preserve"> и 9.17.</w:t>
      </w:r>
      <w:r w:rsidR="00FC69CF" w:rsidRPr="00856C74">
        <w:rPr>
          <w:bCs/>
        </w:rPr>
        <w:fldChar w:fldCharType="begin"/>
      </w:r>
      <w:r w:rsidRPr="00856C74">
        <w:rPr>
          <w:bCs/>
        </w:rPr>
        <w:instrText xml:space="preserve"> REF _Ref166315233 \h  \* MERGEFORMAT </w:instrText>
      </w:r>
      <w:r w:rsidR="00FC69CF" w:rsidRPr="00856C74">
        <w:rPr>
          <w:bCs/>
        </w:rPr>
      </w:r>
      <w:r w:rsidR="00FC69CF"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FC69CF" w:rsidRPr="00EC7F64">
        <w:rPr>
          <w:kern w:val="0"/>
          <w:lang w:eastAsia="ru-RU"/>
        </w:rPr>
        <w:fldChar w:fldCharType="begin"/>
      </w:r>
      <w:r w:rsidRPr="00EC7F64">
        <w:rPr>
          <w:kern w:val="0"/>
          <w:lang w:eastAsia="ru-RU"/>
        </w:rPr>
        <w:instrText xml:space="preserve"> REF _Ref166314817 \h  \* MERGEFORMAT </w:instrText>
      </w:r>
      <w:r w:rsidR="00FC69CF" w:rsidRPr="00EC7F64">
        <w:rPr>
          <w:kern w:val="0"/>
          <w:lang w:eastAsia="ru-RU"/>
        </w:rPr>
      </w:r>
      <w:r w:rsidR="00FC69CF"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3A20D8" w:rsidRDefault="003A20D8" w:rsidP="003A20D8">
                  <w:pPr>
                    <w:tabs>
                      <w:tab w:val="center" w:pos="4677"/>
                    </w:tabs>
                    <w:autoSpaceDE w:val="0"/>
                    <w:spacing w:after="0"/>
                    <w:jc w:val="center"/>
                  </w:pPr>
                  <w:r w:rsidRPr="005D11C2">
                    <w:t>г. Тула, ул. Менделеевская, д. 2/8, секция</w:t>
                  </w:r>
                  <w:proofErr w:type="gramStart"/>
                  <w:r w:rsidRPr="005D11C2">
                    <w:t xml:space="preserve"> А</w:t>
                  </w:r>
                  <w:proofErr w:type="gramEnd"/>
                </w:p>
                <w:p w:rsidR="003A20D8" w:rsidRDefault="003A20D8" w:rsidP="003A20D8">
                  <w:pPr>
                    <w:tabs>
                      <w:tab w:val="center" w:pos="4677"/>
                    </w:tabs>
                    <w:autoSpaceDE w:val="0"/>
                    <w:spacing w:after="0"/>
                    <w:jc w:val="center"/>
                  </w:pPr>
                  <w:r w:rsidRPr="005D11C2">
                    <w:t>г. Тула, ул. Мира, д.19</w:t>
                  </w:r>
                </w:p>
                <w:p w:rsidR="003A20D8" w:rsidRDefault="003A20D8" w:rsidP="003A20D8">
                  <w:pPr>
                    <w:tabs>
                      <w:tab w:val="center" w:pos="4677"/>
                    </w:tabs>
                    <w:autoSpaceDE w:val="0"/>
                    <w:spacing w:after="0"/>
                    <w:jc w:val="center"/>
                  </w:pPr>
                  <w:r w:rsidRPr="005D11C2">
                    <w:t>г. Тула, ул. Мира, д.21</w:t>
                  </w:r>
                </w:p>
                <w:p w:rsidR="003A20D8" w:rsidRDefault="003A20D8" w:rsidP="003A20D8">
                  <w:pPr>
                    <w:tabs>
                      <w:tab w:val="center" w:pos="4677"/>
                    </w:tabs>
                    <w:autoSpaceDE w:val="0"/>
                    <w:spacing w:after="0"/>
                    <w:jc w:val="center"/>
                  </w:pPr>
                  <w:r w:rsidRPr="005D11C2">
                    <w:t>г. Тула, ул. С.Перовской, д.49</w:t>
                  </w:r>
                </w:p>
                <w:p w:rsidR="003A20D8" w:rsidRDefault="003A20D8" w:rsidP="003A20D8">
                  <w:pPr>
                    <w:tabs>
                      <w:tab w:val="center" w:pos="4677"/>
                    </w:tabs>
                    <w:autoSpaceDE w:val="0"/>
                    <w:spacing w:after="0"/>
                    <w:jc w:val="center"/>
                  </w:pPr>
                  <w:r>
                    <w:t xml:space="preserve"> </w:t>
                  </w:r>
                  <w:r w:rsidRPr="005D11C2">
                    <w:t>г</w:t>
                  </w:r>
                  <w:proofErr w:type="gramStart"/>
                  <w:r w:rsidRPr="005D11C2">
                    <w:t>.Т</w:t>
                  </w:r>
                  <w:proofErr w:type="gramEnd"/>
                  <w:r w:rsidRPr="005D11C2">
                    <w:t>ула, ул.Свободы, д.37, корп.1</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корп.3</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корп.2</w:t>
                  </w:r>
                </w:p>
                <w:p w:rsidR="003A20D8" w:rsidRDefault="003A20D8" w:rsidP="003A20D8">
                  <w:pPr>
                    <w:tabs>
                      <w:tab w:val="center" w:pos="4677"/>
                    </w:tabs>
                    <w:autoSpaceDE w:val="0"/>
                    <w:spacing w:after="0"/>
                    <w:jc w:val="center"/>
                  </w:pPr>
                  <w:r w:rsidRPr="005D11C2">
                    <w:t>г. Тула, ул. Циолковского, д.1</w:t>
                  </w:r>
                </w:p>
                <w:p w:rsidR="00C22CD9" w:rsidRPr="00A76C1A" w:rsidRDefault="003A20D8" w:rsidP="003A20D8">
                  <w:pPr>
                    <w:autoSpaceDE w:val="0"/>
                    <w:jc w:val="center"/>
                  </w:pPr>
                  <w:r w:rsidRPr="005D11C2">
                    <w:t>г. Тула, ул. Циолковского, д.2-а</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3A20D8" w:rsidP="00D551A5">
                  <w:pPr>
                    <w:pStyle w:val="29"/>
                    <w:spacing w:after="0" w:line="240" w:lineRule="auto"/>
                    <w:ind w:left="0"/>
                    <w:jc w:val="center"/>
                  </w:pPr>
                  <w:r>
                    <w:t>9</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3A20D8" w:rsidRDefault="003A20D8" w:rsidP="003A20D8">
            <w:pPr>
              <w:tabs>
                <w:tab w:val="center" w:pos="4677"/>
              </w:tabs>
              <w:autoSpaceDE w:val="0"/>
              <w:spacing w:after="0"/>
              <w:jc w:val="center"/>
            </w:pPr>
            <w:r w:rsidRPr="005D11C2">
              <w:t>г. Тула, ул. Менделеевская, д. 2/8, секция</w:t>
            </w:r>
            <w:proofErr w:type="gramStart"/>
            <w:r w:rsidRPr="005D11C2">
              <w:t xml:space="preserve"> А</w:t>
            </w:r>
            <w:proofErr w:type="gramEnd"/>
          </w:p>
          <w:p w:rsidR="003A20D8" w:rsidRDefault="003A20D8" w:rsidP="003A20D8">
            <w:pPr>
              <w:tabs>
                <w:tab w:val="center" w:pos="4677"/>
              </w:tabs>
              <w:autoSpaceDE w:val="0"/>
              <w:spacing w:after="0"/>
              <w:jc w:val="center"/>
            </w:pPr>
            <w:r w:rsidRPr="005D11C2">
              <w:t>г. Тула, ул. Мира, д.19</w:t>
            </w:r>
          </w:p>
          <w:p w:rsidR="003A20D8" w:rsidRDefault="003A20D8" w:rsidP="003A20D8">
            <w:pPr>
              <w:tabs>
                <w:tab w:val="center" w:pos="4677"/>
              </w:tabs>
              <w:autoSpaceDE w:val="0"/>
              <w:spacing w:after="0"/>
              <w:jc w:val="center"/>
            </w:pPr>
            <w:r w:rsidRPr="005D11C2">
              <w:t>г. Тула, ул. Мира, д.21</w:t>
            </w:r>
          </w:p>
          <w:p w:rsidR="003A20D8" w:rsidRDefault="003A20D8" w:rsidP="003A20D8">
            <w:pPr>
              <w:tabs>
                <w:tab w:val="center" w:pos="4677"/>
              </w:tabs>
              <w:autoSpaceDE w:val="0"/>
              <w:spacing w:after="0"/>
              <w:jc w:val="center"/>
            </w:pPr>
            <w:r w:rsidRPr="005D11C2">
              <w:t>г. Тула, ул. С.Перовской, д.49</w:t>
            </w:r>
          </w:p>
          <w:p w:rsidR="003A20D8" w:rsidRDefault="003A20D8" w:rsidP="003A20D8">
            <w:pPr>
              <w:tabs>
                <w:tab w:val="center" w:pos="4677"/>
              </w:tabs>
              <w:autoSpaceDE w:val="0"/>
              <w:spacing w:after="0"/>
              <w:jc w:val="center"/>
            </w:pPr>
            <w:r>
              <w:t xml:space="preserve"> </w:t>
            </w:r>
            <w:r w:rsidRPr="005D11C2">
              <w:t>г</w:t>
            </w:r>
            <w:proofErr w:type="gramStart"/>
            <w:r w:rsidRPr="005D11C2">
              <w:t>.Т</w:t>
            </w:r>
            <w:proofErr w:type="gramEnd"/>
            <w:r w:rsidRPr="005D11C2">
              <w:t>ула, ул.Свободы, д.37, корп.1</w:t>
            </w:r>
          </w:p>
          <w:p w:rsidR="003A20D8" w:rsidRDefault="003A20D8" w:rsidP="003A20D8">
            <w:pPr>
              <w:tabs>
                <w:tab w:val="center" w:pos="4677"/>
              </w:tabs>
              <w:autoSpaceDE w:val="0"/>
              <w:spacing w:after="0"/>
              <w:jc w:val="center"/>
            </w:pPr>
            <w:r w:rsidRPr="005D11C2">
              <w:lastRenderedPageBreak/>
              <w:t>г</w:t>
            </w:r>
            <w:proofErr w:type="gramStart"/>
            <w:r w:rsidRPr="005D11C2">
              <w:t>.Т</w:t>
            </w:r>
            <w:proofErr w:type="gramEnd"/>
            <w:r w:rsidRPr="005D11C2">
              <w:t>ула, ул.Свободы, д.37, корп.3</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корп.2</w:t>
            </w:r>
          </w:p>
          <w:p w:rsidR="003A20D8" w:rsidRDefault="003A20D8" w:rsidP="003A20D8">
            <w:pPr>
              <w:tabs>
                <w:tab w:val="center" w:pos="4677"/>
              </w:tabs>
              <w:autoSpaceDE w:val="0"/>
              <w:spacing w:after="0"/>
              <w:jc w:val="center"/>
            </w:pPr>
            <w:r w:rsidRPr="005D11C2">
              <w:t>г. Тула, ул. Циолковского, д.1</w:t>
            </w:r>
          </w:p>
          <w:p w:rsidR="00C22CD9" w:rsidRPr="00A76C1A" w:rsidRDefault="003A20D8" w:rsidP="003A20D8">
            <w:pPr>
              <w:autoSpaceDE w:val="0"/>
              <w:jc w:val="center"/>
            </w:pPr>
            <w:r w:rsidRPr="005D11C2">
              <w:t>г. Тула, ул. Циолковского, д.2-а</w:t>
            </w:r>
            <w: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3A20D8" w:rsidRPr="005D11C2">
              <w:rPr>
                <w:bCs/>
                <w:color w:val="000000"/>
              </w:rPr>
              <w:t>23683468,87 руб.</w:t>
            </w:r>
            <w:r w:rsidR="003A20D8">
              <w:rPr>
                <w:bCs/>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B3D60">
              <w:lastRenderedPageBreak/>
              <w:t>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Выписка из единого государственного реестра юридических лиц или засвидетельствованная в </w:t>
                  </w:r>
                  <w:r w:rsidRPr="00A76C1A">
                    <w:rPr>
                      <w:rFonts w:eastAsia="Calibri"/>
                    </w:rPr>
                    <w:lastRenderedPageBreak/>
                    <w:t>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w:t>
                  </w:r>
                  <w:r w:rsidRPr="00A76C1A">
                    <w:rPr>
                      <w:rFonts w:eastAsia="Calibri"/>
                    </w:rPr>
                    <w:lastRenderedPageBreak/>
                    <w:t>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C22CD9" w:rsidRPr="00A76C1A" w:rsidRDefault="003A20D8"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w:t>
            </w:r>
            <w:r w:rsidRPr="005D11C2">
              <w:rPr>
                <w:lang w:eastAsia="ru-RU"/>
              </w:rPr>
              <w:t xml:space="preserve">составляет </w:t>
            </w:r>
            <w:r w:rsidRPr="005D11C2">
              <w:rPr>
                <w:color w:val="000000"/>
              </w:rPr>
              <w:t xml:space="preserve">236 834,69 </w:t>
            </w:r>
            <w:r w:rsidRPr="005D11C2">
              <w:t>руб.</w:t>
            </w:r>
            <w:r>
              <w:t xml:space="preserve">  </w:t>
            </w:r>
            <w:r w:rsidR="00C22CD9"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 xml:space="preserve">Реквизиты счета для перечисления задатка, в качестве </w:t>
            </w:r>
            <w:r w:rsidRPr="00A76C1A">
              <w:rPr>
                <w:b/>
              </w:rPr>
              <w:lastRenderedPageBreak/>
              <w:t>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A20D8">
            <w:pPr>
              <w:spacing w:after="0"/>
            </w:pPr>
            <w:r w:rsidRPr="00A76C1A">
              <w:t xml:space="preserve">Реестровый номер </w:t>
            </w:r>
            <w:r w:rsidRPr="00756D7D">
              <w:t xml:space="preserve">торгов – </w:t>
            </w:r>
            <w:r w:rsidR="00756D7D" w:rsidRPr="00756D7D">
              <w:t>25</w:t>
            </w:r>
            <w:r w:rsidR="003A20D8">
              <w:t>6</w:t>
            </w:r>
            <w:r w:rsidR="00DB3FDC" w:rsidRPr="00756D7D">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A20D8" w:rsidRPr="005D11C2" w:rsidRDefault="003A20D8" w:rsidP="003A20D8">
            <w:pPr>
              <w:autoSpaceDE w:val="0"/>
              <w:autoSpaceDN w:val="0"/>
              <w:adjustRightInd w:val="0"/>
              <w:spacing w:after="0"/>
              <w:rPr>
                <w:color w:val="000000"/>
              </w:rPr>
            </w:pPr>
            <w:r w:rsidRPr="005D11C2">
              <w:rPr>
                <w:lang w:eastAsia="ru-RU"/>
              </w:rPr>
              <w:t xml:space="preserve">Размер обеспечения исполнения договора составляет 12% начальной (максимальной) цены договора и составляет               </w:t>
            </w:r>
          </w:p>
          <w:p w:rsidR="003A20D8" w:rsidRPr="005D11C2" w:rsidRDefault="003A20D8" w:rsidP="003A20D8">
            <w:r w:rsidRPr="005D11C2">
              <w:rPr>
                <w:color w:val="000000"/>
              </w:rPr>
              <w:t xml:space="preserve">2 842 016,26 </w:t>
            </w:r>
            <w:r w:rsidRPr="005D11C2">
              <w:t xml:space="preserve">руб. </w:t>
            </w:r>
          </w:p>
          <w:p w:rsidR="003A20D8" w:rsidRPr="005D11C2" w:rsidRDefault="003A20D8" w:rsidP="003A20D8">
            <w:pPr>
              <w:spacing w:after="0"/>
            </w:pPr>
            <w:r w:rsidRPr="005D11C2">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Pr="005D11C2">
              <w:rPr>
                <w:color w:val="000000"/>
              </w:rPr>
              <w:t xml:space="preserve">1 184 173,44 </w:t>
            </w:r>
            <w:r w:rsidRPr="005D11C2">
              <w:t xml:space="preserve">руб. </w:t>
            </w:r>
          </w:p>
          <w:p w:rsidR="00BC1A29" w:rsidRPr="00762F16" w:rsidRDefault="00756D7D" w:rsidP="00756D7D">
            <w:pPr>
              <w:spacing w:after="0"/>
            </w:pPr>
            <w:r w:rsidRPr="00762F16">
              <w:t xml:space="preserve"> </w:t>
            </w:r>
            <w:r w:rsidR="00BC1A29" w:rsidRPr="00762F16">
              <w:t>(при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003A20D8">
              <w:t xml:space="preserve"> </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756D7D" w:rsidRDefault="00560EE4" w:rsidP="00560EE4">
            <w:pPr>
              <w:spacing w:after="0"/>
              <w:rPr>
                <w:b/>
              </w:rPr>
            </w:pPr>
            <w:r w:rsidRPr="00BB4F8A">
              <w:t xml:space="preserve">ИНН 7103520526 </w:t>
            </w:r>
            <w:r w:rsidRPr="00756D7D">
              <w:t>КПП 710301001</w:t>
            </w:r>
          </w:p>
          <w:p w:rsidR="00C22CD9" w:rsidRPr="00756D7D" w:rsidRDefault="00C22CD9" w:rsidP="00560EE4">
            <w:pPr>
              <w:spacing w:after="0"/>
            </w:pPr>
            <w:r w:rsidRPr="00756D7D">
              <w:rPr>
                <w:b/>
                <w:bCs/>
              </w:rPr>
              <w:t>Назначение платежа:</w:t>
            </w:r>
            <w:r w:rsidRPr="00756D7D">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756D7D">
              <w:t xml:space="preserve">Реестровый номер торгов – </w:t>
            </w:r>
            <w:r w:rsidR="00756D7D" w:rsidRPr="00756D7D">
              <w:t>25</w:t>
            </w:r>
            <w:r w:rsidR="003A20D8">
              <w:t>6</w:t>
            </w:r>
            <w:r w:rsidRPr="00756D7D">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lastRenderedPageBreak/>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xml:space="preserve">. Квалификация персонала (наличие квалифицированного инженерного </w:t>
                  </w:r>
                  <w:r w:rsidRPr="00A76C1A">
                    <w:lastRenderedPageBreak/>
                    <w:t>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024017"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lastRenderedPageBreak/>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 xml:space="preserve">4. </w:t>
            </w:r>
            <w:r>
              <w:rPr>
                <w:rFonts w:eastAsia="MS Mincho"/>
                <w:kern w:val="0"/>
                <w:lang w:eastAsia="ja-JP"/>
              </w:rPr>
              <w:lastRenderedPageBreak/>
              <w:t>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tblInd w:w="95" w:type="dxa"/>
        <w:tblLook w:val="04A0" w:firstRow="1" w:lastRow="0" w:firstColumn="1" w:lastColumn="0" w:noHBand="0" w:noVBand="1"/>
      </w:tblPr>
      <w:tblGrid>
        <w:gridCol w:w="740"/>
        <w:gridCol w:w="2800"/>
        <w:gridCol w:w="3419"/>
        <w:gridCol w:w="2410"/>
      </w:tblGrid>
      <w:tr w:rsidR="003A20D8" w:rsidRPr="003A20D8" w:rsidTr="003A20D8">
        <w:trPr>
          <w:trHeight w:val="300"/>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1</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Менделеевская, д. 2/8, секция</w:t>
            </w:r>
            <w:proofErr w:type="gramStart"/>
            <w:r w:rsidRPr="003A20D8">
              <w:rPr>
                <w:color w:val="000000"/>
                <w:kern w:val="0"/>
                <w:lang w:eastAsia="ru-RU"/>
              </w:rPr>
              <w:t xml:space="preserve"> А</w:t>
            </w:r>
            <w:proofErr w:type="gramEnd"/>
          </w:p>
        </w:tc>
        <w:tc>
          <w:tcPr>
            <w:tcW w:w="3419" w:type="dxa"/>
            <w:tcBorders>
              <w:top w:val="single" w:sz="4" w:space="0" w:color="auto"/>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single" w:sz="4" w:space="0" w:color="auto"/>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2166963,66</w:t>
            </w:r>
          </w:p>
        </w:tc>
      </w:tr>
      <w:tr w:rsidR="003A20D8" w:rsidRPr="003A20D8" w:rsidTr="003A20D8">
        <w:trPr>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1123484,48</w:t>
            </w:r>
          </w:p>
        </w:tc>
      </w:tr>
      <w:tr w:rsidR="003A20D8" w:rsidRPr="003A20D8" w:rsidTr="003A20D8">
        <w:trPr>
          <w:trHeight w:val="6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single" w:sz="4" w:space="0" w:color="auto"/>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458570</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3749018,14</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2</w:t>
            </w:r>
          </w:p>
        </w:tc>
        <w:tc>
          <w:tcPr>
            <w:tcW w:w="2800" w:type="dxa"/>
            <w:vMerge w:val="restart"/>
            <w:tcBorders>
              <w:top w:val="nil"/>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Мира, д.19</w:t>
            </w: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1788946,08</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206086</w:t>
            </w:r>
          </w:p>
        </w:tc>
      </w:tr>
      <w:tr w:rsidR="003A20D8" w:rsidRPr="003A20D8" w:rsidTr="003A20D8">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297204,39</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2292236,47</w:t>
            </w:r>
          </w:p>
        </w:tc>
      </w:tr>
      <w:tr w:rsidR="003A20D8" w:rsidRPr="003A20D8" w:rsidTr="003A20D8">
        <w:trPr>
          <w:trHeight w:val="600"/>
        </w:trPr>
        <w:tc>
          <w:tcPr>
            <w:tcW w:w="740" w:type="dxa"/>
            <w:vMerge w:val="restart"/>
            <w:tcBorders>
              <w:top w:val="nil"/>
              <w:left w:val="single" w:sz="4" w:space="0" w:color="auto"/>
              <w:bottom w:val="nil"/>
              <w:right w:val="single" w:sz="4" w:space="0" w:color="auto"/>
            </w:tcBorders>
            <w:shd w:val="clear" w:color="000000" w:fill="FFFFFF"/>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3</w:t>
            </w:r>
          </w:p>
        </w:tc>
        <w:tc>
          <w:tcPr>
            <w:tcW w:w="2800" w:type="dxa"/>
            <w:vMerge w:val="restart"/>
            <w:tcBorders>
              <w:top w:val="nil"/>
              <w:left w:val="single" w:sz="4" w:space="0" w:color="auto"/>
              <w:bottom w:val="nil"/>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Мира, д.21</w:t>
            </w: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206086</w:t>
            </w:r>
          </w:p>
        </w:tc>
      </w:tr>
      <w:tr w:rsidR="003A20D8" w:rsidRPr="003A20D8" w:rsidTr="003A20D8">
        <w:trPr>
          <w:trHeight w:val="300"/>
        </w:trPr>
        <w:tc>
          <w:tcPr>
            <w:tcW w:w="740" w:type="dxa"/>
            <w:vMerge/>
            <w:tcBorders>
              <w:top w:val="nil"/>
              <w:left w:val="single" w:sz="4" w:space="0" w:color="auto"/>
              <w:bottom w:val="nil"/>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nil"/>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337715,58</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543801,58</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4</w:t>
            </w:r>
          </w:p>
        </w:tc>
        <w:tc>
          <w:tcPr>
            <w:tcW w:w="2800" w:type="dxa"/>
            <w:vMerge w:val="restart"/>
            <w:tcBorders>
              <w:top w:val="nil"/>
              <w:left w:val="single" w:sz="4" w:space="0" w:color="auto"/>
              <w:bottom w:val="single" w:sz="4" w:space="0" w:color="000000"/>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С.Перовской, д.49</w:t>
            </w: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1300450,86</w:t>
            </w:r>
          </w:p>
        </w:tc>
      </w:tr>
      <w:tr w:rsidR="003A20D8" w:rsidRPr="003A20D8" w:rsidTr="003A20D8">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1729345,85</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000000" w:fill="FFFFFF"/>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402683</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3432479,71</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5</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w:t>
            </w:r>
            <w:proofErr w:type="gramStart"/>
            <w:r w:rsidRPr="003A20D8">
              <w:rPr>
                <w:color w:val="000000"/>
                <w:kern w:val="0"/>
                <w:lang w:eastAsia="ru-RU"/>
              </w:rPr>
              <w:t>.Т</w:t>
            </w:r>
            <w:proofErr w:type="gramEnd"/>
            <w:r w:rsidRPr="003A20D8">
              <w:rPr>
                <w:color w:val="000000"/>
                <w:kern w:val="0"/>
                <w:lang w:eastAsia="ru-RU"/>
              </w:rPr>
              <w:t>ула, ул.Свободы, д.37, корп.1</w:t>
            </w: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1128858,8</w:t>
            </w:r>
          </w:p>
        </w:tc>
      </w:tr>
      <w:tr w:rsidR="003A20D8" w:rsidRPr="003A20D8" w:rsidTr="003A20D8">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651282,49</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327253</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2107394,29</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6</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w:t>
            </w:r>
            <w:proofErr w:type="gramStart"/>
            <w:r w:rsidRPr="003A20D8">
              <w:rPr>
                <w:color w:val="000000"/>
                <w:kern w:val="0"/>
                <w:lang w:eastAsia="ru-RU"/>
              </w:rPr>
              <w:t>.Т</w:t>
            </w:r>
            <w:proofErr w:type="gramEnd"/>
            <w:r w:rsidRPr="003A20D8">
              <w:rPr>
                <w:color w:val="000000"/>
                <w:kern w:val="0"/>
                <w:lang w:eastAsia="ru-RU"/>
              </w:rPr>
              <w:t>ула, ул.Свободы, д.37, корп.3</w:t>
            </w: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2024718,34</w:t>
            </w:r>
          </w:p>
        </w:tc>
      </w:tr>
      <w:tr w:rsidR="003A20D8" w:rsidRPr="003A20D8" w:rsidTr="003A20D8">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628205,13</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458570</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3111493,47</w:t>
            </w:r>
          </w:p>
        </w:tc>
      </w:tr>
      <w:tr w:rsidR="003A20D8" w:rsidRPr="003A20D8" w:rsidTr="003A20D8">
        <w:trPr>
          <w:trHeight w:val="300"/>
        </w:trPr>
        <w:tc>
          <w:tcPr>
            <w:tcW w:w="740" w:type="dxa"/>
            <w:vMerge w:val="restart"/>
            <w:tcBorders>
              <w:top w:val="nil"/>
              <w:left w:val="single" w:sz="4" w:space="0" w:color="auto"/>
              <w:bottom w:val="nil"/>
              <w:right w:val="single" w:sz="4" w:space="0" w:color="auto"/>
            </w:tcBorders>
            <w:shd w:val="clear" w:color="auto" w:fill="auto"/>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7</w:t>
            </w:r>
          </w:p>
        </w:tc>
        <w:tc>
          <w:tcPr>
            <w:tcW w:w="2800" w:type="dxa"/>
            <w:vMerge w:val="restart"/>
            <w:tcBorders>
              <w:top w:val="nil"/>
              <w:left w:val="single" w:sz="4" w:space="0" w:color="auto"/>
              <w:bottom w:val="nil"/>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w:t>
            </w:r>
            <w:proofErr w:type="gramStart"/>
            <w:r w:rsidRPr="003A20D8">
              <w:rPr>
                <w:color w:val="000000"/>
                <w:kern w:val="0"/>
                <w:lang w:eastAsia="ru-RU"/>
              </w:rPr>
              <w:t>.Т</w:t>
            </w:r>
            <w:proofErr w:type="gramEnd"/>
            <w:r w:rsidRPr="003A20D8">
              <w:rPr>
                <w:color w:val="000000"/>
                <w:kern w:val="0"/>
                <w:lang w:eastAsia="ru-RU"/>
              </w:rPr>
              <w:t>ула, ул.Свободы, д.37, корп.2</w:t>
            </w: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389801,91</w:t>
            </w:r>
          </w:p>
        </w:tc>
      </w:tr>
      <w:tr w:rsidR="003A20D8" w:rsidRPr="003A20D8" w:rsidTr="003A20D8">
        <w:trPr>
          <w:trHeight w:val="600"/>
        </w:trPr>
        <w:tc>
          <w:tcPr>
            <w:tcW w:w="740" w:type="dxa"/>
            <w:vMerge/>
            <w:tcBorders>
              <w:top w:val="nil"/>
              <w:left w:val="single" w:sz="4" w:space="0" w:color="auto"/>
              <w:bottom w:val="nil"/>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nil"/>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265669</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655470,91</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8</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Циолковского, д.1</w:t>
            </w: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1637180,38</w:t>
            </w:r>
          </w:p>
        </w:tc>
      </w:tr>
      <w:tr w:rsidR="003A20D8" w:rsidRPr="003A20D8" w:rsidTr="003A20D8">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1766116,2</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472064</w:t>
            </w:r>
          </w:p>
        </w:tc>
      </w:tr>
      <w:tr w:rsidR="003A20D8" w:rsidRPr="003A20D8" w:rsidTr="003A20D8">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3875360,58</w:t>
            </w:r>
          </w:p>
        </w:tc>
      </w:tr>
      <w:tr w:rsidR="003A20D8" w:rsidRPr="003A20D8" w:rsidTr="003A20D8">
        <w:trPr>
          <w:trHeight w:val="300"/>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center"/>
              <w:rPr>
                <w:color w:val="000000"/>
                <w:kern w:val="0"/>
                <w:lang w:eastAsia="ru-RU"/>
              </w:rPr>
            </w:pPr>
            <w:r w:rsidRPr="003A20D8">
              <w:rPr>
                <w:color w:val="000000"/>
                <w:kern w:val="0"/>
                <w:lang w:eastAsia="ru-RU"/>
              </w:rPr>
              <w:t>9</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г. Тула, ул. Циолковского, д.2-а</w:t>
            </w: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крыши</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1708231,52</w:t>
            </w:r>
          </w:p>
        </w:tc>
      </w:tr>
      <w:tr w:rsidR="003A20D8" w:rsidRPr="003A20D8" w:rsidTr="003A20D8">
        <w:trPr>
          <w:trHeight w:val="6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системы  электроснабжения</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441866</w:t>
            </w:r>
          </w:p>
        </w:tc>
      </w:tr>
      <w:tr w:rsidR="003A20D8" w:rsidRPr="003A20D8" w:rsidTr="00A91320">
        <w:trPr>
          <w:trHeight w:val="300"/>
        </w:trPr>
        <w:tc>
          <w:tcPr>
            <w:tcW w:w="74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2800" w:type="dxa"/>
            <w:vMerge/>
            <w:tcBorders>
              <w:top w:val="nil"/>
              <w:left w:val="single" w:sz="4" w:space="0" w:color="auto"/>
              <w:bottom w:val="single" w:sz="4" w:space="0" w:color="000000"/>
              <w:right w:val="single" w:sz="4" w:space="0" w:color="auto"/>
            </w:tcBorders>
            <w:vAlign w:val="center"/>
            <w:hideMark/>
          </w:tcPr>
          <w:p w:rsidR="003A20D8" w:rsidRPr="003A20D8" w:rsidRDefault="003A20D8" w:rsidP="003A20D8">
            <w:pPr>
              <w:suppressAutoHyphens w:val="0"/>
              <w:spacing w:after="0"/>
              <w:jc w:val="left"/>
              <w:rPr>
                <w:color w:val="000000"/>
                <w:kern w:val="0"/>
                <w:lang w:eastAsia="ru-RU"/>
              </w:rPr>
            </w:pPr>
          </w:p>
        </w:tc>
        <w:tc>
          <w:tcPr>
            <w:tcW w:w="3419"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color w:val="000000"/>
                <w:kern w:val="0"/>
                <w:lang w:eastAsia="ru-RU"/>
              </w:rPr>
            </w:pPr>
            <w:r w:rsidRPr="003A20D8">
              <w:rPr>
                <w:color w:val="000000"/>
                <w:kern w:val="0"/>
                <w:lang w:eastAsia="ru-RU"/>
              </w:rPr>
              <w:t>ремонт фасада</w:t>
            </w:r>
          </w:p>
        </w:tc>
        <w:tc>
          <w:tcPr>
            <w:tcW w:w="2410" w:type="dxa"/>
            <w:tcBorders>
              <w:top w:val="nil"/>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color w:val="000000"/>
                <w:kern w:val="0"/>
                <w:lang w:eastAsia="ru-RU"/>
              </w:rPr>
            </w:pPr>
            <w:r w:rsidRPr="003A20D8">
              <w:rPr>
                <w:color w:val="000000"/>
                <w:kern w:val="0"/>
                <w:lang w:eastAsia="ru-RU"/>
              </w:rPr>
              <w:t>1766116,2</w:t>
            </w:r>
          </w:p>
        </w:tc>
      </w:tr>
      <w:tr w:rsidR="003A20D8" w:rsidRPr="003A20D8" w:rsidTr="00A91320">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hideMark/>
          </w:tcPr>
          <w:p w:rsidR="003A20D8" w:rsidRPr="003A20D8" w:rsidRDefault="003A20D8" w:rsidP="003A20D8">
            <w:pPr>
              <w:suppressAutoHyphens w:val="0"/>
              <w:spacing w:after="0"/>
              <w:jc w:val="left"/>
              <w:rPr>
                <w:b/>
                <w:bCs/>
                <w:color w:val="000000"/>
                <w:kern w:val="0"/>
                <w:lang w:eastAsia="ru-RU"/>
              </w:rPr>
            </w:pPr>
            <w:r w:rsidRPr="003A20D8">
              <w:rPr>
                <w:b/>
                <w:bCs/>
                <w:color w:val="000000"/>
                <w:kern w:val="0"/>
                <w:lang w:eastAsia="ru-RU"/>
              </w:rPr>
              <w:t>Итого по МКД:</w:t>
            </w:r>
          </w:p>
        </w:tc>
        <w:tc>
          <w:tcPr>
            <w:tcW w:w="2410" w:type="dxa"/>
            <w:tcBorders>
              <w:top w:val="single" w:sz="4" w:space="0" w:color="auto"/>
              <w:left w:val="nil"/>
              <w:bottom w:val="single" w:sz="4" w:space="0" w:color="auto"/>
              <w:right w:val="single" w:sz="4" w:space="0" w:color="auto"/>
            </w:tcBorders>
            <w:shd w:val="clear" w:color="auto" w:fill="auto"/>
            <w:hideMark/>
          </w:tcPr>
          <w:p w:rsidR="003A20D8" w:rsidRPr="003A20D8" w:rsidRDefault="003A20D8" w:rsidP="003A20D8">
            <w:pPr>
              <w:suppressAutoHyphens w:val="0"/>
              <w:spacing w:after="0"/>
              <w:jc w:val="right"/>
              <w:rPr>
                <w:b/>
                <w:bCs/>
                <w:color w:val="000000"/>
                <w:kern w:val="0"/>
                <w:lang w:eastAsia="ru-RU"/>
              </w:rPr>
            </w:pPr>
            <w:r w:rsidRPr="003A20D8">
              <w:rPr>
                <w:b/>
                <w:bCs/>
                <w:color w:val="000000"/>
                <w:kern w:val="0"/>
                <w:lang w:eastAsia="ru-RU"/>
              </w:rPr>
              <w:t>3916213,72</w:t>
            </w:r>
          </w:p>
        </w:tc>
      </w:tr>
      <w:tr w:rsidR="00A91320" w:rsidRPr="003A20D8" w:rsidTr="00A91320">
        <w:trPr>
          <w:trHeight w:val="300"/>
        </w:trPr>
        <w:tc>
          <w:tcPr>
            <w:tcW w:w="6959" w:type="dxa"/>
            <w:gridSpan w:val="3"/>
            <w:tcBorders>
              <w:top w:val="single" w:sz="4" w:space="0" w:color="auto"/>
              <w:left w:val="single" w:sz="4" w:space="0" w:color="auto"/>
              <w:bottom w:val="single" w:sz="4" w:space="0" w:color="auto"/>
              <w:right w:val="single" w:sz="4" w:space="0" w:color="auto"/>
            </w:tcBorders>
            <w:shd w:val="clear" w:color="auto" w:fill="auto"/>
          </w:tcPr>
          <w:p w:rsidR="00A91320" w:rsidRPr="003A20D8" w:rsidRDefault="00A91320" w:rsidP="003A20D8">
            <w:pPr>
              <w:suppressAutoHyphens w:val="0"/>
              <w:spacing w:after="0"/>
              <w:jc w:val="left"/>
              <w:rPr>
                <w:b/>
                <w:bCs/>
                <w:color w:val="000000"/>
                <w:kern w:val="0"/>
                <w:lang w:eastAsia="ru-RU"/>
              </w:rPr>
            </w:pPr>
            <w:r>
              <w:rPr>
                <w:b/>
                <w:bCs/>
                <w:color w:val="000000"/>
                <w:kern w:val="0"/>
                <w:lang w:eastAsia="ru-RU"/>
              </w:rPr>
              <w:t>ИТОГО:</w:t>
            </w:r>
          </w:p>
        </w:tc>
        <w:tc>
          <w:tcPr>
            <w:tcW w:w="2410" w:type="dxa"/>
            <w:tcBorders>
              <w:top w:val="single" w:sz="4" w:space="0" w:color="auto"/>
              <w:left w:val="nil"/>
              <w:bottom w:val="single" w:sz="4" w:space="0" w:color="auto"/>
              <w:right w:val="single" w:sz="4" w:space="0" w:color="auto"/>
            </w:tcBorders>
            <w:shd w:val="clear" w:color="auto" w:fill="auto"/>
          </w:tcPr>
          <w:p w:rsidR="00A91320" w:rsidRPr="00A91320" w:rsidRDefault="00A91320" w:rsidP="003A20D8">
            <w:pPr>
              <w:suppressAutoHyphens w:val="0"/>
              <w:spacing w:after="0"/>
              <w:jc w:val="right"/>
              <w:rPr>
                <w:b/>
                <w:bCs/>
                <w:color w:val="000000"/>
                <w:kern w:val="0"/>
                <w:lang w:eastAsia="ru-RU"/>
              </w:rPr>
            </w:pPr>
            <w:r w:rsidRPr="00A91320">
              <w:rPr>
                <w:b/>
                <w:bCs/>
                <w:color w:val="000000"/>
              </w:rPr>
              <w:t>23</w:t>
            </w:r>
            <w:r>
              <w:rPr>
                <w:b/>
                <w:bCs/>
                <w:color w:val="000000"/>
              </w:rPr>
              <w:t> </w:t>
            </w:r>
            <w:r w:rsidRPr="00A91320">
              <w:rPr>
                <w:b/>
                <w:bCs/>
                <w:color w:val="000000"/>
              </w:rPr>
              <w:t>683</w:t>
            </w:r>
            <w:r>
              <w:rPr>
                <w:b/>
                <w:bCs/>
                <w:color w:val="000000"/>
              </w:rPr>
              <w:t xml:space="preserve"> </w:t>
            </w:r>
            <w:r w:rsidRPr="00A91320">
              <w:rPr>
                <w:b/>
                <w:bCs/>
                <w:color w:val="000000"/>
              </w:rPr>
              <w:t>468,87</w:t>
            </w:r>
          </w:p>
        </w:tc>
      </w:tr>
    </w:tbl>
    <w:p w:rsidR="00137E59" w:rsidRDefault="00137E59"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3A20D8" w:rsidRDefault="003A20D8" w:rsidP="00137E59">
      <w:pPr>
        <w:spacing w:after="120"/>
      </w:pPr>
    </w:p>
    <w:p w:rsidR="00756D7D" w:rsidRDefault="00756D7D" w:rsidP="00137E59">
      <w:pPr>
        <w:spacing w:after="120"/>
      </w:pPr>
    </w:p>
    <w:p w:rsidR="00137E59" w:rsidRDefault="00137E59" w:rsidP="00137E59">
      <w:pPr>
        <w:spacing w:after="120"/>
      </w:pPr>
    </w:p>
    <w:p w:rsidR="001C026D" w:rsidRPr="00A479C0" w:rsidRDefault="00BC1A29" w:rsidP="005A76C5">
      <w:pPr>
        <w:pStyle w:val="1"/>
        <w:keepNext w:val="0"/>
        <w:spacing w:before="0" w:after="120"/>
        <w:jc w:val="center"/>
        <w:rPr>
          <w:sz w:val="24"/>
          <w:szCs w:val="24"/>
        </w:rPr>
      </w:pPr>
      <w:bookmarkStart w:id="128" w:name="_Toc378593471"/>
      <w:r>
        <w:rPr>
          <w:sz w:val="24"/>
          <w:szCs w:val="24"/>
        </w:rPr>
        <w:lastRenderedPageBreak/>
        <w:t>Ч</w:t>
      </w:r>
      <w:r w:rsidR="001C026D" w:rsidRPr="00A479C0">
        <w:rPr>
          <w:sz w:val="24"/>
          <w:szCs w:val="24"/>
        </w:rPr>
        <w:t xml:space="preserve">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65942"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E62C91" w:rsidRPr="00C22CD9" w:rsidRDefault="00E62C91" w:rsidP="00865942">
      <w:pPr>
        <w:spacing w:after="0"/>
        <w:jc w:val="center"/>
      </w:pPr>
    </w:p>
    <w:p w:rsidR="003A20D8" w:rsidRDefault="003A20D8" w:rsidP="003A20D8">
      <w:pPr>
        <w:tabs>
          <w:tab w:val="center" w:pos="4677"/>
        </w:tabs>
        <w:autoSpaceDE w:val="0"/>
        <w:spacing w:after="0"/>
        <w:jc w:val="center"/>
      </w:pPr>
      <w:r w:rsidRPr="005D11C2">
        <w:t>г. Тула, ул. Менделеевская, д. 2/8, секция</w:t>
      </w:r>
      <w:proofErr w:type="gramStart"/>
      <w:r w:rsidRPr="005D11C2">
        <w:t xml:space="preserve"> А</w:t>
      </w:r>
      <w:proofErr w:type="gramEnd"/>
    </w:p>
    <w:p w:rsidR="003A20D8" w:rsidRDefault="003A20D8" w:rsidP="003A20D8">
      <w:pPr>
        <w:tabs>
          <w:tab w:val="center" w:pos="4677"/>
        </w:tabs>
        <w:autoSpaceDE w:val="0"/>
        <w:spacing w:after="0"/>
        <w:jc w:val="center"/>
      </w:pPr>
      <w:r w:rsidRPr="005D11C2">
        <w:t>г. Тула, ул. Мира, д.19</w:t>
      </w:r>
    </w:p>
    <w:p w:rsidR="003A20D8" w:rsidRDefault="003A20D8" w:rsidP="003A20D8">
      <w:pPr>
        <w:tabs>
          <w:tab w:val="center" w:pos="4677"/>
        </w:tabs>
        <w:autoSpaceDE w:val="0"/>
        <w:spacing w:after="0"/>
        <w:jc w:val="center"/>
      </w:pPr>
      <w:r w:rsidRPr="005D11C2">
        <w:t>г. Тула, ул. Мира, д.21</w:t>
      </w:r>
    </w:p>
    <w:p w:rsidR="003A20D8" w:rsidRDefault="003A20D8" w:rsidP="003A20D8">
      <w:pPr>
        <w:tabs>
          <w:tab w:val="center" w:pos="4677"/>
        </w:tabs>
        <w:autoSpaceDE w:val="0"/>
        <w:spacing w:after="0"/>
        <w:jc w:val="center"/>
      </w:pPr>
      <w:r w:rsidRPr="005D11C2">
        <w:t>г. Тула, ул. С.Перовской, д.49</w:t>
      </w:r>
    </w:p>
    <w:p w:rsidR="003A20D8" w:rsidRDefault="003A20D8" w:rsidP="003A20D8">
      <w:pPr>
        <w:tabs>
          <w:tab w:val="center" w:pos="4677"/>
        </w:tabs>
        <w:autoSpaceDE w:val="0"/>
        <w:spacing w:after="0"/>
        <w:jc w:val="center"/>
      </w:pPr>
      <w:r>
        <w:t xml:space="preserve"> </w:t>
      </w:r>
      <w:r w:rsidRPr="005D11C2">
        <w:t>г</w:t>
      </w:r>
      <w:proofErr w:type="gramStart"/>
      <w:r w:rsidRPr="005D11C2">
        <w:t>.Т</w:t>
      </w:r>
      <w:proofErr w:type="gramEnd"/>
      <w:r w:rsidRPr="005D11C2">
        <w:t>ула, ул.Свободы, д.37, корп.1</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корп.3</w:t>
      </w:r>
    </w:p>
    <w:p w:rsidR="003A20D8" w:rsidRDefault="003A20D8" w:rsidP="003A20D8">
      <w:pPr>
        <w:tabs>
          <w:tab w:val="center" w:pos="4677"/>
        </w:tabs>
        <w:autoSpaceDE w:val="0"/>
        <w:spacing w:after="0"/>
        <w:jc w:val="center"/>
      </w:pPr>
      <w:r w:rsidRPr="005D11C2">
        <w:t>г</w:t>
      </w:r>
      <w:proofErr w:type="gramStart"/>
      <w:r w:rsidRPr="005D11C2">
        <w:t>.Т</w:t>
      </w:r>
      <w:proofErr w:type="gramEnd"/>
      <w:r w:rsidRPr="005D11C2">
        <w:t>ула, ул.Свободы, д.37, корп.2</w:t>
      </w:r>
    </w:p>
    <w:p w:rsidR="003A20D8" w:rsidRDefault="003A20D8" w:rsidP="003A20D8">
      <w:pPr>
        <w:tabs>
          <w:tab w:val="center" w:pos="4677"/>
        </w:tabs>
        <w:autoSpaceDE w:val="0"/>
        <w:spacing w:after="0"/>
        <w:jc w:val="center"/>
      </w:pPr>
      <w:r w:rsidRPr="005D11C2">
        <w:t>г. Тула, ул. Циолковского, д.1</w:t>
      </w:r>
    </w:p>
    <w:p w:rsidR="003A20D8" w:rsidRDefault="003A20D8" w:rsidP="003A20D8">
      <w:pPr>
        <w:ind w:firstLine="709"/>
      </w:pPr>
      <w:r w:rsidRPr="005D11C2">
        <w:t>г. Тула, ул. Циолковского, д.2-а</w:t>
      </w:r>
      <w:r>
        <w:t xml:space="preserve"> </w:t>
      </w:r>
    </w:p>
    <w:p w:rsidR="00E62C91" w:rsidRDefault="00E62C91" w:rsidP="003A20D8">
      <w:pPr>
        <w:ind w:firstLine="709"/>
      </w:pPr>
    </w:p>
    <w:p w:rsidR="00562CB5" w:rsidRDefault="00562CB5" w:rsidP="003A20D8">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3A20D8" w:rsidRDefault="003A20D8" w:rsidP="00E62C91">
      <w:pPr>
        <w:ind w:firstLine="709"/>
        <w:jc w:val="center"/>
        <w:rPr>
          <w:bCs/>
          <w:color w:val="000000"/>
        </w:rPr>
      </w:pPr>
      <w:r w:rsidRPr="005D11C2">
        <w:rPr>
          <w:bCs/>
          <w:color w:val="000000"/>
        </w:rPr>
        <w:t>23683468,87 руб.</w:t>
      </w:r>
    </w:p>
    <w:p w:rsidR="00E62C91" w:rsidRDefault="00E62C91" w:rsidP="00A06F60">
      <w:pPr>
        <w:ind w:firstLine="709"/>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bookmarkStart w:id="132" w:name="_GoBack"/>
      <w:bookmarkEnd w:id="132"/>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3B" w:rsidRDefault="00962D3B">
      <w:pPr>
        <w:spacing w:after="0"/>
      </w:pPr>
      <w:r>
        <w:separator/>
      </w:r>
    </w:p>
  </w:endnote>
  <w:endnote w:type="continuationSeparator" w:id="0">
    <w:p w:rsidR="00962D3B" w:rsidRDefault="00962D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00"/>
    <w:family w:val="auto"/>
    <w:pitch w:val="variable"/>
    <w:sig w:usb0="00000803" w:usb1="00000000" w:usb2="00000000" w:usb3="00000000" w:csb0="0000002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Pr="00394EB9" w:rsidRDefault="00756D7D"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3B" w:rsidRDefault="00962D3B">
      <w:pPr>
        <w:spacing w:after="0"/>
      </w:pPr>
      <w:r>
        <w:separator/>
      </w:r>
    </w:p>
  </w:footnote>
  <w:footnote w:type="continuationSeparator" w:id="0">
    <w:p w:rsidR="00962D3B" w:rsidRDefault="00962D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962D3B" w:rsidP="001C026D">
    <w:pPr>
      <w:jc w:val="center"/>
    </w:pPr>
    <w:r>
      <w:fldChar w:fldCharType="begin"/>
    </w:r>
    <w:r>
      <w:instrText>PAGE   \* MERGEFORMAT</w:instrText>
    </w:r>
    <w:r>
      <w:fldChar w:fldCharType="separate"/>
    </w:r>
    <w:r w:rsidR="00A9132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962D3B" w:rsidP="001C026D">
    <w:pPr>
      <w:jc w:val="center"/>
    </w:pPr>
    <w:r>
      <w:fldChar w:fldCharType="begin"/>
    </w:r>
    <w:r>
      <w:instrText>PAGE   \* MERGEFORMAT</w:instrText>
    </w:r>
    <w:r>
      <w:fldChar w:fldCharType="separate"/>
    </w:r>
    <w:r w:rsidR="00E62C91">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A20D8"/>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027C"/>
    <w:rsid w:val="00723457"/>
    <w:rsid w:val="0072522D"/>
    <w:rsid w:val="00726B97"/>
    <w:rsid w:val="00733488"/>
    <w:rsid w:val="0073454F"/>
    <w:rsid w:val="0073468D"/>
    <w:rsid w:val="007349E3"/>
    <w:rsid w:val="00734ADE"/>
    <w:rsid w:val="00735520"/>
    <w:rsid w:val="00735813"/>
    <w:rsid w:val="007367F9"/>
    <w:rsid w:val="00743200"/>
    <w:rsid w:val="00756D7D"/>
    <w:rsid w:val="00767522"/>
    <w:rsid w:val="007704EC"/>
    <w:rsid w:val="00770EBF"/>
    <w:rsid w:val="007714FD"/>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2D3B"/>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1320"/>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0E7F"/>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44E4"/>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62C91"/>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C69CF"/>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89924416">
      <w:bodyDiv w:val="1"/>
      <w:marLeft w:val="0"/>
      <w:marRight w:val="0"/>
      <w:marTop w:val="0"/>
      <w:marBottom w:val="0"/>
      <w:divBdr>
        <w:top w:val="none" w:sz="0" w:space="0" w:color="auto"/>
        <w:left w:val="none" w:sz="0" w:space="0" w:color="auto"/>
        <w:bottom w:val="none" w:sz="0" w:space="0" w:color="auto"/>
        <w:right w:val="none" w:sz="0" w:space="0" w:color="auto"/>
      </w:divBdr>
    </w:div>
    <w:div w:id="217396101">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5FF4F-D429-4A20-8D2A-74E5FFC9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20170</Words>
  <Characters>114972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12</cp:revision>
  <cp:lastPrinted>2015-12-28T06:46:00Z</cp:lastPrinted>
  <dcterms:created xsi:type="dcterms:W3CDTF">2015-12-29T10:28:00Z</dcterms:created>
  <dcterms:modified xsi:type="dcterms:W3CDTF">2015-12-30T20:40:00Z</dcterms:modified>
</cp:coreProperties>
</file>