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223952">
        <w:t>05</w:t>
      </w:r>
      <w:r>
        <w:t xml:space="preserve">» </w:t>
      </w:r>
      <w:r w:rsidR="00223952">
        <w:t>февраля</w:t>
      </w:r>
      <w:r>
        <w:t xml:space="preserve"> 201</w:t>
      </w:r>
      <w:r w:rsidR="001A3853">
        <w:t>6</w:t>
      </w:r>
      <w:r>
        <w:t xml:space="preserve">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223952">
        <w:t>300</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04292B" w:rsidP="0004292B">
      <w:pPr>
        <w:autoSpaceDE w:val="0"/>
        <w:spacing w:after="0"/>
        <w:jc w:val="center"/>
      </w:pPr>
      <w:r w:rsidRPr="0004292B">
        <w:t xml:space="preserve">г. Тула, ул. Металлургов, д. </w:t>
      </w:r>
      <w:r w:rsidR="000D45CD">
        <w:t>18</w:t>
      </w:r>
    </w:p>
    <w:p w:rsidR="0004292B" w:rsidRDefault="0004292B" w:rsidP="0004292B">
      <w:pPr>
        <w:autoSpaceDE w:val="0"/>
        <w:spacing w:after="0"/>
        <w:jc w:val="center"/>
      </w:pPr>
      <w:r w:rsidRPr="0004292B">
        <w:t xml:space="preserve">г. Тула, ул. Металлургов, д. </w:t>
      </w:r>
      <w:r w:rsidR="000D45CD">
        <w:t>20/6</w:t>
      </w:r>
    </w:p>
    <w:p w:rsidR="0004292B" w:rsidRDefault="0004292B" w:rsidP="0004292B">
      <w:pPr>
        <w:autoSpaceDE w:val="0"/>
        <w:spacing w:after="0"/>
        <w:jc w:val="center"/>
      </w:pPr>
      <w:r w:rsidRPr="0004292B">
        <w:t xml:space="preserve">г. Тула, ул. Металлургов, д. </w:t>
      </w:r>
      <w:r w:rsidR="000D45CD">
        <w:t>23/11</w:t>
      </w: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1A3853">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3570DC" w:rsidP="001C026D">
      <w:pPr>
        <w:pStyle w:val="1f1"/>
        <w:rPr>
          <w:b w:val="0"/>
          <w:noProof/>
          <w:sz w:val="24"/>
          <w:szCs w:val="24"/>
        </w:rPr>
      </w:pPr>
      <w:r w:rsidRPr="003570DC">
        <w:rPr>
          <w:sz w:val="24"/>
          <w:szCs w:val="24"/>
        </w:rPr>
        <w:fldChar w:fldCharType="begin"/>
      </w:r>
      <w:r w:rsidR="001C026D" w:rsidRPr="00A76C1A">
        <w:rPr>
          <w:sz w:val="24"/>
          <w:szCs w:val="24"/>
        </w:rPr>
        <w:instrText xml:space="preserve"> TOC </w:instrText>
      </w:r>
      <w:r w:rsidRPr="003570DC">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3570DC"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3570DC" w:rsidRPr="00A76C1A">
        <w:rPr>
          <w:bCs/>
        </w:rPr>
        <w:fldChar w:fldCharType="begin"/>
      </w:r>
      <w:r w:rsidRPr="00A76C1A">
        <w:rPr>
          <w:bCs/>
        </w:rPr>
        <w:instrText xml:space="preserve"> REF _Ref166267456 \h  \* MERGEFORMAT </w:instrText>
      </w:r>
      <w:r w:rsidR="003570DC" w:rsidRPr="00A76C1A">
        <w:rPr>
          <w:bCs/>
        </w:rPr>
      </w:r>
      <w:r w:rsidR="003570D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3570DC" w:rsidRPr="00A76C1A">
        <w:rPr>
          <w:bCs/>
        </w:rPr>
        <w:fldChar w:fldCharType="begin"/>
      </w:r>
      <w:r w:rsidRPr="00A76C1A">
        <w:rPr>
          <w:bCs/>
        </w:rPr>
        <w:instrText xml:space="preserve"> REF _Ref166267457 \h  \* MERGEFORMAT </w:instrText>
      </w:r>
      <w:r w:rsidR="003570DC" w:rsidRPr="00A76C1A">
        <w:rPr>
          <w:bCs/>
        </w:rPr>
      </w:r>
      <w:r w:rsidR="003570DC"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3570DC" w:rsidRPr="00A76C1A">
        <w:rPr>
          <w:bCs/>
        </w:rPr>
        <w:fldChar w:fldCharType="begin"/>
      </w:r>
      <w:r w:rsidRPr="00A76C1A">
        <w:rPr>
          <w:bCs/>
        </w:rPr>
        <w:instrText xml:space="preserve"> REF _Ref166267727 \h  \* MERGEFORMAT </w:instrText>
      </w:r>
      <w:r w:rsidR="003570DC" w:rsidRPr="00A76C1A">
        <w:rPr>
          <w:bCs/>
        </w:rPr>
      </w:r>
      <w:r w:rsidR="003570D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3570DC" w:rsidRPr="00A76C1A">
        <w:rPr>
          <w:bCs/>
        </w:rPr>
        <w:fldChar w:fldCharType="begin"/>
      </w:r>
      <w:r w:rsidRPr="00A76C1A">
        <w:rPr>
          <w:bCs/>
        </w:rPr>
        <w:instrText xml:space="preserve"> REF _Ref166311076 \h  \* MERGEFORMAT </w:instrText>
      </w:r>
      <w:r w:rsidR="003570DC" w:rsidRPr="00A76C1A">
        <w:rPr>
          <w:bCs/>
        </w:rPr>
      </w:r>
      <w:r w:rsidR="003570D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3570DC" w:rsidRPr="00A76C1A">
        <w:rPr>
          <w:bCs/>
        </w:rPr>
        <w:fldChar w:fldCharType="begin"/>
      </w:r>
      <w:r w:rsidRPr="00A76C1A">
        <w:rPr>
          <w:bCs/>
        </w:rPr>
        <w:instrText xml:space="preserve"> REF _Ref166311380 \h  \* MERGEFORMAT </w:instrText>
      </w:r>
      <w:r w:rsidR="003570DC" w:rsidRPr="00A76C1A">
        <w:rPr>
          <w:bCs/>
        </w:rPr>
      </w:r>
      <w:r w:rsidR="003570D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3570DC" w:rsidRPr="00A76C1A">
        <w:rPr>
          <w:bCs/>
        </w:rPr>
        <w:fldChar w:fldCharType="begin"/>
      </w:r>
      <w:r w:rsidRPr="00A76C1A">
        <w:rPr>
          <w:bCs/>
        </w:rPr>
        <w:instrText xml:space="preserve"> REF _Ref166312503 \h  \* MERGEFORMAT </w:instrText>
      </w:r>
      <w:r w:rsidR="003570DC" w:rsidRPr="00A76C1A">
        <w:rPr>
          <w:bCs/>
        </w:rPr>
      </w:r>
      <w:r w:rsidR="003570DC"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3570DC" w:rsidRPr="00A76C1A">
        <w:rPr>
          <w:bCs/>
        </w:rPr>
        <w:fldChar w:fldCharType="begin"/>
      </w:r>
      <w:r w:rsidRPr="00A76C1A">
        <w:rPr>
          <w:bCs/>
        </w:rPr>
        <w:instrText xml:space="preserve"> REF _Ref166267727 \h  \* MERGEFORMAT </w:instrText>
      </w:r>
      <w:r w:rsidR="003570DC" w:rsidRPr="00A76C1A">
        <w:rPr>
          <w:bCs/>
        </w:rPr>
      </w:r>
      <w:r w:rsidR="003570DC"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3570DC" w:rsidRPr="00856C74">
        <w:rPr>
          <w:bCs/>
        </w:rPr>
        <w:fldChar w:fldCharType="begin"/>
      </w:r>
      <w:r w:rsidRPr="00856C74">
        <w:rPr>
          <w:bCs/>
        </w:rPr>
        <w:instrText xml:space="preserve"> REF _Ref166315159 \h  \* MERGEFORMAT </w:instrText>
      </w:r>
      <w:r w:rsidR="003570DC" w:rsidRPr="00856C74">
        <w:rPr>
          <w:bCs/>
        </w:rPr>
      </w:r>
      <w:r w:rsidR="003570DC" w:rsidRPr="00856C74">
        <w:rPr>
          <w:bCs/>
        </w:rPr>
        <w:fldChar w:fldCharType="end"/>
      </w:r>
      <w:r w:rsidRPr="00856C74">
        <w:rPr>
          <w:bCs/>
        </w:rPr>
        <w:t xml:space="preserve"> и 9.17.</w:t>
      </w:r>
      <w:r w:rsidR="003570DC" w:rsidRPr="00856C74">
        <w:rPr>
          <w:bCs/>
        </w:rPr>
        <w:fldChar w:fldCharType="begin"/>
      </w:r>
      <w:r w:rsidRPr="00856C74">
        <w:rPr>
          <w:bCs/>
        </w:rPr>
        <w:instrText xml:space="preserve"> REF _Ref166315233 \h  \* MERGEFORMAT </w:instrText>
      </w:r>
      <w:r w:rsidR="003570DC" w:rsidRPr="00856C74">
        <w:rPr>
          <w:bCs/>
        </w:rPr>
      </w:r>
      <w:r w:rsidR="003570DC"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3570DC" w:rsidRPr="00EC7F64">
        <w:rPr>
          <w:kern w:val="0"/>
          <w:lang w:eastAsia="ru-RU"/>
        </w:rPr>
        <w:fldChar w:fldCharType="begin"/>
      </w:r>
      <w:r w:rsidRPr="00EC7F64">
        <w:rPr>
          <w:kern w:val="0"/>
          <w:lang w:eastAsia="ru-RU"/>
        </w:rPr>
        <w:instrText xml:space="preserve"> REF _Ref166314817 \h  \* MERGEFORMAT </w:instrText>
      </w:r>
      <w:r w:rsidR="003570DC" w:rsidRPr="00EC7F64">
        <w:rPr>
          <w:kern w:val="0"/>
          <w:lang w:eastAsia="ru-RU"/>
        </w:rPr>
      </w:r>
      <w:r w:rsidR="003570DC"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0D45CD" w:rsidRDefault="000D45CD" w:rsidP="000D45CD">
                  <w:pPr>
                    <w:autoSpaceDE w:val="0"/>
                    <w:spacing w:after="0"/>
                    <w:jc w:val="center"/>
                  </w:pPr>
                  <w:r w:rsidRPr="0004292B">
                    <w:t xml:space="preserve">г. Тула, ул. Металлургов, д. </w:t>
                  </w:r>
                  <w:r>
                    <w:t>18</w:t>
                  </w:r>
                </w:p>
                <w:p w:rsidR="000D45CD" w:rsidRDefault="000D45CD" w:rsidP="000D45CD">
                  <w:pPr>
                    <w:autoSpaceDE w:val="0"/>
                    <w:spacing w:after="0"/>
                    <w:jc w:val="center"/>
                  </w:pPr>
                  <w:r w:rsidRPr="0004292B">
                    <w:t xml:space="preserve">г. Тула, ул. Металлургов, д. </w:t>
                  </w:r>
                  <w:r>
                    <w:t>20/6</w:t>
                  </w:r>
                </w:p>
                <w:p w:rsidR="00AD7F67" w:rsidRPr="00A76C1A" w:rsidRDefault="000D45CD" w:rsidP="000D45CD">
                  <w:pPr>
                    <w:autoSpaceDE w:val="0"/>
                    <w:spacing w:after="0"/>
                    <w:jc w:val="center"/>
                  </w:pPr>
                  <w:r w:rsidRPr="0004292B">
                    <w:t xml:space="preserve">г. Тула, ул. Металлургов, д. </w:t>
                  </w:r>
                  <w:r>
                    <w:t>23/11</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0D45CD" w:rsidP="00D551A5">
                  <w:pPr>
                    <w:pStyle w:val="29"/>
                    <w:spacing w:after="0" w:line="240" w:lineRule="auto"/>
                    <w:ind w:left="0"/>
                    <w:jc w:val="center"/>
                  </w:pPr>
                  <w:r>
                    <w:t>3</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D45CD" w:rsidRDefault="000D45CD" w:rsidP="000D45CD">
            <w:pPr>
              <w:autoSpaceDE w:val="0"/>
              <w:spacing w:after="0"/>
              <w:jc w:val="center"/>
            </w:pPr>
            <w:r w:rsidRPr="0004292B">
              <w:t xml:space="preserve">г. Тула, ул. Металлургов, д. </w:t>
            </w:r>
            <w:r>
              <w:t>18</w:t>
            </w:r>
          </w:p>
          <w:p w:rsidR="000D45CD" w:rsidRDefault="000D45CD" w:rsidP="000D45CD">
            <w:pPr>
              <w:autoSpaceDE w:val="0"/>
              <w:spacing w:after="0"/>
              <w:jc w:val="center"/>
            </w:pPr>
            <w:r w:rsidRPr="0004292B">
              <w:t xml:space="preserve">г. Тула, ул. Металлургов, д. </w:t>
            </w:r>
            <w:r>
              <w:t>20/6</w:t>
            </w:r>
          </w:p>
          <w:p w:rsidR="000D45CD" w:rsidRDefault="000D45CD" w:rsidP="000D45CD">
            <w:pPr>
              <w:autoSpaceDE w:val="0"/>
              <w:spacing w:after="0"/>
              <w:jc w:val="center"/>
            </w:pPr>
            <w:r w:rsidRPr="0004292B">
              <w:t xml:space="preserve">г. Тула, ул. Металлургов, д. </w:t>
            </w:r>
            <w:r>
              <w:t>23/11</w:t>
            </w:r>
          </w:p>
          <w:p w:rsidR="00C22CD9" w:rsidRPr="00A76C1A" w:rsidRDefault="00C22CD9" w:rsidP="00590BFD">
            <w:pPr>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w:t>
            </w:r>
            <w:r w:rsidRPr="00FA3945">
              <w:lastRenderedPageBreak/>
              <w:t>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0D45CD">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D45CD">
              <w:rPr>
                <w:bCs/>
                <w:color w:val="000000"/>
              </w:rPr>
              <w:t>2 240 511,18</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sidRPr="007B3D60">
              <w:lastRenderedPageBreak/>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Pr="00A76C1A">
                    <w:rPr>
                      <w:rFonts w:eastAsia="Calibri"/>
                    </w:rPr>
                    <w:lastRenderedPageBreak/>
                    <w:t>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w:t>
                  </w:r>
                  <w:r w:rsidRPr="00A76C1A">
                    <w:rPr>
                      <w:rFonts w:eastAsia="Calibri"/>
                    </w:rPr>
                    <w:lastRenderedPageBreak/>
                    <w:t>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D75531">
              <w:t>05 февраля</w:t>
            </w:r>
            <w:r w:rsidR="00BE385F">
              <w:t xml:space="preserve">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D75531">
              <w:t>11 февраля</w:t>
            </w:r>
            <w:r w:rsidR="008E6228">
              <w:t xml:space="preserve"> 2016</w:t>
            </w:r>
            <w:r w:rsidRPr="00A76C1A">
              <w:t xml:space="preserve"> года.</w:t>
            </w:r>
          </w:p>
          <w:p w:rsidR="00F22DB3" w:rsidRPr="00A76C1A" w:rsidRDefault="00DF2348" w:rsidP="00D7553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D75531">
              <w:t>10 февраля</w:t>
            </w:r>
            <w:r w:rsidR="008E6228">
              <w:t xml:space="preserve">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D75531">
              <w:t>05 февраля</w:t>
            </w:r>
            <w:r w:rsidR="00BE385F">
              <w:t xml:space="preserve">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D75531">
              <w:t>12 февраля</w:t>
            </w:r>
            <w:r w:rsidR="008E6228">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BE385F">
            <w:pPr>
              <w:spacing w:after="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w:t>
            </w:r>
            <w:r w:rsidRPr="001A0CC6">
              <w:rPr>
                <w:lang w:eastAsia="ru-RU"/>
              </w:rPr>
              <w:lastRenderedPageBreak/>
              <w:t xml:space="preserve">(максимальной) цены договора и составляет </w:t>
            </w:r>
            <w:r w:rsidR="0038081B">
              <w:rPr>
                <w:color w:val="000000"/>
              </w:rPr>
              <w:t>112 025,56</w:t>
            </w:r>
            <w:r w:rsidRPr="001A0CC6">
              <w:rPr>
                <w:color w:val="000000"/>
              </w:rPr>
              <w:t xml:space="preserve"> </w:t>
            </w:r>
            <w:r w:rsidRPr="001A0CC6">
              <w:t>руб.</w:t>
            </w:r>
          </w:p>
          <w:p w:rsidR="00C22CD9" w:rsidRPr="00A76C1A" w:rsidRDefault="00C22CD9" w:rsidP="00BE385F">
            <w:pPr>
              <w:spacing w:after="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D75531">
            <w:pPr>
              <w:tabs>
                <w:tab w:val="left" w:pos="3857"/>
              </w:tabs>
              <w:spacing w:after="0"/>
            </w:pPr>
            <w:r w:rsidRPr="00A76C1A">
              <w:t xml:space="preserve">Реестровый номер </w:t>
            </w:r>
            <w:r w:rsidRPr="00DA243E">
              <w:t xml:space="preserve">торгов – </w:t>
            </w:r>
            <w:r w:rsidR="00D75531">
              <w:t>300</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38081B">
              <w:rPr>
                <w:color w:val="000000"/>
              </w:rPr>
              <w:t>336076,68</w:t>
            </w:r>
            <w:r w:rsidR="00BE385F">
              <w:rPr>
                <w:color w:val="000000"/>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38081B">
              <w:rPr>
                <w:color w:val="000000"/>
              </w:rPr>
              <w:t>112 025,56</w:t>
            </w:r>
            <w:r w:rsidR="00BE385F"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 xml:space="preserve">отвечающих установленным требованиям для принятия </w:t>
            </w:r>
            <w:r w:rsidRPr="00E41EEF">
              <w:rPr>
                <w:spacing w:val="2"/>
                <w:lang w:eastAsia="ru-RU"/>
              </w:rPr>
              <w:lastRenderedPageBreak/>
              <w:t>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75531">
              <w:t>300</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D75531">
            <w:r w:rsidRPr="00A76C1A">
              <w:t xml:space="preserve">Вскрытие конвертов с заявками на участие в конкурсе состоится   </w:t>
            </w:r>
            <w:r w:rsidR="00D75531">
              <w:t>15 февраля</w:t>
            </w:r>
            <w:r w:rsidR="00BF2D8F">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D7553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D75531">
              <w:t>16 февраля</w:t>
            </w:r>
            <w:r w:rsidR="00BF2D8F">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2.3. Положительный </w:t>
                  </w:r>
                  <w:r w:rsidRPr="00E41EEF">
                    <w:lastRenderedPageBreak/>
                    <w:t>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w:t>
            </w:r>
            <w:r w:rsidRPr="00A76C1A">
              <w:rPr>
                <w:kern w:val="0"/>
                <w:lang w:eastAsia="ru-RU"/>
              </w:rPr>
              <w:lastRenderedPageBreak/>
              <w:t>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9" o:title=""/>
                </v:shape>
                <o:OLEObject Type="Embed" ProgID="Equation.3" ShapeID="_x0000_i1025" DrawAspect="Content" ObjectID="_1516177951"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 xml:space="preserve">Положительный опыт работы должен быть подтвержден </w:t>
            </w:r>
            <w:r w:rsidRPr="00E41EEF">
              <w:rPr>
                <w:rFonts w:eastAsia="MS Mincho"/>
                <w:kern w:val="0"/>
                <w:lang w:eastAsia="ja-JP"/>
              </w:rPr>
              <w:lastRenderedPageBreak/>
              <w:t>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lastRenderedPageBreak/>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571" w:type="dxa"/>
        <w:jc w:val="center"/>
        <w:tblLook w:val="04A0"/>
      </w:tblPr>
      <w:tblGrid>
        <w:gridCol w:w="559"/>
        <w:gridCol w:w="3092"/>
        <w:gridCol w:w="3327"/>
        <w:gridCol w:w="2593"/>
      </w:tblGrid>
      <w:tr w:rsidR="002404D1" w:rsidRPr="00896FB0" w:rsidTr="002404D1">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tcPr>
          <w:p w:rsidR="002404D1" w:rsidRDefault="002404D1" w:rsidP="00376950">
            <w:pPr>
              <w:suppressAutoHyphens w:val="0"/>
              <w:spacing w:after="0"/>
              <w:jc w:val="center"/>
              <w:rPr>
                <w:b/>
                <w:bCs/>
                <w:color w:val="000000"/>
                <w:kern w:val="0"/>
                <w:lang w:eastAsia="ru-RU"/>
              </w:rPr>
            </w:pPr>
            <w:bookmarkStart w:id="128" w:name="_Toc378593471"/>
            <w:r>
              <w:rPr>
                <w:b/>
                <w:bCs/>
                <w:color w:val="000000"/>
                <w:kern w:val="0"/>
                <w:lang w:eastAsia="ru-RU"/>
              </w:rPr>
              <w:t>№ п/п</w:t>
            </w:r>
          </w:p>
        </w:tc>
        <w:tc>
          <w:tcPr>
            <w:tcW w:w="3092" w:type="dxa"/>
            <w:tcBorders>
              <w:top w:val="single" w:sz="4" w:space="0" w:color="auto"/>
              <w:left w:val="single" w:sz="4" w:space="0" w:color="auto"/>
              <w:bottom w:val="single" w:sz="4" w:space="0" w:color="auto"/>
              <w:right w:val="single" w:sz="4" w:space="0" w:color="auto"/>
            </w:tcBorders>
            <w:shd w:val="clear" w:color="auto" w:fill="auto"/>
            <w:noWrap/>
          </w:tcPr>
          <w:p w:rsidR="002404D1" w:rsidRDefault="002404D1" w:rsidP="00376950">
            <w:pPr>
              <w:suppressAutoHyphens w:val="0"/>
              <w:spacing w:after="0"/>
              <w:jc w:val="center"/>
              <w:rPr>
                <w:b/>
                <w:bCs/>
                <w:color w:val="000000"/>
                <w:kern w:val="0"/>
                <w:lang w:eastAsia="ru-RU"/>
              </w:rPr>
            </w:pPr>
            <w:r>
              <w:rPr>
                <w:b/>
                <w:bCs/>
                <w:color w:val="000000"/>
                <w:kern w:val="0"/>
                <w:lang w:eastAsia="ru-RU"/>
              </w:rPr>
              <w:t>Адрес МКД</w:t>
            </w:r>
          </w:p>
        </w:tc>
        <w:tc>
          <w:tcPr>
            <w:tcW w:w="3327" w:type="dxa"/>
            <w:tcBorders>
              <w:top w:val="single" w:sz="4" w:space="0" w:color="auto"/>
              <w:left w:val="nil"/>
              <w:bottom w:val="single" w:sz="4" w:space="0" w:color="auto"/>
              <w:right w:val="single" w:sz="4" w:space="0" w:color="auto"/>
            </w:tcBorders>
            <w:shd w:val="clear" w:color="auto" w:fill="auto"/>
          </w:tcPr>
          <w:p w:rsidR="002404D1" w:rsidRDefault="002404D1" w:rsidP="00376950">
            <w:pPr>
              <w:suppressAutoHyphens w:val="0"/>
              <w:spacing w:after="0"/>
              <w:jc w:val="center"/>
              <w:rPr>
                <w:b/>
                <w:bCs/>
                <w:color w:val="000000"/>
                <w:kern w:val="0"/>
                <w:lang w:eastAsia="ru-RU"/>
              </w:rPr>
            </w:pPr>
            <w:r>
              <w:rPr>
                <w:b/>
                <w:bCs/>
                <w:color w:val="000000"/>
                <w:kern w:val="0"/>
                <w:lang w:eastAsia="ru-RU"/>
              </w:rPr>
              <w:t>Виды работ</w:t>
            </w:r>
          </w:p>
        </w:tc>
        <w:tc>
          <w:tcPr>
            <w:tcW w:w="2593" w:type="dxa"/>
            <w:tcBorders>
              <w:top w:val="single" w:sz="4" w:space="0" w:color="auto"/>
              <w:left w:val="nil"/>
              <w:bottom w:val="single" w:sz="4" w:space="0" w:color="auto"/>
              <w:right w:val="single" w:sz="4" w:space="0" w:color="auto"/>
            </w:tcBorders>
            <w:shd w:val="clear" w:color="auto" w:fill="auto"/>
            <w:noWrap/>
          </w:tcPr>
          <w:p w:rsidR="002404D1" w:rsidRDefault="002404D1" w:rsidP="00376950">
            <w:pPr>
              <w:suppressAutoHyphens w:val="0"/>
              <w:spacing w:after="0"/>
              <w:jc w:val="center"/>
              <w:rPr>
                <w:b/>
                <w:bCs/>
                <w:color w:val="000000"/>
                <w:kern w:val="0"/>
                <w:lang w:eastAsia="ru-RU"/>
              </w:rPr>
            </w:pPr>
            <w:r>
              <w:rPr>
                <w:b/>
                <w:bCs/>
                <w:color w:val="000000"/>
                <w:kern w:val="0"/>
                <w:lang w:eastAsia="ru-RU"/>
              </w:rPr>
              <w:t>Стоимость, руб.</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Pr>
                <w:color w:val="000000"/>
                <w:kern w:val="0"/>
                <w:lang w:eastAsia="ru-RU"/>
              </w:rPr>
              <w:t>1</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г. Тула, ул. Металлургов, д. 18</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132 110,00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401 285,18</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533 395,18</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Pr>
                <w:color w:val="000000"/>
                <w:kern w:val="0"/>
                <w:lang w:eastAsia="ru-RU"/>
              </w:rPr>
              <w:t>2</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г. Тула, ул. Металлургов, д. 20/6</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121 315,00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388 266,80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509 581,80</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Pr>
                <w:color w:val="000000"/>
                <w:kern w:val="0"/>
                <w:lang w:eastAsia="ru-RU"/>
              </w:rPr>
              <w:t>3</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г. Тула, ул. Металлургов, д. 23/11</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174 550,00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1 022 984,20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1 197 534,20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w:t>
            </w:r>
          </w:p>
        </w:tc>
        <w:tc>
          <w:tcPr>
            <w:tcW w:w="2593" w:type="dxa"/>
            <w:tcBorders>
              <w:top w:val="nil"/>
              <w:left w:val="nil"/>
              <w:bottom w:val="single" w:sz="4" w:space="0" w:color="auto"/>
              <w:right w:val="single" w:sz="4" w:space="0" w:color="auto"/>
            </w:tcBorders>
            <w:shd w:val="clear" w:color="auto" w:fill="auto"/>
            <w:noWrap/>
            <w:vAlign w:val="bottom"/>
            <w:hideMark/>
          </w:tcPr>
          <w:p w:rsidR="002404D1" w:rsidRPr="00896FB0" w:rsidRDefault="000D45CD" w:rsidP="00376950">
            <w:pPr>
              <w:suppressAutoHyphens w:val="0"/>
              <w:spacing w:after="0"/>
              <w:jc w:val="center"/>
              <w:rPr>
                <w:b/>
                <w:bCs/>
                <w:color w:val="000000"/>
                <w:kern w:val="0"/>
                <w:lang w:eastAsia="ru-RU"/>
              </w:rPr>
            </w:pPr>
            <w:r>
              <w:rPr>
                <w:b/>
                <w:bCs/>
                <w:color w:val="000000"/>
                <w:kern w:val="0"/>
                <w:lang w:eastAsia="ru-RU"/>
              </w:rPr>
              <w:t>2 240 511,18</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0D45CD" w:rsidRDefault="000D45CD" w:rsidP="00765F3A"/>
    <w:p w:rsidR="000D45CD" w:rsidRDefault="000D45CD" w:rsidP="00765F3A"/>
    <w:p w:rsidR="000D45CD" w:rsidRDefault="000D45CD" w:rsidP="00765F3A"/>
    <w:p w:rsidR="000D45CD" w:rsidRDefault="000D45CD" w:rsidP="00765F3A"/>
    <w:p w:rsidR="000D45CD" w:rsidRPr="00765F3A" w:rsidRDefault="000D45CD" w:rsidP="00765F3A"/>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42656E">
        <w:rPr>
          <w:b/>
          <w:bCs/>
          <w:color w:val="000000"/>
          <w:sz w:val="22"/>
          <w:szCs w:val="22"/>
        </w:rPr>
        <w:t>6</w:t>
      </w:r>
      <w:r w:rsidRPr="006602C7">
        <w:rPr>
          <w:b/>
          <w:bCs/>
          <w:color w:val="000000"/>
          <w:sz w:val="22"/>
          <w:szCs w:val="22"/>
        </w:rPr>
        <w:t xml:space="preserve">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325B3E" w:rsidRDefault="00AF13EA" w:rsidP="00AF13EA">
      <w:pPr>
        <w:pStyle w:val="ConsPlusNormal"/>
        <w:jc w:val="both"/>
        <w:rPr>
          <w:rFonts w:ascii="Times New Roman" w:hAnsi="Times New Roman"/>
          <w:b/>
          <w:sz w:val="22"/>
          <w:szCs w:val="22"/>
        </w:rPr>
      </w:pPr>
      <w:r w:rsidRPr="00325B3E">
        <w:rPr>
          <w:rFonts w:ascii="Times New Roman" w:hAnsi="Times New Roman"/>
          <w:b/>
          <w:sz w:val="22"/>
          <w:szCs w:val="22"/>
        </w:rPr>
        <w:t>4.1. Подрядчик обязуется:</w:t>
      </w:r>
    </w:p>
    <w:p w:rsidR="00AF13EA" w:rsidRPr="00325B3E" w:rsidRDefault="00AF13EA" w:rsidP="00AF13EA">
      <w:pPr>
        <w:pStyle w:val="afffff3"/>
        <w:tabs>
          <w:tab w:val="left" w:pos="8400"/>
        </w:tabs>
        <w:suppressAutoHyphens/>
        <w:ind w:firstLine="720"/>
        <w:jc w:val="both"/>
        <w:rPr>
          <w:rFonts w:ascii="Times New Roman" w:hAnsi="Times New Roman"/>
          <w:sz w:val="22"/>
          <w:szCs w:val="22"/>
        </w:rPr>
      </w:pPr>
      <w:r w:rsidRPr="00325B3E">
        <w:rPr>
          <w:rFonts w:ascii="Times New Roman" w:hAnsi="Times New Roman"/>
          <w:sz w:val="22"/>
          <w:szCs w:val="22"/>
        </w:rPr>
        <w:t xml:space="preserve">4.1.1. </w:t>
      </w:r>
      <w:r w:rsidRPr="00325B3E">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325B3E">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D957DC">
            <w:pPr>
              <w:jc w:val="center"/>
              <w:rPr>
                <w:b/>
              </w:rPr>
            </w:pPr>
            <w:r w:rsidRPr="00BE38FE">
              <w:rPr>
                <w:b/>
                <w:sz w:val="22"/>
                <w:szCs w:val="22"/>
              </w:rPr>
              <w:t>С ________  по ______________ 201</w:t>
            </w:r>
            <w:r w:rsidR="00D957DC">
              <w:rPr>
                <w:b/>
                <w:sz w:val="22"/>
                <w:szCs w:val="22"/>
              </w:rPr>
              <w:t>6</w:t>
            </w:r>
            <w:r w:rsidRPr="00BE38FE">
              <w:rPr>
                <w:b/>
                <w:sz w:val="22"/>
                <w:szCs w:val="22"/>
              </w:rPr>
              <w:t xml:space="preserve">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D957DC">
            <w:pPr>
              <w:rPr>
                <w:color w:val="000000"/>
              </w:rPr>
            </w:pPr>
            <w:r w:rsidRPr="006B2834">
              <w:rPr>
                <w:color w:val="000000"/>
                <w:sz w:val="22"/>
                <w:szCs w:val="22"/>
              </w:rPr>
              <w:t>"___"    _____________ 201</w:t>
            </w:r>
            <w:r w:rsidR="00D957DC">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0C618B" w:rsidRDefault="000C618B" w:rsidP="000C618B">
      <w:pPr>
        <w:autoSpaceDE w:val="0"/>
        <w:spacing w:after="0"/>
        <w:jc w:val="center"/>
      </w:pPr>
      <w:r w:rsidRPr="0004292B">
        <w:t xml:space="preserve">г. Тула, ул. Металлургов, д. </w:t>
      </w:r>
      <w:r>
        <w:t>18</w:t>
      </w:r>
    </w:p>
    <w:p w:rsidR="000C618B" w:rsidRDefault="000C618B" w:rsidP="000C618B">
      <w:pPr>
        <w:autoSpaceDE w:val="0"/>
        <w:spacing w:after="0"/>
        <w:jc w:val="center"/>
      </w:pPr>
      <w:r w:rsidRPr="0004292B">
        <w:t xml:space="preserve">г. Тула, ул. Металлургов, д. </w:t>
      </w:r>
      <w:r>
        <w:t>20/6</w:t>
      </w:r>
    </w:p>
    <w:p w:rsidR="000C618B" w:rsidRDefault="000C618B" w:rsidP="000C618B">
      <w:pPr>
        <w:autoSpaceDE w:val="0"/>
        <w:spacing w:after="0"/>
        <w:jc w:val="center"/>
      </w:pPr>
      <w:r w:rsidRPr="0004292B">
        <w:t xml:space="preserve">г. Тула, ул. Металлургов, д. </w:t>
      </w:r>
      <w:r>
        <w:t>23/11</w:t>
      </w:r>
    </w:p>
    <w:p w:rsidR="000C618B" w:rsidRDefault="000C618B" w:rsidP="000C618B">
      <w:pPr>
        <w:autoSpaceDE w:val="0"/>
        <w:spacing w:after="0"/>
      </w:pP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0C618B" w:rsidP="00FD59AF">
      <w:pPr>
        <w:ind w:firstLine="709"/>
        <w:jc w:val="center"/>
        <w:rPr>
          <w:color w:val="000000"/>
        </w:rPr>
      </w:pPr>
      <w:r>
        <w:rPr>
          <w:bCs/>
          <w:color w:val="000000"/>
        </w:rPr>
        <w:t>2 240 511,18</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bookmarkStart w:id="132" w:name="_GoBack"/>
      <w:bookmarkEnd w:id="132"/>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00" w:rsidRDefault="00EF1E00">
      <w:pPr>
        <w:spacing w:after="0"/>
      </w:pPr>
      <w:r>
        <w:separator/>
      </w:r>
    </w:p>
  </w:endnote>
  <w:endnote w:type="continuationSeparator" w:id="0">
    <w:p w:rsidR="00EF1E00" w:rsidRDefault="00EF1E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Pr="00394EB9" w:rsidRDefault="00376950"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00" w:rsidRDefault="00EF1E00">
      <w:pPr>
        <w:spacing w:after="0"/>
      </w:pPr>
      <w:r>
        <w:separator/>
      </w:r>
    </w:p>
  </w:footnote>
  <w:footnote w:type="continuationSeparator" w:id="0">
    <w:p w:rsidR="00EF1E00" w:rsidRDefault="00EF1E0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rsidP="001C026D">
    <w:pPr>
      <w:jc w:val="center"/>
    </w:pPr>
    <w:fldSimple w:instr="PAGE   \* MERGEFORMAT">
      <w:r>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1C026D"/>
    <w:rsid w:val="00001F21"/>
    <w:rsid w:val="00006841"/>
    <w:rsid w:val="00007812"/>
    <w:rsid w:val="00015E39"/>
    <w:rsid w:val="00016503"/>
    <w:rsid w:val="00021427"/>
    <w:rsid w:val="00021991"/>
    <w:rsid w:val="0002581C"/>
    <w:rsid w:val="00027D85"/>
    <w:rsid w:val="00032991"/>
    <w:rsid w:val="00036236"/>
    <w:rsid w:val="000362B3"/>
    <w:rsid w:val="000410C5"/>
    <w:rsid w:val="0004131B"/>
    <w:rsid w:val="00041A56"/>
    <w:rsid w:val="0004292B"/>
    <w:rsid w:val="00042E92"/>
    <w:rsid w:val="000466F5"/>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29B5"/>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C618B"/>
    <w:rsid w:val="000D0211"/>
    <w:rsid w:val="000D0D47"/>
    <w:rsid w:val="000D45CD"/>
    <w:rsid w:val="000D7171"/>
    <w:rsid w:val="000D7E9B"/>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853"/>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05635"/>
    <w:rsid w:val="002137A7"/>
    <w:rsid w:val="00215E37"/>
    <w:rsid w:val="00223952"/>
    <w:rsid w:val="00224124"/>
    <w:rsid w:val="00231474"/>
    <w:rsid w:val="002330FD"/>
    <w:rsid w:val="002336E8"/>
    <w:rsid w:val="002404D1"/>
    <w:rsid w:val="00245489"/>
    <w:rsid w:val="00246CAD"/>
    <w:rsid w:val="00247FDC"/>
    <w:rsid w:val="002525BB"/>
    <w:rsid w:val="0025263A"/>
    <w:rsid w:val="0025503A"/>
    <w:rsid w:val="00255855"/>
    <w:rsid w:val="00260AEF"/>
    <w:rsid w:val="00260D18"/>
    <w:rsid w:val="00265D1A"/>
    <w:rsid w:val="002708E9"/>
    <w:rsid w:val="00270F70"/>
    <w:rsid w:val="002806A1"/>
    <w:rsid w:val="00281132"/>
    <w:rsid w:val="00284BCD"/>
    <w:rsid w:val="0029614E"/>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5B3E"/>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570DC"/>
    <w:rsid w:val="003612C3"/>
    <w:rsid w:val="003643E7"/>
    <w:rsid w:val="00376950"/>
    <w:rsid w:val="003804F8"/>
    <w:rsid w:val="0038081B"/>
    <w:rsid w:val="00381742"/>
    <w:rsid w:val="00381E96"/>
    <w:rsid w:val="0038271C"/>
    <w:rsid w:val="00387958"/>
    <w:rsid w:val="00390681"/>
    <w:rsid w:val="003941C4"/>
    <w:rsid w:val="00396935"/>
    <w:rsid w:val="003A03AA"/>
    <w:rsid w:val="003A1986"/>
    <w:rsid w:val="003A2DF1"/>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2656E"/>
    <w:rsid w:val="004307C1"/>
    <w:rsid w:val="00431537"/>
    <w:rsid w:val="00432CED"/>
    <w:rsid w:val="004345DF"/>
    <w:rsid w:val="00434F67"/>
    <w:rsid w:val="00435236"/>
    <w:rsid w:val="00435428"/>
    <w:rsid w:val="004407D7"/>
    <w:rsid w:val="00444F31"/>
    <w:rsid w:val="00447892"/>
    <w:rsid w:val="004525A5"/>
    <w:rsid w:val="00454814"/>
    <w:rsid w:val="0046484C"/>
    <w:rsid w:val="00465C12"/>
    <w:rsid w:val="00467388"/>
    <w:rsid w:val="004701C9"/>
    <w:rsid w:val="00473C5F"/>
    <w:rsid w:val="00474A51"/>
    <w:rsid w:val="00476707"/>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07E0C"/>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0BFD"/>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5F3A"/>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D6EF4"/>
    <w:rsid w:val="007E2759"/>
    <w:rsid w:val="008014DB"/>
    <w:rsid w:val="00801E3C"/>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2C07"/>
    <w:rsid w:val="009674F3"/>
    <w:rsid w:val="0097098C"/>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AF6C6C"/>
    <w:rsid w:val="00B02F7D"/>
    <w:rsid w:val="00B067CA"/>
    <w:rsid w:val="00B10D1B"/>
    <w:rsid w:val="00B16A2F"/>
    <w:rsid w:val="00B16BD3"/>
    <w:rsid w:val="00B231E2"/>
    <w:rsid w:val="00B2344A"/>
    <w:rsid w:val="00B25F7D"/>
    <w:rsid w:val="00B3076D"/>
    <w:rsid w:val="00B335D8"/>
    <w:rsid w:val="00B34679"/>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300"/>
    <w:rsid w:val="00BD4CE1"/>
    <w:rsid w:val="00BE2A21"/>
    <w:rsid w:val="00BE385F"/>
    <w:rsid w:val="00BE6414"/>
    <w:rsid w:val="00BF2D8F"/>
    <w:rsid w:val="00BF3474"/>
    <w:rsid w:val="00BF4CA5"/>
    <w:rsid w:val="00BF4FDD"/>
    <w:rsid w:val="00BF53AF"/>
    <w:rsid w:val="00C0496B"/>
    <w:rsid w:val="00C07361"/>
    <w:rsid w:val="00C07B78"/>
    <w:rsid w:val="00C12AC6"/>
    <w:rsid w:val="00C1575C"/>
    <w:rsid w:val="00C16A58"/>
    <w:rsid w:val="00C16FE2"/>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3B82"/>
    <w:rsid w:val="00C93F98"/>
    <w:rsid w:val="00C96667"/>
    <w:rsid w:val="00CA3F2F"/>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17DF0"/>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57615"/>
    <w:rsid w:val="00D63574"/>
    <w:rsid w:val="00D70903"/>
    <w:rsid w:val="00D75531"/>
    <w:rsid w:val="00D75E6C"/>
    <w:rsid w:val="00D77386"/>
    <w:rsid w:val="00D85D42"/>
    <w:rsid w:val="00D957DC"/>
    <w:rsid w:val="00DA243E"/>
    <w:rsid w:val="00DB3FDC"/>
    <w:rsid w:val="00DC0C81"/>
    <w:rsid w:val="00DC181E"/>
    <w:rsid w:val="00DC1D60"/>
    <w:rsid w:val="00DC2DB9"/>
    <w:rsid w:val="00DC3873"/>
    <w:rsid w:val="00DC57FD"/>
    <w:rsid w:val="00DC5897"/>
    <w:rsid w:val="00DC7C88"/>
    <w:rsid w:val="00DD3DE6"/>
    <w:rsid w:val="00DE1FE1"/>
    <w:rsid w:val="00DE246A"/>
    <w:rsid w:val="00DE34B5"/>
    <w:rsid w:val="00DE53FA"/>
    <w:rsid w:val="00DF2348"/>
    <w:rsid w:val="00DF2613"/>
    <w:rsid w:val="00DF7662"/>
    <w:rsid w:val="00E00793"/>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1E00"/>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32287"/>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B6B19"/>
    <w:rsid w:val="00FC02E3"/>
    <w:rsid w:val="00FC095E"/>
    <w:rsid w:val="00FD2809"/>
    <w:rsid w:val="00FD59AF"/>
    <w:rsid w:val="00FE3D70"/>
    <w:rsid w:val="00FE3F95"/>
    <w:rsid w:val="00FE496D"/>
    <w:rsid w:val="00FE4AFB"/>
    <w:rsid w:val="00FE6152"/>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416-D43B-42B4-B7D7-B269943E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20134</Words>
  <Characters>114768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142</cp:revision>
  <cp:lastPrinted>2016-02-05T08:44:00Z</cp:lastPrinted>
  <dcterms:created xsi:type="dcterms:W3CDTF">2015-12-31T15:58:00Z</dcterms:created>
  <dcterms:modified xsi:type="dcterms:W3CDTF">2016-02-05T08:46:00Z</dcterms:modified>
</cp:coreProperties>
</file>