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D" w:rsidRDefault="004517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174D" w:rsidRDefault="0045174D">
      <w:pPr>
        <w:pStyle w:val="ConsPlusNormal"/>
        <w:jc w:val="both"/>
        <w:outlineLvl w:val="0"/>
      </w:pPr>
    </w:p>
    <w:p w:rsidR="0045174D" w:rsidRDefault="0045174D">
      <w:pPr>
        <w:pStyle w:val="ConsPlusNormal"/>
        <w:outlineLvl w:val="0"/>
      </w:pPr>
      <w:r>
        <w:t>Зарегистрировано в Минюсте России 3 марта 2016 г. N 41315</w:t>
      </w:r>
    </w:p>
    <w:p w:rsidR="0045174D" w:rsidRDefault="00451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Title"/>
        <w:jc w:val="center"/>
      </w:pPr>
      <w:r>
        <w:t>МИНИСТЕРСТВО СТРОИТЕЛЬСТВА И ЖИЛИЩНО-КОММУНАЛЬНОГО</w:t>
      </w:r>
    </w:p>
    <w:p w:rsidR="0045174D" w:rsidRDefault="0045174D">
      <w:pPr>
        <w:pStyle w:val="ConsPlusTitle"/>
        <w:jc w:val="center"/>
      </w:pPr>
      <w:r>
        <w:t>ХОЗЯЙСТВА РОССИЙСКОЙ ФЕДЕРАЦИИ</w:t>
      </w:r>
    </w:p>
    <w:p w:rsidR="0045174D" w:rsidRDefault="0045174D">
      <w:pPr>
        <w:pStyle w:val="ConsPlusTitle"/>
        <w:jc w:val="center"/>
      </w:pPr>
    </w:p>
    <w:p w:rsidR="0045174D" w:rsidRDefault="0045174D">
      <w:pPr>
        <w:pStyle w:val="ConsPlusTitle"/>
        <w:jc w:val="center"/>
      </w:pPr>
      <w:r>
        <w:t>ПРИКАЗ</w:t>
      </w:r>
    </w:p>
    <w:p w:rsidR="0045174D" w:rsidRDefault="0045174D">
      <w:pPr>
        <w:pStyle w:val="ConsPlusTitle"/>
        <w:jc w:val="center"/>
      </w:pPr>
      <w:r>
        <w:t>от 30 декабря 2015 г. N 965/</w:t>
      </w:r>
      <w:proofErr w:type="gramStart"/>
      <w:r>
        <w:t>пр</w:t>
      </w:r>
      <w:proofErr w:type="gramEnd"/>
    </w:p>
    <w:p w:rsidR="0045174D" w:rsidRDefault="0045174D">
      <w:pPr>
        <w:pStyle w:val="ConsPlusTitle"/>
        <w:jc w:val="center"/>
      </w:pPr>
    </w:p>
    <w:p w:rsidR="0045174D" w:rsidRDefault="0045174D">
      <w:pPr>
        <w:pStyle w:val="ConsPlusTitle"/>
        <w:jc w:val="center"/>
      </w:pPr>
      <w:r>
        <w:t>ОБ УТВЕРЖДЕНИИ ФОРМЫ ОТЧЕТА</w:t>
      </w:r>
    </w:p>
    <w:p w:rsidR="0045174D" w:rsidRDefault="0045174D">
      <w:pPr>
        <w:pStyle w:val="ConsPlusTitle"/>
        <w:jc w:val="center"/>
      </w:pPr>
      <w:r>
        <w:t>СПЕЦИАЛИЗИРОВАННОЙ НЕКОММЕРЧЕСКОЙ ОРГАНИЗАЦИИ,</w:t>
      </w:r>
    </w:p>
    <w:p w:rsidR="0045174D" w:rsidRDefault="0045174D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45174D" w:rsidRDefault="0045174D">
      <w:pPr>
        <w:pStyle w:val="ConsPlusTitle"/>
        <w:jc w:val="center"/>
      </w:pPr>
      <w:r>
        <w:t>ПРОВЕДЕНИЯ КАПИТАЛЬНОГО РЕМОНТА ОБЩЕГО ИМУЩЕСТВА</w:t>
      </w:r>
    </w:p>
    <w:p w:rsidR="0045174D" w:rsidRDefault="0045174D">
      <w:pPr>
        <w:pStyle w:val="ConsPlusTitle"/>
        <w:jc w:val="center"/>
      </w:pPr>
      <w:r>
        <w:t>В МНОГОКВАРТИРНЫХ ДОМАХ И СРОКОВ ЕГО РАЗМЕЩЕНИЯ</w:t>
      </w:r>
    </w:p>
    <w:p w:rsidR="0045174D" w:rsidRDefault="004517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17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74D" w:rsidRDefault="00451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74D" w:rsidRDefault="004517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</w:tr>
    </w:tbl>
    <w:p w:rsidR="0045174D" w:rsidRDefault="0045174D">
      <w:pPr>
        <w:pStyle w:val="ConsPlusNormal"/>
        <w:jc w:val="center"/>
      </w:pPr>
    </w:p>
    <w:p w:rsidR="0045174D" w:rsidRDefault="004517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45174D" w:rsidRDefault="004517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45174D" w:rsidRDefault="0045174D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45174D" w:rsidRDefault="004517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right"/>
      </w:pPr>
      <w:r>
        <w:t>И.о. Министра</w:t>
      </w:r>
    </w:p>
    <w:p w:rsidR="0045174D" w:rsidRDefault="0045174D">
      <w:pPr>
        <w:pStyle w:val="ConsPlusNormal"/>
        <w:jc w:val="right"/>
      </w:pPr>
      <w:r>
        <w:t>Л.О.СТАВИЦКИЙ</w:t>
      </w: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right"/>
        <w:outlineLvl w:val="0"/>
      </w:pPr>
      <w:r>
        <w:t>Утверждена</w:t>
      </w:r>
    </w:p>
    <w:p w:rsidR="0045174D" w:rsidRDefault="0045174D">
      <w:pPr>
        <w:pStyle w:val="ConsPlusNormal"/>
        <w:jc w:val="right"/>
      </w:pPr>
      <w:r>
        <w:t>приказом Министерства строительства</w:t>
      </w:r>
    </w:p>
    <w:p w:rsidR="0045174D" w:rsidRDefault="0045174D">
      <w:pPr>
        <w:pStyle w:val="ConsPlusNormal"/>
        <w:jc w:val="right"/>
      </w:pPr>
      <w:r>
        <w:t>и жилищно-коммунального хозяйства</w:t>
      </w:r>
    </w:p>
    <w:p w:rsidR="0045174D" w:rsidRDefault="0045174D">
      <w:pPr>
        <w:pStyle w:val="ConsPlusNormal"/>
        <w:jc w:val="right"/>
      </w:pPr>
      <w:r>
        <w:t>Российской Федерации</w:t>
      </w:r>
    </w:p>
    <w:p w:rsidR="0045174D" w:rsidRDefault="0045174D">
      <w:pPr>
        <w:pStyle w:val="ConsPlusNormal"/>
        <w:jc w:val="right"/>
      </w:pPr>
      <w:r>
        <w:t>от 30 декабря 2015 г. N 965/</w:t>
      </w:r>
      <w:proofErr w:type="gramStart"/>
      <w:r>
        <w:t>пр</w:t>
      </w:r>
      <w:proofErr w:type="gramEnd"/>
    </w:p>
    <w:p w:rsidR="0045174D" w:rsidRDefault="004517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517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74D" w:rsidRDefault="00451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74D" w:rsidRDefault="004517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4D" w:rsidRDefault="0045174D">
            <w:pPr>
              <w:spacing w:after="1" w:line="0" w:lineRule="atLeast"/>
            </w:pPr>
          </w:p>
        </w:tc>
      </w:tr>
    </w:tbl>
    <w:p w:rsidR="0045174D" w:rsidRDefault="0045174D">
      <w:pPr>
        <w:pStyle w:val="ConsPlusNormal"/>
        <w:jc w:val="both"/>
      </w:pPr>
    </w:p>
    <w:p w:rsidR="0045174D" w:rsidRDefault="0045174D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45174D" w:rsidRDefault="0045174D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45174D" w:rsidRDefault="0045174D">
      <w:pPr>
        <w:pStyle w:val="ConsPlusNonformat"/>
        <w:jc w:val="both"/>
      </w:pPr>
      <w:r>
        <w:t xml:space="preserve">         </w:t>
      </w: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45174D" w:rsidRDefault="0045174D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45174D" w:rsidRDefault="0045174D">
      <w:pPr>
        <w:pStyle w:val="ConsPlusNonformat"/>
        <w:jc w:val="both"/>
      </w:pPr>
      <w:r>
        <w:t xml:space="preserve">                          В МНОГОКВАРТИРНЫХ ДОМАХ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Адрес многоквартирного дома __________________</w:t>
      </w:r>
    </w:p>
    <w:p w:rsidR="0045174D" w:rsidRDefault="0045174D">
      <w:pPr>
        <w:pStyle w:val="ConsPlusNonformat"/>
        <w:jc w:val="both"/>
      </w:pPr>
      <w:r>
        <w:t xml:space="preserve">    Отчетный период - ___ квартал 20__ г.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45174D" w:rsidRDefault="0045174D">
      <w:pPr>
        <w:sectPr w:rsidR="0045174D" w:rsidSect="00A72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45174D">
        <w:tc>
          <w:tcPr>
            <w:tcW w:w="510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5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45174D" w:rsidRDefault="0045174D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45174D">
        <w:tc>
          <w:tcPr>
            <w:tcW w:w="51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4085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45174D" w:rsidRDefault="0045174D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5174D" w:rsidRDefault="0045174D">
            <w:pPr>
              <w:spacing w:after="1" w:line="0" w:lineRule="atLeast"/>
            </w:pPr>
          </w:p>
        </w:tc>
      </w:tr>
      <w:tr w:rsidR="0045174D">
        <w:tc>
          <w:tcPr>
            <w:tcW w:w="51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4085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45174D" w:rsidRDefault="0045174D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45174D" w:rsidRDefault="0045174D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5174D" w:rsidRDefault="0045174D">
            <w:pPr>
              <w:spacing w:after="1" w:line="0" w:lineRule="atLeast"/>
            </w:pPr>
          </w:p>
        </w:tc>
      </w:tr>
      <w:tr w:rsidR="0045174D">
        <w:tc>
          <w:tcPr>
            <w:tcW w:w="510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4085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5174D" w:rsidRDefault="00451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5174D" w:rsidRDefault="00451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5174D" w:rsidRDefault="00451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5174D" w:rsidRDefault="0045174D">
            <w:pPr>
              <w:pStyle w:val="ConsPlusNormal"/>
              <w:jc w:val="center"/>
            </w:pPr>
            <w:r>
              <w:t>9</w:t>
            </w:r>
          </w:p>
        </w:tc>
      </w:tr>
      <w:tr w:rsidR="0045174D">
        <w:tc>
          <w:tcPr>
            <w:tcW w:w="510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45174D" w:rsidRDefault="0045174D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26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510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45174D" w:rsidRDefault="0045174D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26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510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45174D" w:rsidRDefault="0045174D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26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</w:tr>
    </w:tbl>
    <w:p w:rsidR="0045174D" w:rsidRDefault="0045174D">
      <w:pPr>
        <w:pStyle w:val="ConsPlusNormal"/>
        <w:jc w:val="both"/>
      </w:pPr>
    </w:p>
    <w:p w:rsidR="0045174D" w:rsidRDefault="0045174D">
      <w:pPr>
        <w:pStyle w:val="ConsPlusNonformat"/>
        <w:jc w:val="both"/>
      </w:pPr>
      <w:r>
        <w:t xml:space="preserve">    --------------------------------</w:t>
      </w:r>
    </w:p>
    <w:p w:rsidR="0045174D" w:rsidRDefault="0045174D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45174D" w:rsidRDefault="0045174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45174D" w:rsidRDefault="0045174D">
      <w:pPr>
        <w:pStyle w:val="ConsPlusNonformat"/>
        <w:jc w:val="both"/>
      </w:pPr>
      <w:r>
        <w:t xml:space="preserve">                                      источника)</w:t>
      </w:r>
    </w:p>
    <w:p w:rsidR="0045174D" w:rsidRDefault="0045174D">
      <w:pPr>
        <w:pStyle w:val="ConsPlusNonformat"/>
        <w:jc w:val="both"/>
      </w:pPr>
      <w:r>
        <w:t>тыс. руб.</w:t>
      </w:r>
    </w:p>
    <w:p w:rsidR="0045174D" w:rsidRDefault="0045174D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45174D" w:rsidRDefault="0045174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45174D" w:rsidRDefault="0045174D">
      <w:pPr>
        <w:pStyle w:val="ConsPlusNonformat"/>
        <w:jc w:val="both"/>
      </w:pPr>
      <w:r>
        <w:t xml:space="preserve">                                      источника)</w:t>
      </w:r>
    </w:p>
    <w:p w:rsidR="0045174D" w:rsidRDefault="0045174D">
      <w:pPr>
        <w:pStyle w:val="ConsPlusNonformat"/>
        <w:jc w:val="both"/>
      </w:pPr>
      <w:r>
        <w:t>тыс. руб.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45174D" w:rsidRDefault="0045174D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45174D" w:rsidRDefault="00451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45174D">
        <w:tc>
          <w:tcPr>
            <w:tcW w:w="487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7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45174D" w:rsidRDefault="0045174D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45174D" w:rsidRDefault="0045174D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отчетом</w:t>
            </w:r>
            <w:proofErr w:type="gramEnd"/>
            <w:r>
              <w:t xml:space="preserve"> периоде</w:t>
            </w:r>
          </w:p>
        </w:tc>
      </w:tr>
      <w:tr w:rsidR="0045174D">
        <w:tc>
          <w:tcPr>
            <w:tcW w:w="48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26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888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566" w:type="dxa"/>
          </w:tcPr>
          <w:p w:rsidR="0045174D" w:rsidRDefault="00451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45174D" w:rsidRDefault="0045174D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45174D" w:rsidRDefault="0045174D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45174D" w:rsidRDefault="0045174D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45174D" w:rsidRDefault="0045174D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45174D" w:rsidRDefault="0045174D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45174D" w:rsidRDefault="0045174D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45174D" w:rsidRDefault="0045174D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715" w:type="dxa"/>
          </w:tcPr>
          <w:p w:rsidR="0045174D" w:rsidRDefault="0045174D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45174D" w:rsidRDefault="0045174D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45174D" w:rsidRDefault="0045174D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45174D">
        <w:tc>
          <w:tcPr>
            <w:tcW w:w="48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267" w:type="dxa"/>
          </w:tcPr>
          <w:p w:rsidR="0045174D" w:rsidRDefault="0045174D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5174D" w:rsidRDefault="00451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45174D" w:rsidRDefault="00451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45174D" w:rsidRDefault="00451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5174D" w:rsidRDefault="00451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45174D" w:rsidRDefault="004517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45174D" w:rsidRDefault="00451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45174D" w:rsidRDefault="004517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45174D" w:rsidRDefault="00451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5174D" w:rsidRDefault="00451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45174D" w:rsidRDefault="0045174D">
            <w:pPr>
              <w:pStyle w:val="ConsPlusNormal"/>
              <w:jc w:val="center"/>
            </w:pPr>
            <w:r>
              <w:t>14</w:t>
            </w:r>
          </w:p>
        </w:tc>
      </w:tr>
      <w:tr w:rsidR="0045174D">
        <w:tc>
          <w:tcPr>
            <w:tcW w:w="487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42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8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0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2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5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4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0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87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42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8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0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2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5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4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0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87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42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8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0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2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5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4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0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87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45174D" w:rsidRDefault="0045174D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56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42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988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38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5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06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2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15" w:type="dxa"/>
          </w:tcPr>
          <w:p w:rsidR="0045174D" w:rsidRDefault="0045174D">
            <w:pPr>
              <w:pStyle w:val="ConsPlusNormal"/>
            </w:pPr>
          </w:p>
        </w:tc>
        <w:tc>
          <w:tcPr>
            <w:tcW w:w="84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00" w:type="dxa"/>
          </w:tcPr>
          <w:p w:rsidR="0045174D" w:rsidRDefault="0045174D">
            <w:pPr>
              <w:pStyle w:val="ConsPlusNormal"/>
            </w:pPr>
          </w:p>
        </w:tc>
      </w:tr>
    </w:tbl>
    <w:p w:rsidR="0045174D" w:rsidRDefault="0045174D">
      <w:pPr>
        <w:pStyle w:val="ConsPlusNormal"/>
        <w:jc w:val="both"/>
      </w:pPr>
    </w:p>
    <w:p w:rsidR="0045174D" w:rsidRDefault="0045174D">
      <w:pPr>
        <w:pStyle w:val="ConsPlusNonformat"/>
        <w:jc w:val="both"/>
      </w:pPr>
      <w:r>
        <w:t xml:space="preserve">    --------------------------------</w:t>
      </w:r>
    </w:p>
    <w:p w:rsidR="0045174D" w:rsidRDefault="0045174D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</w:t>
      </w:r>
      <w:proofErr w:type="gramStart"/>
      <w:r>
        <w:t>годовых</w:t>
      </w:r>
      <w:proofErr w:type="gramEnd"/>
      <w:r>
        <w:t>.</w:t>
      </w:r>
    </w:p>
    <w:p w:rsidR="0045174D" w:rsidRDefault="0045174D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</w:t>
      </w:r>
      <w:proofErr w:type="gramStart"/>
      <w:r>
        <w:t>годовых</w:t>
      </w:r>
      <w:proofErr w:type="gramEnd"/>
      <w:r>
        <w:t>.</w:t>
      </w:r>
    </w:p>
    <w:p w:rsidR="0045174D" w:rsidRDefault="0045174D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>: прилагается электронный образ  акта приемки</w:t>
      </w:r>
    </w:p>
    <w:p w:rsidR="0045174D" w:rsidRDefault="0045174D">
      <w:pPr>
        <w:pStyle w:val="ConsPlusNonformat"/>
        <w:jc w:val="both"/>
      </w:pPr>
      <w:r>
        <w:t>оказанных услуг и (или) выполненных работ  по капитальному  ремонту  общего</w:t>
      </w:r>
    </w:p>
    <w:p w:rsidR="0045174D" w:rsidRDefault="0045174D">
      <w:pPr>
        <w:pStyle w:val="ConsPlusNonformat"/>
        <w:jc w:val="both"/>
      </w:pPr>
      <w:r>
        <w:t>имущества в многоквартирном доме.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45174D" w:rsidRDefault="0045174D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lastRenderedPageBreak/>
        <w:t xml:space="preserve">                                                                       руб.</w:t>
      </w:r>
    </w:p>
    <w:p w:rsidR="0045174D" w:rsidRDefault="00451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45174D">
        <w:tc>
          <w:tcPr>
            <w:tcW w:w="454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2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45174D" w:rsidRDefault="0045174D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45174D">
        <w:tc>
          <w:tcPr>
            <w:tcW w:w="454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3302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45174D" w:rsidRDefault="0045174D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45174D" w:rsidRDefault="0045174D">
            <w:pPr>
              <w:spacing w:after="1" w:line="0" w:lineRule="atLeast"/>
            </w:pPr>
          </w:p>
        </w:tc>
      </w:tr>
      <w:tr w:rsidR="0045174D">
        <w:tc>
          <w:tcPr>
            <w:tcW w:w="454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3302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45174D" w:rsidRDefault="0045174D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45174D" w:rsidRDefault="0045174D">
            <w:pPr>
              <w:spacing w:after="1" w:line="0" w:lineRule="atLeast"/>
            </w:pPr>
          </w:p>
        </w:tc>
      </w:tr>
      <w:tr w:rsidR="0045174D">
        <w:tc>
          <w:tcPr>
            <w:tcW w:w="454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3302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5174D" w:rsidRDefault="00451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5174D" w:rsidRDefault="00451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  <w:jc w:val="center"/>
            </w:pPr>
            <w:r>
              <w:t>7</w:t>
            </w: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454" w:type="dxa"/>
          </w:tcPr>
          <w:p w:rsidR="0045174D" w:rsidRDefault="00451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45174D" w:rsidRDefault="0045174D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2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62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81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98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</w:tr>
    </w:tbl>
    <w:p w:rsidR="0045174D" w:rsidRDefault="0045174D">
      <w:pPr>
        <w:pStyle w:val="ConsPlusNormal"/>
        <w:jc w:val="both"/>
      </w:pPr>
    </w:p>
    <w:p w:rsidR="0045174D" w:rsidRDefault="0045174D">
      <w:pPr>
        <w:pStyle w:val="ConsPlusNonformat"/>
        <w:jc w:val="both"/>
      </w:pPr>
      <w:r>
        <w:t xml:space="preserve">          IV. СВЕДЕНИЯ О </w:t>
      </w:r>
      <w:proofErr w:type="gramStart"/>
      <w:r>
        <w:t>НАЧИСЛЕННЫХ</w:t>
      </w:r>
      <w:proofErr w:type="gramEnd"/>
      <w:r>
        <w:t xml:space="preserve"> И УПЛАЧЕННЫХ СОБСТВЕННИКАМИ</w:t>
      </w:r>
    </w:p>
    <w:p w:rsidR="0045174D" w:rsidRDefault="0045174D">
      <w:pPr>
        <w:pStyle w:val="ConsPlusNonformat"/>
        <w:jc w:val="both"/>
      </w:pPr>
      <w:r>
        <w:t xml:space="preserve">          ПОМЕЩЕНИЙ В МНОГОКВАРТИРНОМ ДОМЕ ВЗНОСАХ НА </w:t>
      </w:r>
      <w:proofErr w:type="gramStart"/>
      <w:r>
        <w:t>КАПИТАЛЬНЫЙ</w:t>
      </w:r>
      <w:proofErr w:type="gramEnd"/>
    </w:p>
    <w:p w:rsidR="0045174D" w:rsidRDefault="0045174D">
      <w:pPr>
        <w:pStyle w:val="ConsPlusNonformat"/>
        <w:jc w:val="both"/>
      </w:pPr>
      <w:r>
        <w:t xml:space="preserve">          РЕМОНТ, ЗАДОЛЖЕННОСТИ ПО ИХ ОПЛАТЕ, ОБ </w:t>
      </w:r>
      <w:proofErr w:type="gramStart"/>
      <w:r>
        <w:t>УПЛАЧЕННЫХ</w:t>
      </w:r>
      <w:proofErr w:type="gramEnd"/>
      <w:r>
        <w:t xml:space="preserve"> ПЕНИ</w:t>
      </w:r>
    </w:p>
    <w:p w:rsidR="0045174D" w:rsidRDefault="0045174D">
      <w:pPr>
        <w:pStyle w:val="ConsPlusNonformat"/>
        <w:jc w:val="both"/>
      </w:pPr>
    </w:p>
    <w:p w:rsidR="0045174D" w:rsidRDefault="0045174D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45174D" w:rsidRDefault="0045174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45174D">
        <w:tc>
          <w:tcPr>
            <w:tcW w:w="1229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lastRenderedPageBreak/>
              <w:t>N помещения</w:t>
            </w:r>
          </w:p>
        </w:tc>
        <w:tc>
          <w:tcPr>
            <w:tcW w:w="2637" w:type="dxa"/>
            <w:gridSpan w:val="2"/>
          </w:tcPr>
          <w:p w:rsidR="0045174D" w:rsidRDefault="0045174D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45174D" w:rsidRDefault="0045174D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45174D" w:rsidRDefault="0045174D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45174D" w:rsidRDefault="0045174D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45174D">
        <w:tc>
          <w:tcPr>
            <w:tcW w:w="1229" w:type="dxa"/>
            <w:vMerge/>
          </w:tcPr>
          <w:p w:rsidR="0045174D" w:rsidRDefault="0045174D">
            <w:pPr>
              <w:spacing w:after="1" w:line="0" w:lineRule="atLeast"/>
            </w:pPr>
          </w:p>
        </w:tc>
        <w:tc>
          <w:tcPr>
            <w:tcW w:w="1077" w:type="dxa"/>
          </w:tcPr>
          <w:p w:rsidR="0045174D" w:rsidRDefault="0045174D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45174D" w:rsidRDefault="0045174D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45174D" w:rsidRDefault="0045174D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45174D" w:rsidRDefault="0045174D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45174D" w:rsidRDefault="0045174D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45174D" w:rsidRDefault="0045174D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45174D" w:rsidRDefault="0045174D">
            <w:pPr>
              <w:spacing w:after="1" w:line="0" w:lineRule="atLeast"/>
            </w:pP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5174D" w:rsidRDefault="00451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5174D" w:rsidRDefault="00451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5174D" w:rsidRDefault="00451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5174D" w:rsidRDefault="00451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45174D" w:rsidRDefault="00451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5174D" w:rsidRDefault="00451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45174D" w:rsidRDefault="00451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5174D" w:rsidRDefault="0045174D">
            <w:pPr>
              <w:pStyle w:val="ConsPlusNormal"/>
              <w:jc w:val="center"/>
            </w:pPr>
            <w:r>
              <w:t>9</w:t>
            </w: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7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56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83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64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7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56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83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64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7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56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83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64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7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56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83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644" w:type="dxa"/>
          </w:tcPr>
          <w:p w:rsidR="0045174D" w:rsidRDefault="0045174D">
            <w:pPr>
              <w:pStyle w:val="ConsPlusNormal"/>
            </w:pPr>
          </w:p>
        </w:tc>
      </w:tr>
      <w:tr w:rsidR="0045174D">
        <w:tc>
          <w:tcPr>
            <w:tcW w:w="1229" w:type="dxa"/>
          </w:tcPr>
          <w:p w:rsidR="0045174D" w:rsidRDefault="0045174D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56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794" w:type="dxa"/>
          </w:tcPr>
          <w:p w:rsidR="0045174D" w:rsidRDefault="0045174D">
            <w:pPr>
              <w:pStyle w:val="ConsPlusNormal"/>
            </w:pPr>
          </w:p>
        </w:tc>
        <w:tc>
          <w:tcPr>
            <w:tcW w:w="283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020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147" w:type="dxa"/>
          </w:tcPr>
          <w:p w:rsidR="0045174D" w:rsidRDefault="0045174D">
            <w:pPr>
              <w:pStyle w:val="ConsPlusNormal"/>
            </w:pPr>
          </w:p>
        </w:tc>
        <w:tc>
          <w:tcPr>
            <w:tcW w:w="1644" w:type="dxa"/>
          </w:tcPr>
          <w:p w:rsidR="0045174D" w:rsidRDefault="0045174D">
            <w:pPr>
              <w:pStyle w:val="ConsPlusNormal"/>
            </w:pPr>
          </w:p>
        </w:tc>
      </w:tr>
    </w:tbl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jc w:val="both"/>
      </w:pPr>
    </w:p>
    <w:p w:rsidR="0045174D" w:rsidRDefault="00451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AD5" w:rsidRDefault="00166AD5"/>
    <w:sectPr w:rsidR="00166AD5" w:rsidSect="007C65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5174D"/>
    <w:rsid w:val="00166AD5"/>
    <w:rsid w:val="0045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E5612E7DCF44F8E2DA862573762B3BD2C4CC5405E273924289935A1317EC6D0E5362A9D619FE2E9B97BB0F498BC39688EF12CCCD2C5E0M3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E5612E7DCF44F8E2DA862573762B3BB2D4FCC455F273924289935A1317EC6D0E5362A9D609AEBEFB97BB0F498BC39688EF12CCCD2C5E0M3ECO" TargetMode="External"/><Relationship Id="rId5" Type="http://schemas.openxmlformats.org/officeDocument/2006/relationships/hyperlink" Target="consultantplus://offline/ref=536E5612E7DCF44F8E2DA862573762B3BD2C4CC5405E273924289935A1317EC6D0E5362A9D619FE2E9B97BB0F498BC39688EF12CCCD2C5E0M3E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6029</Characters>
  <Application>Microsoft Office Word</Application>
  <DocSecurity>0</DocSecurity>
  <Lines>50</Lines>
  <Paragraphs>14</Paragraphs>
  <ScaleCrop>false</ScaleCrop>
  <Company>MultiDVD Team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2022-04-28T14:04:00Z</dcterms:created>
  <dcterms:modified xsi:type="dcterms:W3CDTF">2022-04-28T14:05:00Z</dcterms:modified>
</cp:coreProperties>
</file>