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16" w:rsidRDefault="0062311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23116" w:rsidRDefault="00623116">
      <w:pPr>
        <w:pStyle w:val="ConsPlusNormal"/>
        <w:jc w:val="both"/>
      </w:pPr>
    </w:p>
    <w:p w:rsidR="00623116" w:rsidRDefault="00623116">
      <w:pPr>
        <w:pStyle w:val="ConsPlusNormal"/>
      </w:pPr>
      <w:r>
        <w:t>Зарегистрировано в Минюсте РФ 15 апреля 2010 г. N 16902</w:t>
      </w:r>
    </w:p>
    <w:p w:rsidR="00623116" w:rsidRDefault="00623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116" w:rsidRDefault="00623116">
      <w:pPr>
        <w:pStyle w:val="ConsPlusNormal"/>
        <w:jc w:val="center"/>
      </w:pPr>
    </w:p>
    <w:p w:rsidR="00623116" w:rsidRDefault="00623116">
      <w:pPr>
        <w:pStyle w:val="ConsPlusTitle"/>
        <w:jc w:val="center"/>
      </w:pPr>
      <w:r>
        <w:t>МИНИСТЕРСТВО РЕГИОНАЛЬНОГО РАЗВИТИЯ РОССИЙСКОЙ ФЕДЕРАЦИИ</w:t>
      </w:r>
    </w:p>
    <w:p w:rsidR="00623116" w:rsidRDefault="00623116">
      <w:pPr>
        <w:pStyle w:val="ConsPlusTitle"/>
        <w:jc w:val="center"/>
      </w:pPr>
    </w:p>
    <w:p w:rsidR="00623116" w:rsidRDefault="00623116">
      <w:pPr>
        <w:pStyle w:val="ConsPlusTitle"/>
        <w:jc w:val="center"/>
      </w:pPr>
      <w:r>
        <w:t>ПРИКАЗ</w:t>
      </w:r>
    </w:p>
    <w:p w:rsidR="00623116" w:rsidRDefault="00623116">
      <w:pPr>
        <w:pStyle w:val="ConsPlusTitle"/>
        <w:jc w:val="center"/>
      </w:pPr>
      <w:r>
        <w:t>от 30 декабря 2009 г. N 624</w:t>
      </w:r>
    </w:p>
    <w:p w:rsidR="00623116" w:rsidRDefault="00623116">
      <w:pPr>
        <w:pStyle w:val="ConsPlusTitle"/>
        <w:jc w:val="center"/>
      </w:pPr>
    </w:p>
    <w:p w:rsidR="00623116" w:rsidRDefault="00623116">
      <w:pPr>
        <w:pStyle w:val="ConsPlusTitle"/>
        <w:jc w:val="center"/>
      </w:pPr>
      <w:r>
        <w:t>ОБ УТВЕРЖДЕНИИ ПЕРЕЧНЯ</w:t>
      </w:r>
    </w:p>
    <w:p w:rsidR="00623116" w:rsidRDefault="00623116">
      <w:pPr>
        <w:pStyle w:val="ConsPlusTitle"/>
        <w:jc w:val="center"/>
      </w:pPr>
      <w:r>
        <w:t>ВИДОВ РАБОТ ПО ИНЖЕНЕРНЫМ ИЗЫСКАНИЯМ, ПО ПОДГОТОВКЕ</w:t>
      </w:r>
    </w:p>
    <w:p w:rsidR="00623116" w:rsidRDefault="00623116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623116" w:rsidRDefault="00623116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623116" w:rsidRDefault="00623116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ОКАЗЫВАЮТ ВЛИЯНИЕ НА БЕЗОПАСНОСТЬ ОБЪЕКТОВ</w:t>
      </w:r>
    </w:p>
    <w:p w:rsidR="00623116" w:rsidRDefault="00623116">
      <w:pPr>
        <w:pStyle w:val="ConsPlusTitle"/>
        <w:jc w:val="center"/>
      </w:pPr>
      <w:r>
        <w:t>КАПИТАЛЬНОГО СТРОИТЕЛЬСТВА</w:t>
      </w:r>
    </w:p>
    <w:p w:rsidR="00623116" w:rsidRDefault="00623116">
      <w:pPr>
        <w:pStyle w:val="ConsPlusNormal"/>
        <w:jc w:val="center"/>
      </w:pPr>
      <w:r>
        <w:t>Список изменяющих документов</w:t>
      </w:r>
    </w:p>
    <w:p w:rsidR="00623116" w:rsidRDefault="00623116">
      <w:pPr>
        <w:pStyle w:val="ConsPlusNormal"/>
        <w:jc w:val="center"/>
      </w:pPr>
      <w:proofErr w:type="gramStart"/>
      <w:r>
        <w:t xml:space="preserve">(в ред. Приказов Минрегиона РФ от 23.06.2010 </w:t>
      </w:r>
      <w:hyperlink r:id="rId5" w:history="1">
        <w:r>
          <w:rPr>
            <w:color w:val="0000FF"/>
          </w:rPr>
          <w:t>N 294</w:t>
        </w:r>
      </w:hyperlink>
      <w:r>
        <w:t>,</w:t>
      </w:r>
      <w:proofErr w:type="gramEnd"/>
    </w:p>
    <w:p w:rsidR="00623116" w:rsidRDefault="00623116">
      <w:pPr>
        <w:pStyle w:val="ConsPlusNormal"/>
        <w:jc w:val="center"/>
      </w:pPr>
      <w:r>
        <w:t xml:space="preserve">от 26.05.2011 </w:t>
      </w:r>
      <w:hyperlink r:id="rId6" w:history="1">
        <w:r>
          <w:rPr>
            <w:color w:val="0000FF"/>
          </w:rPr>
          <w:t>N 238</w:t>
        </w:r>
      </w:hyperlink>
      <w:r>
        <w:t xml:space="preserve">, от 14.11.2011 </w:t>
      </w:r>
      <w:hyperlink r:id="rId7" w:history="1">
        <w:r>
          <w:rPr>
            <w:color w:val="0000FF"/>
          </w:rPr>
          <w:t>N 536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proofErr w:type="gramStart"/>
      <w:r>
        <w:t xml:space="preserve">Во исполнение </w:t>
      </w:r>
      <w:hyperlink r:id="rId8" w:history="1">
        <w:r>
          <w:rPr>
            <w:color w:val="0000FF"/>
          </w:rPr>
          <w:t>части 5 статьи 8</w:t>
        </w:r>
      </w:hyperlink>
      <w:r>
        <w:t xml:space="preserve"> Федерального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30 (ч. I), ст. 3604) и в соответствии с </w:t>
      </w:r>
      <w:hyperlink r:id="rId9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19 ноября 2008 г. N 864 "О мерах по реализации Федерального</w:t>
      </w:r>
      <w:proofErr w:type="gramEnd"/>
      <w:r>
        <w:t xml:space="preserve"> закона от 22 июля 2008 г. N 148-ФЗ "О внесении изменений в Градостроительный кодекс Российской Федерации и отдельные законодательные акты Российской Федерации" (Собрание законодательства Российской Федерации, 2008, N 48, ст. 5612) приказываю:</w:t>
      </w:r>
    </w:p>
    <w:p w:rsidR="00623116" w:rsidRDefault="0062311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 (далее - Перечень).</w:t>
      </w:r>
    </w:p>
    <w:p w:rsidR="00623116" w:rsidRDefault="00623116">
      <w:pPr>
        <w:pStyle w:val="ConsPlusNormal"/>
        <w:ind w:firstLine="540"/>
        <w:jc w:val="both"/>
      </w:pPr>
      <w:r>
        <w:t xml:space="preserve">2. </w:t>
      </w:r>
      <w:proofErr w:type="gramStart"/>
      <w:r>
        <w:t xml:space="preserve">Установить, что </w:t>
      </w:r>
      <w:hyperlink w:anchor="P42" w:history="1">
        <w:r>
          <w:rPr>
            <w:color w:val="0000FF"/>
          </w:rPr>
          <w:t>Перечень</w:t>
        </w:r>
      </w:hyperlink>
      <w:r>
        <w:t xml:space="preserve"> не включает в себя виды работ по подготовке проектной документации, по строительству, реконструкции, капитальному ремонту в отношении объектов, для которых не требуется выдача разрешения на строительство в соответствии с пунктами 1 - 4, </w:t>
      </w:r>
      <w:hyperlink r:id="rId10" w:history="1">
        <w:r>
          <w:rPr>
            <w:color w:val="0000FF"/>
          </w:rPr>
          <w:t>5 части 17 статьи 51</w:t>
        </w:r>
      </w:hyperlink>
      <w:r>
        <w:t xml:space="preserve"> Градостроительного кодекса Российской Федерации (Собрание законодательства Российской Федерации, 2005, N 1, ст. 16;</w:t>
      </w:r>
      <w:proofErr w:type="gramEnd"/>
      <w:r>
        <w:t xml:space="preserve"> 2006, N 1, ст. 21; 2008, N 30, ст. 3616; 2009, N 48, ст. 5711; 2010, N 48, ст. 6246; 2011, N 13, ст. 1688; N 27, ст. 3880; </w:t>
      </w:r>
      <w:proofErr w:type="gramStart"/>
      <w:r>
        <w:t>N 30, ст. 4563, ст. 4572, ст. 4591), а также в отношении объектов индивидуального жилищного строительства (отдельно стоящих жилых домов с количеством этажей не более чем три, предназначенных для проживания не более чем двух семей);</w:t>
      </w:r>
      <w:proofErr w:type="gramEnd"/>
      <w:r>
        <w:t xml:space="preserve"> </w:t>
      </w:r>
      <w:proofErr w:type="gramStart"/>
      <w:r>
        <w:t>жилых домов с количеством этажей не более чем три, состоящих из нескольких блоков, количество которых не превышает десять и каждый из которых предназначен для проживания одной семьи, имеет общую стену (общие стены) без проемов с соседним блоком или соседними блоками, расположен на отдельном земельном участке и имеет выход на территорию общего пользования (жилые дома блокированной застройки);</w:t>
      </w:r>
      <w:proofErr w:type="gramEnd"/>
      <w:r>
        <w:t xml:space="preserve"> </w:t>
      </w:r>
      <w:proofErr w:type="gramStart"/>
      <w:r>
        <w:t>многоквартирных домов с количеством этажей не более чем три, состоящих из одной или нескольких блок-секций, количество которых не превышает четыре,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пользования.</w:t>
      </w:r>
      <w:proofErr w:type="gramEnd"/>
    </w:p>
    <w:p w:rsidR="00623116" w:rsidRDefault="00623116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Минрегиона РФ от 14.11.2011 N 536)</w:t>
      </w:r>
    </w:p>
    <w:p w:rsidR="00623116" w:rsidRDefault="00623116">
      <w:pPr>
        <w:pStyle w:val="ConsPlusNormal"/>
        <w:ind w:firstLine="540"/>
        <w:jc w:val="both"/>
      </w:pPr>
      <w:r>
        <w:t xml:space="preserve">Виды работ по подготовке проектной документации, содержащиеся в Перечне, могут выполняться индивидуальным предпринимателем самостоятельно (лично), а виды работ по инженерным изысканиям, по строительству, реконструкции, капитальному ремонту - только с </w:t>
      </w:r>
      <w:r>
        <w:lastRenderedPageBreak/>
        <w:t>привлечением работников в порядке, предусмотренном законодательством Российской Федерации.</w:t>
      </w:r>
    </w:p>
    <w:p w:rsidR="00623116" w:rsidRDefault="00623116">
      <w:pPr>
        <w:pStyle w:val="ConsPlusNormal"/>
        <w:jc w:val="both"/>
      </w:pPr>
      <w:r>
        <w:t xml:space="preserve">(абзац введен </w:t>
      </w:r>
      <w:hyperlink r:id="rId12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 xml:space="preserve">3. </w:t>
      </w:r>
      <w:proofErr w:type="gramStart"/>
      <w:r>
        <w:t xml:space="preserve">Признать утратившим силу </w:t>
      </w:r>
      <w:hyperlink r:id="rId13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16 января 2009 г. N 13086), а также </w:t>
      </w:r>
      <w:hyperlink r:id="rId14" w:history="1">
        <w:r>
          <w:rPr>
            <w:color w:val="0000FF"/>
          </w:rPr>
          <w:t>Приказ</w:t>
        </w:r>
      </w:hyperlink>
      <w:r>
        <w:t xml:space="preserve"> Министерства регионального развития</w:t>
      </w:r>
      <w:proofErr w:type="gramEnd"/>
      <w:r>
        <w:t xml:space="preserve"> </w:t>
      </w:r>
      <w:proofErr w:type="gramStart"/>
      <w:r>
        <w:t>Российской Федерации от 21 октября 2009 г. N 480 "О внесении изменений в Приказ Министерства регионального развития Российской Федерации от 9 декабря 2008 г. N 274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строительства, которые оказывают влияние на безопасность объектов капитального строительства" (зарегистрирован в Минюсте России 22 декабря</w:t>
      </w:r>
      <w:proofErr w:type="gramEnd"/>
      <w:r>
        <w:t xml:space="preserve"> </w:t>
      </w:r>
      <w:proofErr w:type="gramStart"/>
      <w:r>
        <w:t>2009 г. N 15789) с момента вступления в силу настоящего Приказа.</w:t>
      </w:r>
      <w:proofErr w:type="gramEnd"/>
    </w:p>
    <w:p w:rsidR="00623116" w:rsidRDefault="00623116">
      <w:pPr>
        <w:pStyle w:val="ConsPlusNormal"/>
        <w:ind w:firstLine="540"/>
        <w:jc w:val="both"/>
      </w:pPr>
      <w:r>
        <w:t>4. Настоящий Приказ вступает в силу с 1 июля 2010 г.</w:t>
      </w:r>
    </w:p>
    <w:p w:rsidR="00623116" w:rsidRDefault="00623116">
      <w:pPr>
        <w:pStyle w:val="ConsPlusNormal"/>
        <w:ind w:firstLine="540"/>
        <w:jc w:val="both"/>
      </w:pPr>
      <w:r>
        <w:t>5. Контроль исполнения настоящего Приказа возложить на заместителя Министра регионального развития Российской Федерации В.А. Токарева.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jc w:val="right"/>
      </w:pPr>
      <w:r>
        <w:t>Министр</w:t>
      </w:r>
    </w:p>
    <w:p w:rsidR="00623116" w:rsidRDefault="00623116">
      <w:pPr>
        <w:pStyle w:val="ConsPlusNormal"/>
        <w:jc w:val="right"/>
      </w:pPr>
      <w:r>
        <w:t>В.БАСАРГИН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jc w:val="both"/>
      </w:pPr>
    </w:p>
    <w:p w:rsidR="00623116" w:rsidRDefault="00623116">
      <w:pPr>
        <w:pStyle w:val="ConsPlusNormal"/>
        <w:jc w:val="both"/>
      </w:pPr>
    </w:p>
    <w:p w:rsidR="00623116" w:rsidRDefault="00623116">
      <w:pPr>
        <w:pStyle w:val="ConsPlusNormal"/>
        <w:jc w:val="both"/>
      </w:pPr>
    </w:p>
    <w:p w:rsidR="00623116" w:rsidRDefault="00623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116" w:rsidRDefault="00623116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623116" w:rsidRDefault="00623116">
      <w:pPr>
        <w:pStyle w:val="ConsPlusNormal"/>
        <w:ind w:firstLine="540"/>
        <w:jc w:val="both"/>
      </w:pPr>
      <w:r>
        <w:rPr>
          <w:color w:val="0A2666"/>
        </w:rPr>
        <w:t xml:space="preserve">О применении данного Перечня </w:t>
      </w:r>
      <w:proofErr w:type="gramStart"/>
      <w:r>
        <w:rPr>
          <w:color w:val="0A2666"/>
        </w:rPr>
        <w:t>см</w:t>
      </w:r>
      <w:proofErr w:type="gramEnd"/>
      <w:r>
        <w:rPr>
          <w:color w:val="0A2666"/>
        </w:rPr>
        <w:t xml:space="preserve">. Федеральный </w:t>
      </w:r>
      <w:r>
        <w:t>закон</w:t>
      </w:r>
      <w:r>
        <w:rPr>
          <w:color w:val="0A2666"/>
        </w:rPr>
        <w:t xml:space="preserve"> от 27.07.2010 N 240-ФЗ.</w:t>
      </w:r>
    </w:p>
    <w:p w:rsidR="00623116" w:rsidRDefault="00623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116" w:rsidRDefault="00623116">
      <w:pPr>
        <w:pStyle w:val="ConsPlusNormal"/>
        <w:ind w:firstLine="540"/>
        <w:jc w:val="both"/>
      </w:pPr>
      <w:proofErr w:type="gramStart"/>
      <w:r>
        <w:rPr>
          <w:color w:val="0A2666"/>
        </w:rPr>
        <w:t xml:space="preserve">Изменения, внесенные </w:t>
      </w:r>
      <w:hyperlink r:id="rId15" w:history="1">
        <w:r>
          <w:rPr>
            <w:color w:val="0000FF"/>
          </w:rPr>
          <w:t>Приказом</w:t>
        </w:r>
      </w:hyperlink>
      <w:r>
        <w:rPr>
          <w:color w:val="0A2666"/>
        </w:rPr>
        <w:t xml:space="preserve"> Минрегиона РФ от 23.06.2010 N 294 в Перечень видов работ, утвержденный данным документом, применяются с учетом норм </w:t>
      </w:r>
      <w:hyperlink r:id="rId16" w:history="1">
        <w:r>
          <w:rPr>
            <w:color w:val="0000FF"/>
          </w:rPr>
          <w:t>части 4.1 статьи 55.8</w:t>
        </w:r>
      </w:hyperlink>
      <w:r>
        <w:rPr>
          <w:color w:val="0A2666"/>
        </w:rPr>
        <w:t xml:space="preserve"> Градостроительного кодекса РФ, согласно которой, в случае внесения уполномоченным федеральным органом исполнительной власти изменений в перечень видов работ, которые оказывают влияние на безопасность объектов капитального строительства, указанные изменения вступают в силу не ранее чем через шесть</w:t>
      </w:r>
      <w:proofErr w:type="gramEnd"/>
      <w:r>
        <w:rPr>
          <w:color w:val="0A2666"/>
        </w:rPr>
        <w:t xml:space="preserve"> месяцев со дня их внесения.</w:t>
      </w:r>
    </w:p>
    <w:p w:rsidR="00623116" w:rsidRDefault="00623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23116" w:rsidRDefault="00623116">
      <w:pPr>
        <w:pStyle w:val="ConsPlusTitle"/>
        <w:jc w:val="center"/>
      </w:pPr>
      <w:bookmarkStart w:id="0" w:name="P42"/>
      <w:bookmarkEnd w:id="0"/>
      <w:r>
        <w:t>ПЕРЕЧЕНЬ</w:t>
      </w:r>
    </w:p>
    <w:p w:rsidR="00623116" w:rsidRDefault="00623116">
      <w:pPr>
        <w:pStyle w:val="ConsPlusTitle"/>
        <w:jc w:val="center"/>
      </w:pPr>
      <w:r>
        <w:t>ВИДОВ РАБОТ ПО ИНЖЕНЕРНЫМ ИЗЫСКАНИЯМ, ПО ПОДГОТОВКЕ</w:t>
      </w:r>
    </w:p>
    <w:p w:rsidR="00623116" w:rsidRDefault="00623116">
      <w:pPr>
        <w:pStyle w:val="ConsPlusTitle"/>
        <w:jc w:val="center"/>
      </w:pPr>
      <w:r>
        <w:t>ПРОЕКТНОЙ ДОКУМЕНТАЦИИ, ПО СТРОИТЕЛЬСТВУ, РЕКОНСТРУКЦИИ,</w:t>
      </w:r>
    </w:p>
    <w:p w:rsidR="00623116" w:rsidRDefault="00623116">
      <w:pPr>
        <w:pStyle w:val="ConsPlusTitle"/>
        <w:jc w:val="center"/>
      </w:pPr>
      <w:r>
        <w:t>КАПИТАЛЬНОМУ РЕМОНТУ ОБЪЕКТОВ КАПИТАЛЬНОГО СТРОИТЕЛЬСТВА,</w:t>
      </w:r>
    </w:p>
    <w:p w:rsidR="00623116" w:rsidRDefault="00623116">
      <w:pPr>
        <w:pStyle w:val="ConsPlusTitle"/>
        <w:jc w:val="center"/>
      </w:pPr>
      <w:proofErr w:type="gramStart"/>
      <w:r>
        <w:t>КОТОРЫЕ</w:t>
      </w:r>
      <w:proofErr w:type="gramEnd"/>
      <w:r>
        <w:t xml:space="preserve"> ОКАЗЫВАЮТ ВЛИЯНИЕ НА БЕЗОПАСНОСТЬ ОБЪЕКТОВ</w:t>
      </w:r>
    </w:p>
    <w:p w:rsidR="00623116" w:rsidRDefault="00623116">
      <w:pPr>
        <w:pStyle w:val="ConsPlusTitle"/>
        <w:jc w:val="center"/>
      </w:pPr>
      <w:r>
        <w:t>КАПИТАЛЬНОГО СТРОИТЕЛЬСТВА</w:t>
      </w:r>
    </w:p>
    <w:p w:rsidR="00623116" w:rsidRDefault="00623116">
      <w:pPr>
        <w:pStyle w:val="ConsPlusNormal"/>
        <w:jc w:val="center"/>
      </w:pPr>
      <w:r>
        <w:t>Список изменяющих документов</w:t>
      </w:r>
    </w:p>
    <w:p w:rsidR="00623116" w:rsidRDefault="00623116">
      <w:pPr>
        <w:pStyle w:val="ConsPlusNormal"/>
        <w:jc w:val="center"/>
      </w:pPr>
      <w:proofErr w:type="gramStart"/>
      <w:r>
        <w:t xml:space="preserve">(в ред. Приказов Минрегиона РФ от 23.06.2010 </w:t>
      </w:r>
      <w:hyperlink r:id="rId17" w:history="1">
        <w:r>
          <w:rPr>
            <w:color w:val="0000FF"/>
          </w:rPr>
          <w:t>N 294</w:t>
        </w:r>
      </w:hyperlink>
      <w:r>
        <w:t>,</w:t>
      </w:r>
      <w:proofErr w:type="gramEnd"/>
    </w:p>
    <w:p w:rsidR="00623116" w:rsidRDefault="00623116">
      <w:pPr>
        <w:pStyle w:val="ConsPlusNormal"/>
        <w:jc w:val="center"/>
      </w:pPr>
      <w:r>
        <w:t xml:space="preserve">от 26.05.2011 </w:t>
      </w:r>
      <w:hyperlink r:id="rId18" w:history="1">
        <w:r>
          <w:rPr>
            <w:color w:val="0000FF"/>
          </w:rPr>
          <w:t>N 238</w:t>
        </w:r>
      </w:hyperlink>
      <w:r>
        <w:t>)</w:t>
      </w:r>
    </w:p>
    <w:p w:rsidR="00623116" w:rsidRDefault="00623116">
      <w:pPr>
        <w:pStyle w:val="ConsPlusNormal"/>
        <w:jc w:val="center"/>
      </w:pPr>
    </w:p>
    <w:p w:rsidR="00623116" w:rsidRDefault="00623116">
      <w:pPr>
        <w:pStyle w:val="ConsPlusNormal"/>
        <w:jc w:val="center"/>
      </w:pPr>
      <w:r>
        <w:t>I. Виды работ по инженерным изысканиям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1. Работы в составе инженерно-геодезических изысканий</w:t>
      </w:r>
    </w:p>
    <w:p w:rsidR="00623116" w:rsidRDefault="00623116">
      <w:pPr>
        <w:pStyle w:val="ConsPlusNormal"/>
        <w:ind w:firstLine="540"/>
        <w:jc w:val="both"/>
      </w:pPr>
      <w:r>
        <w:t>1.1. Создание опорных геодезических сетей</w:t>
      </w:r>
    </w:p>
    <w:p w:rsidR="00623116" w:rsidRDefault="00623116">
      <w:pPr>
        <w:pStyle w:val="ConsPlusNormal"/>
        <w:ind w:firstLine="540"/>
        <w:jc w:val="both"/>
      </w:pPr>
      <w:r>
        <w:t>1.2. Геодезические наблюдения за деформациями и осадками зданий и сооружений, движениями земной поверхности и опасными природными процессами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>1.3. Создание и обновление инженерно-топографических планов в масштабах 1:200 - 1:5000, в том числе в цифровой форме, съемка подземных коммуникаций и сооружений</w:t>
      </w:r>
    </w:p>
    <w:p w:rsidR="00623116" w:rsidRDefault="00623116">
      <w:pPr>
        <w:pStyle w:val="ConsPlusNormal"/>
        <w:ind w:firstLine="540"/>
        <w:jc w:val="both"/>
      </w:pPr>
      <w:r>
        <w:t>1.4. Трассирование линейных объектов</w:t>
      </w:r>
    </w:p>
    <w:p w:rsidR="00623116" w:rsidRDefault="00623116">
      <w:pPr>
        <w:pStyle w:val="ConsPlusNormal"/>
        <w:ind w:firstLine="540"/>
        <w:jc w:val="both"/>
      </w:pPr>
      <w:r>
        <w:t>1.5. Инженерно-гидрографические работы</w:t>
      </w:r>
    </w:p>
    <w:p w:rsidR="00623116" w:rsidRDefault="00623116">
      <w:pPr>
        <w:pStyle w:val="ConsPlusNormal"/>
        <w:ind w:firstLine="540"/>
        <w:jc w:val="both"/>
      </w:pPr>
      <w:r>
        <w:t>1.6. Специальные геодезические и топографические работы при строительстве и реконструкции зданий и сооружений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2. Работы в составе инженерно-геологических изысканий</w:t>
      </w:r>
    </w:p>
    <w:p w:rsidR="00623116" w:rsidRDefault="00623116">
      <w:pPr>
        <w:pStyle w:val="ConsPlusNormal"/>
        <w:ind w:firstLine="540"/>
        <w:jc w:val="both"/>
      </w:pPr>
      <w:r>
        <w:t>2.1. Инженерно-геологическая съемка в масштабах 1:500 - 1:25000</w:t>
      </w:r>
    </w:p>
    <w:p w:rsidR="00623116" w:rsidRDefault="00623116">
      <w:pPr>
        <w:pStyle w:val="ConsPlusNormal"/>
        <w:ind w:firstLine="540"/>
        <w:jc w:val="both"/>
      </w:pPr>
      <w:r>
        <w:t>2.2. Проходка горных выработок с их опробованием, лабораторные исследования физико-механических свой</w:t>
      </w:r>
      <w:proofErr w:type="gramStart"/>
      <w:r>
        <w:t>ств гр</w:t>
      </w:r>
      <w:proofErr w:type="gramEnd"/>
      <w:r>
        <w:t>унтов и химических свойств проб подземных вод</w:t>
      </w:r>
    </w:p>
    <w:p w:rsidR="00623116" w:rsidRDefault="00623116">
      <w:pPr>
        <w:pStyle w:val="ConsPlusNormal"/>
        <w:ind w:firstLine="540"/>
        <w:jc w:val="both"/>
      </w:pPr>
      <w:r>
        <w:t>2.3. Изучение опасных геологических и инженерно-геологических процессов с разработкой рекомендаций по инженерной защите территории</w:t>
      </w:r>
    </w:p>
    <w:p w:rsidR="00623116" w:rsidRDefault="00623116">
      <w:pPr>
        <w:pStyle w:val="ConsPlusNormal"/>
        <w:ind w:firstLine="540"/>
        <w:jc w:val="both"/>
      </w:pPr>
      <w:r>
        <w:t>2.4. Гидрогеологические исследования</w:t>
      </w:r>
    </w:p>
    <w:p w:rsidR="00623116" w:rsidRDefault="00623116">
      <w:pPr>
        <w:pStyle w:val="ConsPlusNormal"/>
        <w:ind w:firstLine="540"/>
        <w:jc w:val="both"/>
      </w:pPr>
      <w:r>
        <w:t>2.5. Инженерно-геофизические исследования</w:t>
      </w:r>
    </w:p>
    <w:p w:rsidR="00623116" w:rsidRDefault="00623116">
      <w:pPr>
        <w:pStyle w:val="ConsPlusNormal"/>
        <w:ind w:firstLine="540"/>
        <w:jc w:val="both"/>
      </w:pPr>
      <w:r>
        <w:t>2.6. Инженерно-геокриологические исследования</w:t>
      </w:r>
    </w:p>
    <w:p w:rsidR="00623116" w:rsidRDefault="00623116">
      <w:pPr>
        <w:pStyle w:val="ConsPlusNormal"/>
        <w:ind w:firstLine="540"/>
        <w:jc w:val="both"/>
      </w:pPr>
      <w:r>
        <w:t>2.7. Сейсмологические и сейсмотектонические исследования территории, сейсмическое микрорайонирование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3. Работы в составе инженерно-гидрометеорологических изысканий</w:t>
      </w:r>
    </w:p>
    <w:p w:rsidR="00623116" w:rsidRDefault="00623116">
      <w:pPr>
        <w:pStyle w:val="ConsPlusNormal"/>
        <w:ind w:firstLine="540"/>
        <w:jc w:val="both"/>
      </w:pPr>
      <w:r>
        <w:t>3.1. Метеорологические наблюдения и изучение гидрологического режима водных объектов</w:t>
      </w:r>
    </w:p>
    <w:p w:rsidR="00623116" w:rsidRDefault="00623116">
      <w:pPr>
        <w:pStyle w:val="ConsPlusNormal"/>
        <w:ind w:firstLine="540"/>
        <w:jc w:val="both"/>
      </w:pPr>
      <w:r>
        <w:t>3.2. Изучение опасных гидрометеорологических процессов и явлений с расчетами их характеристик</w:t>
      </w:r>
    </w:p>
    <w:p w:rsidR="00623116" w:rsidRDefault="00623116">
      <w:pPr>
        <w:pStyle w:val="ConsPlusNormal"/>
        <w:ind w:firstLine="540"/>
        <w:jc w:val="both"/>
      </w:pPr>
      <w:r>
        <w:t>3.3. Изучение русловых процессов водных объектов, деформаций и переработки берегов</w:t>
      </w:r>
    </w:p>
    <w:p w:rsidR="00623116" w:rsidRDefault="00623116">
      <w:pPr>
        <w:pStyle w:val="ConsPlusNormal"/>
        <w:ind w:firstLine="540"/>
        <w:jc w:val="both"/>
      </w:pPr>
      <w:r>
        <w:t>3.4. Исследования ледового режима водных объектов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4. Работы в составе инженерно-экологических изысканий</w:t>
      </w:r>
    </w:p>
    <w:p w:rsidR="00623116" w:rsidRDefault="00623116">
      <w:pPr>
        <w:pStyle w:val="ConsPlusNormal"/>
        <w:ind w:firstLine="540"/>
        <w:jc w:val="both"/>
      </w:pPr>
      <w:r>
        <w:t>4.1. Инженерно-экологическая съемка территории</w:t>
      </w:r>
    </w:p>
    <w:p w:rsidR="00623116" w:rsidRDefault="00623116">
      <w:pPr>
        <w:pStyle w:val="ConsPlusNormal"/>
        <w:ind w:firstLine="540"/>
        <w:jc w:val="both"/>
      </w:pPr>
      <w:r>
        <w:t>4.2. Исследования химического загрязнения почвогрунтов, поверхностных и подземных вод, атмосферного воздуха, источников загрязнения</w:t>
      </w:r>
    </w:p>
    <w:p w:rsidR="00623116" w:rsidRDefault="00623116">
      <w:pPr>
        <w:pStyle w:val="ConsPlusNormal"/>
        <w:ind w:firstLine="540"/>
        <w:jc w:val="both"/>
      </w:pPr>
      <w:r>
        <w:t>4.3. Лабораторные химико-аналитические и газохимические исследования образцов и проб почвогрунтов и воды</w:t>
      </w:r>
    </w:p>
    <w:p w:rsidR="00623116" w:rsidRDefault="00623116">
      <w:pPr>
        <w:pStyle w:val="ConsPlusNormal"/>
        <w:ind w:firstLine="540"/>
        <w:jc w:val="both"/>
      </w:pPr>
      <w:r>
        <w:t>4.4. Исследования и оценка физических воздействий и радиационной обстановки на территории</w:t>
      </w:r>
    </w:p>
    <w:p w:rsidR="00623116" w:rsidRDefault="00623116">
      <w:pPr>
        <w:pStyle w:val="ConsPlusNormal"/>
        <w:ind w:firstLine="540"/>
        <w:jc w:val="both"/>
      </w:pPr>
      <w:r>
        <w:t xml:space="preserve">4.5. Изучение растительности, животного мира, санитарно-эпидемиологические и медико-биологические исследования территории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5. Работы в составе инженерно-геотехнических изысканий</w:t>
      </w:r>
    </w:p>
    <w:p w:rsidR="00623116" w:rsidRDefault="00623116">
      <w:pPr>
        <w:pStyle w:val="ConsPlusNormal"/>
        <w:ind w:firstLine="540"/>
        <w:jc w:val="both"/>
      </w:pPr>
      <w:r>
        <w:t>(Выполняются в составе инженерно-геологических изысканий или отдельно на изученной в инженерно-геологическом отношении территории под отдельные здания и сооружения)</w:t>
      </w:r>
    </w:p>
    <w:p w:rsidR="00623116" w:rsidRDefault="00623116">
      <w:pPr>
        <w:pStyle w:val="ConsPlusNormal"/>
        <w:ind w:firstLine="540"/>
        <w:jc w:val="both"/>
      </w:pPr>
      <w:r>
        <w:t>5.1. Проходка горных выработок с их опробованием и лабораторные исследования механических свой</w:t>
      </w:r>
      <w:proofErr w:type="gramStart"/>
      <w:r>
        <w:t>ств гр</w:t>
      </w:r>
      <w:proofErr w:type="gramEnd"/>
      <w:r>
        <w:t>унтов с определением характеристик для конкретных схем расчета оснований фундаментов</w:t>
      </w:r>
    </w:p>
    <w:p w:rsidR="00623116" w:rsidRDefault="00623116">
      <w:pPr>
        <w:pStyle w:val="ConsPlusNormal"/>
        <w:ind w:firstLine="540"/>
        <w:jc w:val="both"/>
      </w:pPr>
      <w:r>
        <w:t>5.2. Полевые испытания грунтов с определением их стандартных прочностных и деформационных характеристик (штамповые, сдвиговые, прессиометрические, срезные). Испытания эталонных и натурных свай</w:t>
      </w:r>
    </w:p>
    <w:p w:rsidR="00623116" w:rsidRDefault="00623116">
      <w:pPr>
        <w:pStyle w:val="ConsPlusNormal"/>
        <w:ind w:firstLine="540"/>
        <w:jc w:val="both"/>
      </w:pPr>
      <w:r>
        <w:t>5.3. Определение стандартных механических характеристик грунтов методами статического, динамического и бурового зондирования</w:t>
      </w:r>
    </w:p>
    <w:p w:rsidR="00623116" w:rsidRDefault="00623116">
      <w:pPr>
        <w:pStyle w:val="ConsPlusNormal"/>
        <w:ind w:firstLine="540"/>
        <w:jc w:val="both"/>
      </w:pPr>
      <w:r>
        <w:t>5.4. Физическое и математическое моделирование взаимодействия зданий и сооружений с геологической средой</w:t>
      </w:r>
    </w:p>
    <w:p w:rsidR="00623116" w:rsidRDefault="00623116">
      <w:pPr>
        <w:pStyle w:val="ConsPlusNormal"/>
        <w:ind w:firstLine="540"/>
        <w:jc w:val="both"/>
      </w:pPr>
      <w:r>
        <w:t>5.5. Специальные исследования характеристик грунтов по отдельным программам для нестандартных, в том числе нелинейных методов расчета оснований фундаментов и конструкций зданий и сооружений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>5.6. Геотехнический контроль строительства зданий, сооружений и прилегающих территорий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6. Обследование состояния грунтов основания зданий и сооружений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 xml:space="preserve">7. Исключен. - </w:t>
      </w:r>
      <w:hyperlink r:id="rId19" w:history="1">
        <w:r>
          <w:rPr>
            <w:color w:val="0000FF"/>
          </w:rPr>
          <w:t>Приказ</w:t>
        </w:r>
      </w:hyperlink>
      <w:r>
        <w:t xml:space="preserve"> Минрегиона РФ от 26.05.2011 N 238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jc w:val="center"/>
      </w:pPr>
      <w:r>
        <w:t>II. Виды работ по подготовке проектной документации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1. Работы по подготовке схемы планировочной организации земельного участка:</w:t>
      </w:r>
    </w:p>
    <w:p w:rsidR="00623116" w:rsidRDefault="00623116">
      <w:pPr>
        <w:pStyle w:val="ConsPlusNormal"/>
        <w:ind w:firstLine="540"/>
        <w:jc w:val="both"/>
      </w:pPr>
      <w:r>
        <w:t>1.1. Работы по подготовке генерального плана земельного участка</w:t>
      </w:r>
    </w:p>
    <w:p w:rsidR="00623116" w:rsidRDefault="00623116">
      <w:pPr>
        <w:pStyle w:val="ConsPlusNormal"/>
        <w:ind w:firstLine="540"/>
        <w:jc w:val="both"/>
      </w:pPr>
      <w:r>
        <w:t>1.2. Работы по подготовке схемы планировочной организации трассы линейного объекта</w:t>
      </w:r>
    </w:p>
    <w:p w:rsidR="00623116" w:rsidRDefault="00623116">
      <w:pPr>
        <w:pStyle w:val="ConsPlusNormal"/>
        <w:ind w:firstLine="540"/>
        <w:jc w:val="both"/>
      </w:pPr>
      <w:r>
        <w:t xml:space="preserve">1.3. Работы по подготовке </w:t>
      </w:r>
      <w:proofErr w:type="gramStart"/>
      <w:r>
        <w:t>схемы планировочной организации полосы отвода линейного сооружения</w:t>
      </w:r>
      <w:proofErr w:type="gramEnd"/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2. Работы по подготовке архитектурных решений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3. Работы по подготовке конструктивных решений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4. Работы по подготовке сведений о внутреннем инженерном оборудовании, внутренних сетях инженерно-технического обеспечения, о перечне инженерно-технических мероприятий:</w:t>
      </w:r>
    </w:p>
    <w:p w:rsidR="00623116" w:rsidRDefault="00623116">
      <w:pPr>
        <w:pStyle w:val="ConsPlusNormal"/>
        <w:ind w:firstLine="540"/>
        <w:jc w:val="both"/>
      </w:pPr>
      <w:r>
        <w:t>4.1. Работы по подготовке проектов внутренних инженерных систем отопления, вентиляции, кондиционирования, противодымной вентиляции, теплоснабжения и холодоснабжения</w:t>
      </w:r>
    </w:p>
    <w:p w:rsidR="00623116" w:rsidRDefault="00623116">
      <w:pPr>
        <w:pStyle w:val="ConsPlusNormal"/>
        <w:ind w:firstLine="540"/>
        <w:jc w:val="both"/>
      </w:pPr>
      <w:r>
        <w:t>4.2. Работы по подготовке проектов внутренних инженерных систем водоснабжения и канализации</w:t>
      </w:r>
    </w:p>
    <w:p w:rsidR="00623116" w:rsidRDefault="00623116">
      <w:pPr>
        <w:pStyle w:val="ConsPlusNormal"/>
        <w:ind w:firstLine="540"/>
        <w:jc w:val="both"/>
      </w:pPr>
      <w:r>
        <w:t xml:space="preserve">4.3. Работы по подготовке проектов внутренних систем электроснабжения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4.4. Работы по подготовке проектов внутренних слаботочных систем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4.5. Работы по подготовке проектов внутренних диспетчеризации, автоматизации и управления инженерными системами</w:t>
      </w:r>
    </w:p>
    <w:p w:rsidR="00623116" w:rsidRDefault="00623116">
      <w:pPr>
        <w:pStyle w:val="ConsPlusNormal"/>
        <w:ind w:firstLine="540"/>
        <w:jc w:val="both"/>
      </w:pPr>
      <w:r>
        <w:t>4.6. Работы по подготовке проектов внутренних систем газоснабжения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5. Работы по подготовке сведений о наружных сетях инженерно-технического обеспечения, о перечне инженерно-технических мероприятий:</w:t>
      </w:r>
    </w:p>
    <w:p w:rsidR="00623116" w:rsidRDefault="00623116">
      <w:pPr>
        <w:pStyle w:val="ConsPlusNormal"/>
        <w:ind w:firstLine="540"/>
        <w:jc w:val="both"/>
      </w:pPr>
      <w:r>
        <w:t>5.1. Работы по подготовке проектов наружных сетей теплоснабжения и их сооружений</w:t>
      </w:r>
    </w:p>
    <w:p w:rsidR="00623116" w:rsidRDefault="00623116">
      <w:pPr>
        <w:pStyle w:val="ConsPlusNormal"/>
        <w:ind w:firstLine="540"/>
        <w:jc w:val="both"/>
      </w:pPr>
      <w:r>
        <w:t>5.2. Работы по подготовке проектов наружных сетей водоснабжения и канализации и их сооружений</w:t>
      </w:r>
    </w:p>
    <w:p w:rsidR="00623116" w:rsidRDefault="00623116">
      <w:pPr>
        <w:pStyle w:val="ConsPlusNormal"/>
        <w:ind w:firstLine="540"/>
        <w:jc w:val="both"/>
      </w:pPr>
      <w:r>
        <w:t>5.3. Работы по подготовке проектов наружных сетей электроснабжения до 35 кВ включительно и их сооружений</w:t>
      </w:r>
    </w:p>
    <w:p w:rsidR="00623116" w:rsidRDefault="00623116">
      <w:pPr>
        <w:pStyle w:val="ConsPlusNormal"/>
        <w:ind w:firstLine="540"/>
        <w:jc w:val="both"/>
      </w:pPr>
      <w:r>
        <w:t>5.4. Работы по подготовке проектов наружных сетей электроснабжения не более 110 кВ включительно и их сооружений</w:t>
      </w:r>
    </w:p>
    <w:p w:rsidR="00623116" w:rsidRDefault="00623116">
      <w:pPr>
        <w:pStyle w:val="ConsPlusNormal"/>
        <w:ind w:firstLine="540"/>
        <w:jc w:val="both"/>
      </w:pPr>
      <w:r>
        <w:t>5.5. Работы по подготовке проектов наружных сетей электроснабжения 110 кВ и более и их сооружений</w:t>
      </w:r>
    </w:p>
    <w:p w:rsidR="00623116" w:rsidRDefault="00623116">
      <w:pPr>
        <w:pStyle w:val="ConsPlusNormal"/>
        <w:ind w:firstLine="540"/>
        <w:jc w:val="both"/>
      </w:pPr>
      <w:r>
        <w:t>5.6. Работы по подготовке проектов наружных сетей слаботочных систем</w:t>
      </w:r>
    </w:p>
    <w:p w:rsidR="00623116" w:rsidRDefault="00623116">
      <w:pPr>
        <w:pStyle w:val="ConsPlusNormal"/>
        <w:ind w:firstLine="540"/>
        <w:jc w:val="both"/>
      </w:pPr>
      <w:r>
        <w:t>5.7. Работы по подготовке проектов наружных сетей газоснабжения и их сооружений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6. Работы по подготовке технологических решений:</w:t>
      </w:r>
    </w:p>
    <w:p w:rsidR="00623116" w:rsidRDefault="00623116">
      <w:pPr>
        <w:pStyle w:val="ConsPlusNormal"/>
        <w:ind w:firstLine="540"/>
        <w:jc w:val="both"/>
      </w:pPr>
      <w:r>
        <w:t>6.1. Работы по подготовке технологических решений жилых зданий и их комплексов</w:t>
      </w:r>
    </w:p>
    <w:p w:rsidR="00623116" w:rsidRDefault="00623116">
      <w:pPr>
        <w:pStyle w:val="ConsPlusNormal"/>
        <w:ind w:firstLine="540"/>
        <w:jc w:val="both"/>
      </w:pPr>
      <w:r>
        <w:t>6.2. Работы по подготовке технологических решений общественных зданий и сооружений и их комплексов</w:t>
      </w:r>
    </w:p>
    <w:p w:rsidR="00623116" w:rsidRDefault="00623116">
      <w:pPr>
        <w:pStyle w:val="ConsPlusNormal"/>
        <w:ind w:firstLine="540"/>
        <w:jc w:val="both"/>
      </w:pPr>
      <w:r>
        <w:t>6.3. Работы по подготовке технологических решений производственных зданий и сооружений и их комплексов</w:t>
      </w:r>
    </w:p>
    <w:p w:rsidR="00623116" w:rsidRDefault="00623116">
      <w:pPr>
        <w:pStyle w:val="ConsPlusNormal"/>
        <w:ind w:firstLine="540"/>
        <w:jc w:val="both"/>
      </w:pPr>
      <w:r>
        <w:t>6.4. Работы по подготовке технологических решений объектов транспортного назначения и их комплексов</w:t>
      </w:r>
    </w:p>
    <w:p w:rsidR="00623116" w:rsidRDefault="00623116">
      <w:pPr>
        <w:pStyle w:val="ConsPlusNormal"/>
        <w:ind w:firstLine="540"/>
        <w:jc w:val="both"/>
      </w:pPr>
      <w:r>
        <w:t xml:space="preserve">6.5. Работы по подготовке технологических решений гидротехнических сооружений и их </w:t>
      </w:r>
      <w:r>
        <w:lastRenderedPageBreak/>
        <w:t>комплексов</w:t>
      </w:r>
    </w:p>
    <w:p w:rsidR="00623116" w:rsidRDefault="00623116">
      <w:pPr>
        <w:pStyle w:val="ConsPlusNormal"/>
        <w:ind w:firstLine="540"/>
        <w:jc w:val="both"/>
      </w:pPr>
      <w:r>
        <w:t>6.6. Работы по подготовке технологических решений объектов сельскохозяйственного назначения и их комплексов</w:t>
      </w:r>
    </w:p>
    <w:p w:rsidR="00623116" w:rsidRDefault="00623116">
      <w:pPr>
        <w:pStyle w:val="ConsPlusNormal"/>
        <w:ind w:firstLine="540"/>
        <w:jc w:val="both"/>
      </w:pPr>
      <w:r>
        <w:t>6.7. Работы по подготовке технологических решений объектов специального назначения и их комплексов</w:t>
      </w:r>
    </w:p>
    <w:p w:rsidR="00623116" w:rsidRDefault="00623116">
      <w:pPr>
        <w:pStyle w:val="ConsPlusNormal"/>
        <w:ind w:firstLine="540"/>
        <w:jc w:val="both"/>
      </w:pPr>
      <w:r>
        <w:t>6.8. Работы по подготовке технологических решений объектов нефтегазового назначения и их комплексов</w:t>
      </w:r>
    </w:p>
    <w:p w:rsidR="00623116" w:rsidRDefault="00623116">
      <w:pPr>
        <w:pStyle w:val="ConsPlusNormal"/>
        <w:ind w:firstLine="540"/>
        <w:jc w:val="both"/>
      </w:pPr>
      <w:r>
        <w:t>6.9. Работы по подготовке технологических решений объектов сбора, обработки, хранения, переработки и утилизации отходов и их комплексов</w:t>
      </w:r>
    </w:p>
    <w:p w:rsidR="00623116" w:rsidRDefault="00623116">
      <w:pPr>
        <w:pStyle w:val="ConsPlusNormal"/>
        <w:ind w:firstLine="540"/>
        <w:jc w:val="both"/>
      </w:pPr>
      <w:r>
        <w:t>6.10. Работы по подготовке технологических решений объектов атомной энергетики и промышленности и их комплексов</w:t>
      </w:r>
    </w:p>
    <w:p w:rsidR="00623116" w:rsidRDefault="00623116">
      <w:pPr>
        <w:pStyle w:val="ConsPlusNormal"/>
        <w:ind w:firstLine="540"/>
        <w:jc w:val="both"/>
      </w:pPr>
      <w:r>
        <w:t>6.11. Работы по подготовке технологических решений объектов военной инфраструктуры и их комплексов</w:t>
      </w:r>
    </w:p>
    <w:p w:rsidR="00623116" w:rsidRDefault="00623116">
      <w:pPr>
        <w:pStyle w:val="ConsPlusNormal"/>
        <w:ind w:firstLine="540"/>
        <w:jc w:val="both"/>
      </w:pPr>
      <w:r>
        <w:t>6.12. Работы по подготовке технологических решений объектов очистных сооружений и их комплексов</w:t>
      </w:r>
    </w:p>
    <w:p w:rsidR="00623116" w:rsidRDefault="00623116">
      <w:pPr>
        <w:pStyle w:val="ConsPlusNormal"/>
        <w:ind w:firstLine="540"/>
        <w:jc w:val="both"/>
      </w:pPr>
      <w:r>
        <w:t>6.13. Работы по подготовке технологических решений объектов метрополитена и их комплексов</w:t>
      </w:r>
    </w:p>
    <w:p w:rsidR="00623116" w:rsidRDefault="00623116">
      <w:pPr>
        <w:pStyle w:val="ConsPlusNormal"/>
        <w:jc w:val="both"/>
      </w:pPr>
      <w:r>
        <w:t xml:space="preserve">(п. 6.13 </w:t>
      </w:r>
      <w:proofErr w:type="gramStart"/>
      <w:r>
        <w:t>введен</w:t>
      </w:r>
      <w:proofErr w:type="gramEnd"/>
      <w:r>
        <w:t xml:space="preserve"> </w:t>
      </w:r>
      <w:hyperlink r:id="rId20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7. Работы по разработке специальных разделов проектной документации:</w:t>
      </w:r>
    </w:p>
    <w:p w:rsidR="00623116" w:rsidRDefault="00623116">
      <w:pPr>
        <w:pStyle w:val="ConsPlusNormal"/>
        <w:ind w:firstLine="540"/>
        <w:jc w:val="both"/>
      </w:pPr>
      <w:r>
        <w:t>7.1. Инженерно-технические мероприятия по гражданской обороне</w:t>
      </w:r>
    </w:p>
    <w:p w:rsidR="00623116" w:rsidRDefault="00623116">
      <w:pPr>
        <w:pStyle w:val="ConsPlusNormal"/>
        <w:ind w:firstLine="540"/>
        <w:jc w:val="both"/>
      </w:pPr>
      <w:r>
        <w:t>7.2. Инженерно-технические мероприятия по предупреждению чрезвычайных ситуаций природного и техногенного характера</w:t>
      </w:r>
    </w:p>
    <w:p w:rsidR="00623116" w:rsidRDefault="00623116">
      <w:pPr>
        <w:pStyle w:val="ConsPlusNormal"/>
        <w:ind w:firstLine="540"/>
        <w:jc w:val="both"/>
      </w:pPr>
      <w:r>
        <w:t>7.3. Разработка декларации по промышленной безопасности опасных производственных объектов</w:t>
      </w:r>
    </w:p>
    <w:p w:rsidR="00623116" w:rsidRDefault="00623116">
      <w:pPr>
        <w:pStyle w:val="ConsPlusNormal"/>
        <w:ind w:firstLine="540"/>
        <w:jc w:val="both"/>
      </w:pPr>
      <w:r>
        <w:t>7.4. Разработка декларации безопасности гидротехнических сооружений</w:t>
      </w:r>
    </w:p>
    <w:p w:rsidR="00623116" w:rsidRDefault="00623116">
      <w:pPr>
        <w:pStyle w:val="ConsPlusNormal"/>
        <w:ind w:firstLine="540"/>
        <w:jc w:val="both"/>
      </w:pPr>
      <w:r>
        <w:t>7.5. Разработка обоснования радиационной и ядерной защиты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 xml:space="preserve">8. Работы по подготовке проектов организации строительства, сносу и демонтажу зданий и сооружений, продлению срока эксплуатации и консервации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9. Работы по подготовке проектов мероприятий по охране окружающей среды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10. Работы по подготовке проектов мероприятий по обеспечению пожарной безопасности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11. Работы по подготовке проектов мероприятий по обеспечению доступа маломобильных групп населения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12. Работы по обследованию строительных конструкций зданий и сооружений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13. Работы по организации подготовки проектной документации, привлекаемым застройщиком или заказчиком на основании договора юридическим лицом или индивидуальным предпринимателем (генеральным проектировщиком)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jc w:val="center"/>
      </w:pPr>
      <w:r>
        <w:t>III. Виды работ по строительству, реконструкции</w:t>
      </w:r>
    </w:p>
    <w:p w:rsidR="00623116" w:rsidRDefault="00623116">
      <w:pPr>
        <w:pStyle w:val="ConsPlusNormal"/>
        <w:jc w:val="center"/>
      </w:pPr>
      <w:r>
        <w:t>и капитальному ремонту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1" w:name="P163"/>
      <w:bookmarkEnd w:id="1"/>
      <w:r>
        <w:t>1. Геодезические работы, выполняемые на строительных площадках</w:t>
      </w:r>
    </w:p>
    <w:p w:rsidR="00623116" w:rsidRDefault="00623116">
      <w:pPr>
        <w:pStyle w:val="ConsPlusNormal"/>
        <w:ind w:firstLine="540"/>
        <w:jc w:val="both"/>
      </w:pPr>
      <w:r>
        <w:t xml:space="preserve">1.1. Разбивочные работы в процессе строительства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1.2. Геодезический контроль точности геометрических параметров зданий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2. Подготовительные работы</w:t>
      </w:r>
    </w:p>
    <w:p w:rsidR="00623116" w:rsidRDefault="00623116">
      <w:pPr>
        <w:pStyle w:val="ConsPlusNormal"/>
        <w:ind w:firstLine="540"/>
        <w:jc w:val="both"/>
      </w:pPr>
      <w:r>
        <w:t xml:space="preserve">2.1. Разборка (демонтаж) зданий и сооружений, стен, перекрытий, лестничных маршей и иных конструктивных и связанных с ними элементов или их частей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lastRenderedPageBreak/>
        <w:t xml:space="preserve">2.2. Строительство временных: дорог; площадок; инженерных сетей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2.3. Устройство рельсовых подкрановых путей и фундаментов (опоры) стационарных кранов</w:t>
      </w:r>
    </w:p>
    <w:p w:rsidR="00623116" w:rsidRDefault="00623116">
      <w:pPr>
        <w:pStyle w:val="ConsPlusNormal"/>
        <w:ind w:firstLine="540"/>
        <w:jc w:val="both"/>
      </w:pPr>
      <w:r>
        <w:t xml:space="preserve">2.4. Установка и демонтаж инвентарных наружных и внутренних лесов, технологических мусоропроводов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2" w:name="P173"/>
      <w:bookmarkEnd w:id="2"/>
      <w:r>
        <w:t>3. Земляные работы</w:t>
      </w:r>
    </w:p>
    <w:p w:rsidR="00623116" w:rsidRDefault="00623116">
      <w:pPr>
        <w:pStyle w:val="ConsPlusNormal"/>
        <w:ind w:firstLine="540"/>
        <w:jc w:val="both"/>
      </w:pPr>
      <w:r>
        <w:t xml:space="preserve">3.1. Механизированная разработка грунта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3.2. Разработка грунта и устройство дренажей в водохозяйственном строительстве</w:t>
      </w:r>
    </w:p>
    <w:p w:rsidR="00623116" w:rsidRDefault="00623116">
      <w:pPr>
        <w:pStyle w:val="ConsPlusNormal"/>
        <w:ind w:firstLine="540"/>
        <w:jc w:val="both"/>
      </w:pPr>
      <w:r>
        <w:t>3.3. Разработка грунта методом гидромеханизации</w:t>
      </w:r>
    </w:p>
    <w:p w:rsidR="00623116" w:rsidRDefault="00623116">
      <w:pPr>
        <w:pStyle w:val="ConsPlusNormal"/>
        <w:ind w:firstLine="540"/>
        <w:jc w:val="both"/>
      </w:pPr>
      <w:r>
        <w:t>3.4. Работы по искусственному замораживанию грунтов</w:t>
      </w:r>
    </w:p>
    <w:p w:rsidR="00623116" w:rsidRDefault="00623116">
      <w:pPr>
        <w:pStyle w:val="ConsPlusNormal"/>
        <w:ind w:firstLine="540"/>
        <w:jc w:val="both"/>
      </w:pPr>
      <w:r>
        <w:t xml:space="preserve">3.5. Уплотнение грунта катками, грунтоуплотняющими машинами или тяжелыми трамбовками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3.6. Механизированное рыхление и разработка вечномерзлых грунтов</w:t>
      </w:r>
    </w:p>
    <w:p w:rsidR="00623116" w:rsidRDefault="00623116">
      <w:pPr>
        <w:pStyle w:val="ConsPlusNormal"/>
        <w:ind w:firstLine="540"/>
        <w:jc w:val="both"/>
      </w:pPr>
      <w:r>
        <w:t>3.7. Работы по водопонижению, организации поверхностного стока и водоотвода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3" w:name="P182"/>
      <w:bookmarkEnd w:id="3"/>
      <w:r>
        <w:t>4. Устройство скважин</w:t>
      </w:r>
    </w:p>
    <w:p w:rsidR="00623116" w:rsidRDefault="00623116">
      <w:pPr>
        <w:pStyle w:val="ConsPlusNormal"/>
        <w:ind w:firstLine="540"/>
        <w:jc w:val="both"/>
      </w:pPr>
      <w:r>
        <w:t>4.1. Бурение, строительство и монтаж нефтяных и газовых скважин</w:t>
      </w:r>
    </w:p>
    <w:p w:rsidR="00623116" w:rsidRDefault="00623116">
      <w:pPr>
        <w:pStyle w:val="ConsPlusNormal"/>
        <w:ind w:firstLine="540"/>
        <w:jc w:val="both"/>
      </w:pPr>
      <w:r>
        <w:t>4.2. Бурение и обустройство скважин (кроме нефтяных и газовых скважин)</w:t>
      </w:r>
    </w:p>
    <w:p w:rsidR="00623116" w:rsidRDefault="00623116">
      <w:pPr>
        <w:pStyle w:val="ConsPlusNormal"/>
        <w:ind w:firstLine="540"/>
        <w:jc w:val="both"/>
      </w:pPr>
      <w:r>
        <w:t>4.3. Крепление скважин трубами, извлечение труб, свободный спуск или подъем труб из скважин</w:t>
      </w:r>
    </w:p>
    <w:p w:rsidR="00623116" w:rsidRDefault="00623116">
      <w:pPr>
        <w:pStyle w:val="ConsPlusNormal"/>
        <w:ind w:firstLine="540"/>
        <w:jc w:val="both"/>
      </w:pPr>
      <w:r>
        <w:t>4.4. Тампонажные работы</w:t>
      </w:r>
    </w:p>
    <w:p w:rsidR="00623116" w:rsidRDefault="00623116">
      <w:pPr>
        <w:pStyle w:val="ConsPlusNormal"/>
        <w:ind w:firstLine="540"/>
        <w:jc w:val="both"/>
      </w:pPr>
      <w:r>
        <w:t>4.5. Сооружение шахтных колодцев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4" w:name="P189"/>
      <w:bookmarkEnd w:id="4"/>
      <w:r>
        <w:t>5. Свайные работы. Закрепление грунтов</w:t>
      </w:r>
    </w:p>
    <w:p w:rsidR="00623116" w:rsidRDefault="00623116">
      <w:pPr>
        <w:pStyle w:val="ConsPlusNormal"/>
        <w:ind w:firstLine="540"/>
        <w:jc w:val="both"/>
      </w:pPr>
      <w:r>
        <w:t>5.1. Свайные работы, выполняемые с земли, в том числе в морских и речных условиях</w:t>
      </w:r>
    </w:p>
    <w:p w:rsidR="00623116" w:rsidRDefault="00623116">
      <w:pPr>
        <w:pStyle w:val="ConsPlusNormal"/>
        <w:ind w:firstLine="540"/>
        <w:jc w:val="both"/>
      </w:pPr>
      <w:r>
        <w:t>5.2. Свайные работы, выполняемые в мерзлых и вечномерзлых грунтах</w:t>
      </w:r>
    </w:p>
    <w:p w:rsidR="00623116" w:rsidRDefault="00623116">
      <w:pPr>
        <w:pStyle w:val="ConsPlusNormal"/>
        <w:ind w:firstLine="540"/>
        <w:jc w:val="both"/>
      </w:pPr>
      <w:r>
        <w:t>5.3. Устройство ростверков</w:t>
      </w:r>
    </w:p>
    <w:p w:rsidR="00623116" w:rsidRDefault="00623116">
      <w:pPr>
        <w:pStyle w:val="ConsPlusNormal"/>
        <w:ind w:firstLine="540"/>
        <w:jc w:val="both"/>
      </w:pPr>
      <w:r>
        <w:t>5.4. Устройство забивных и буронабивных свай</w:t>
      </w:r>
    </w:p>
    <w:p w:rsidR="00623116" w:rsidRDefault="00623116">
      <w:pPr>
        <w:pStyle w:val="ConsPlusNormal"/>
        <w:ind w:firstLine="540"/>
        <w:jc w:val="both"/>
      </w:pPr>
      <w:r>
        <w:t>5.5. Термическое укрепление грунтов</w:t>
      </w:r>
    </w:p>
    <w:p w:rsidR="00623116" w:rsidRDefault="00623116">
      <w:pPr>
        <w:pStyle w:val="ConsPlusNormal"/>
        <w:ind w:firstLine="540"/>
        <w:jc w:val="both"/>
      </w:pPr>
      <w:r>
        <w:t>5.6. Цементация грунтовых оснований с забивкой инъекторов</w:t>
      </w:r>
    </w:p>
    <w:p w:rsidR="00623116" w:rsidRDefault="00623116">
      <w:pPr>
        <w:pStyle w:val="ConsPlusNormal"/>
        <w:ind w:firstLine="540"/>
        <w:jc w:val="both"/>
      </w:pPr>
      <w:r>
        <w:t>5.7. Силикатизация и смолизация грунтов</w:t>
      </w:r>
    </w:p>
    <w:p w:rsidR="00623116" w:rsidRDefault="00623116">
      <w:pPr>
        <w:pStyle w:val="ConsPlusNormal"/>
        <w:ind w:firstLine="540"/>
        <w:jc w:val="both"/>
      </w:pPr>
      <w:r>
        <w:t>5.8. Работы по возведению сооружений способом "стена в грунте"</w:t>
      </w:r>
    </w:p>
    <w:p w:rsidR="00623116" w:rsidRDefault="00623116">
      <w:pPr>
        <w:pStyle w:val="ConsPlusNormal"/>
        <w:ind w:firstLine="540"/>
        <w:jc w:val="both"/>
      </w:pPr>
      <w:r>
        <w:t>5.9. Погружение и подъем стальных и шпунтованных свай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6. Устройство бетонных и железобетонных монолитных конструкций</w:t>
      </w:r>
    </w:p>
    <w:p w:rsidR="00623116" w:rsidRDefault="00623116">
      <w:pPr>
        <w:pStyle w:val="ConsPlusNormal"/>
        <w:ind w:firstLine="540"/>
        <w:jc w:val="both"/>
      </w:pPr>
      <w:r>
        <w:t>6.1. Опалубочные работы</w:t>
      </w:r>
    </w:p>
    <w:p w:rsidR="00623116" w:rsidRDefault="00623116">
      <w:pPr>
        <w:pStyle w:val="ConsPlusNormal"/>
        <w:ind w:firstLine="540"/>
        <w:jc w:val="both"/>
      </w:pPr>
      <w:r>
        <w:t>6.2. Арматурные работы</w:t>
      </w:r>
    </w:p>
    <w:p w:rsidR="00623116" w:rsidRDefault="00623116">
      <w:pPr>
        <w:pStyle w:val="ConsPlusNormal"/>
        <w:ind w:firstLine="540"/>
        <w:jc w:val="both"/>
      </w:pPr>
      <w:r>
        <w:t>6.3. Устройство монолитных бетонных и железобетонных конструкций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" w:name="P205"/>
      <w:bookmarkEnd w:id="5"/>
      <w:r>
        <w:t>7. Монтаж сборных бетонных и железобетонных конструкций</w:t>
      </w:r>
    </w:p>
    <w:p w:rsidR="00623116" w:rsidRDefault="00623116">
      <w:pPr>
        <w:pStyle w:val="ConsPlusNormal"/>
        <w:ind w:firstLine="540"/>
        <w:jc w:val="both"/>
      </w:pPr>
      <w:r>
        <w:t>7.1. Монтаж фундаментов и конструкций подземной части зданий и сооружений</w:t>
      </w:r>
    </w:p>
    <w:p w:rsidR="00623116" w:rsidRDefault="00623116">
      <w:pPr>
        <w:pStyle w:val="ConsPlusNormal"/>
        <w:ind w:firstLine="540"/>
        <w:jc w:val="both"/>
      </w:pPr>
      <w:r>
        <w:t>7.2. Монтаж элементов конструкций надземной части зданий и сооружений, в том числе колонн, рам, ригелей, ферм, балок, плит, поясов, панелей стен и перегородок</w:t>
      </w:r>
    </w:p>
    <w:p w:rsidR="00623116" w:rsidRDefault="00623116">
      <w:pPr>
        <w:pStyle w:val="ConsPlusNormal"/>
        <w:ind w:firstLine="540"/>
        <w:jc w:val="both"/>
      </w:pPr>
      <w:r>
        <w:t>7.3. Монтаж объемных блоков, в том числе вентиляционных блоков, шахт лифтов и мусоропроводов, санитарно-технических кабин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6" w:name="P210"/>
      <w:bookmarkEnd w:id="6"/>
      <w:r>
        <w:t>8. Буровзрывные работы при строительстве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7" w:name="P212"/>
      <w:bookmarkEnd w:id="7"/>
      <w:r>
        <w:t>9. Работы по устройству каменных конструкций</w:t>
      </w:r>
    </w:p>
    <w:p w:rsidR="00623116" w:rsidRDefault="00623116">
      <w:pPr>
        <w:pStyle w:val="ConsPlusNormal"/>
        <w:ind w:firstLine="540"/>
        <w:jc w:val="both"/>
      </w:pPr>
      <w:r>
        <w:t xml:space="preserve">9.1. Устройство конструкций зданий и сооружений из природных и искусственных камней, в том числе с облицовкой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9.2. Устройство конструкций из кирпича, в том числе с облицовкой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9.3. Устройство отопительных печей и очагов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lastRenderedPageBreak/>
        <w:t>10. Монтаж металлических конструкций</w:t>
      </w:r>
    </w:p>
    <w:p w:rsidR="00623116" w:rsidRDefault="00623116">
      <w:pPr>
        <w:pStyle w:val="ConsPlusNormal"/>
        <w:ind w:firstLine="540"/>
        <w:jc w:val="both"/>
      </w:pPr>
      <w:r>
        <w:t>10.1. Монтаж, усиление и демонтаж конструктивных элементов и ограждающих конструкций зданий и сооружений</w:t>
      </w:r>
    </w:p>
    <w:p w:rsidR="00623116" w:rsidRDefault="00623116">
      <w:pPr>
        <w:pStyle w:val="ConsPlusNormal"/>
        <w:ind w:firstLine="540"/>
        <w:jc w:val="both"/>
      </w:pPr>
      <w:r>
        <w:t>10.2. Монтаж, усиление и демонтаж конструкций транспортных галерей</w:t>
      </w:r>
    </w:p>
    <w:p w:rsidR="00623116" w:rsidRDefault="00623116">
      <w:pPr>
        <w:pStyle w:val="ConsPlusNormal"/>
        <w:ind w:firstLine="540"/>
        <w:jc w:val="both"/>
      </w:pPr>
      <w:r>
        <w:t>10.3. Монтаж, усиление и демонтаж резервуарных конструкций</w:t>
      </w:r>
    </w:p>
    <w:p w:rsidR="00623116" w:rsidRDefault="00623116">
      <w:pPr>
        <w:pStyle w:val="ConsPlusNormal"/>
        <w:ind w:firstLine="540"/>
        <w:jc w:val="both"/>
      </w:pPr>
      <w:r>
        <w:t>10.4. Монтаж, усиление и демонтаж мачтовых сооружений, башен, вытяжных труб</w:t>
      </w:r>
    </w:p>
    <w:p w:rsidR="00623116" w:rsidRDefault="00623116">
      <w:pPr>
        <w:pStyle w:val="ConsPlusNormal"/>
        <w:ind w:firstLine="540"/>
        <w:jc w:val="both"/>
      </w:pPr>
      <w:r>
        <w:t>10.5. Монтаж, усиление и демонтаж технологических конструкций</w:t>
      </w:r>
    </w:p>
    <w:p w:rsidR="00623116" w:rsidRDefault="00623116">
      <w:pPr>
        <w:pStyle w:val="ConsPlusNormal"/>
        <w:ind w:firstLine="540"/>
        <w:jc w:val="both"/>
      </w:pPr>
      <w:r>
        <w:t>10.6. Монтаж и демонтаж тросовых несущих конструкций (растяжки, вантовые конструкции и прочие)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11. Монтаж деревянных конструкций</w:t>
      </w:r>
    </w:p>
    <w:p w:rsidR="00623116" w:rsidRDefault="00623116">
      <w:pPr>
        <w:pStyle w:val="ConsPlusNormal"/>
        <w:ind w:firstLine="540"/>
        <w:jc w:val="both"/>
      </w:pPr>
      <w:r>
        <w:t xml:space="preserve">11.1. Монтаж, усиление и демонтаж конструктивных элементов и ограждающих конструкций зданий и сооружений, в том числе из клееных конструкций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11.2. Сборка жилых и общественных зданий из деталей заводского изготовления комплектной поставки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12. Защита строительных конструкций, трубопроводов и оборудования (кроме магистральных и промысловых трубопроводов)</w:t>
      </w:r>
    </w:p>
    <w:p w:rsidR="00623116" w:rsidRDefault="00623116">
      <w:pPr>
        <w:pStyle w:val="ConsPlusNormal"/>
        <w:ind w:firstLine="540"/>
        <w:jc w:val="both"/>
      </w:pPr>
      <w:r>
        <w:t>12.1. Футеровочные работы</w:t>
      </w:r>
    </w:p>
    <w:p w:rsidR="00623116" w:rsidRDefault="00623116">
      <w:pPr>
        <w:pStyle w:val="ConsPlusNormal"/>
        <w:ind w:firstLine="540"/>
        <w:jc w:val="both"/>
      </w:pPr>
      <w:r>
        <w:t>12.2. Кладка из кислотоупорного кирпича и фасонных кислотоупорных керамических изделий</w:t>
      </w:r>
    </w:p>
    <w:p w:rsidR="00623116" w:rsidRDefault="00623116">
      <w:pPr>
        <w:pStyle w:val="ConsPlusNormal"/>
        <w:ind w:firstLine="540"/>
        <w:jc w:val="both"/>
      </w:pPr>
      <w:bookmarkStart w:id="8" w:name="P232"/>
      <w:bookmarkEnd w:id="8"/>
      <w:r>
        <w:t xml:space="preserve">12.3. Защитное покрытие лакокрасочными материалами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12.4. Гуммирование (обкладка листовыми резинами и жидкими резиновыми смесями)</w:t>
      </w:r>
    </w:p>
    <w:p w:rsidR="00623116" w:rsidRDefault="00623116">
      <w:pPr>
        <w:pStyle w:val="ConsPlusNormal"/>
        <w:ind w:firstLine="540"/>
        <w:jc w:val="both"/>
      </w:pPr>
      <w:r>
        <w:t>12.5. Устройство оклеечной изоляции</w:t>
      </w:r>
    </w:p>
    <w:p w:rsidR="00623116" w:rsidRDefault="00623116">
      <w:pPr>
        <w:pStyle w:val="ConsPlusNormal"/>
        <w:ind w:firstLine="540"/>
        <w:jc w:val="both"/>
      </w:pPr>
      <w:r>
        <w:t>12.6. Устройство металлизационных покрытий</w:t>
      </w:r>
    </w:p>
    <w:p w:rsidR="00623116" w:rsidRDefault="00623116">
      <w:pPr>
        <w:pStyle w:val="ConsPlusNormal"/>
        <w:ind w:firstLine="540"/>
        <w:jc w:val="both"/>
      </w:pPr>
      <w:r>
        <w:t>12.7. Нанесение лицевого покрытия при устройстве монолитного пола в помещениях с агрессивными средами</w:t>
      </w:r>
    </w:p>
    <w:p w:rsidR="00623116" w:rsidRDefault="00623116">
      <w:pPr>
        <w:pStyle w:val="ConsPlusNormal"/>
        <w:ind w:firstLine="540"/>
        <w:jc w:val="both"/>
      </w:pPr>
      <w:r>
        <w:t>12.8. Антисептирование деревянных конструкций</w:t>
      </w:r>
    </w:p>
    <w:p w:rsidR="00623116" w:rsidRDefault="00623116">
      <w:pPr>
        <w:pStyle w:val="ConsPlusNormal"/>
        <w:ind w:firstLine="540"/>
        <w:jc w:val="both"/>
      </w:pPr>
      <w:r>
        <w:t>12.9. Гидроизоляция строительных конструкций</w:t>
      </w:r>
    </w:p>
    <w:p w:rsidR="00623116" w:rsidRDefault="00623116">
      <w:pPr>
        <w:pStyle w:val="ConsPlusNormal"/>
        <w:ind w:firstLine="540"/>
        <w:jc w:val="both"/>
      </w:pPr>
      <w:r>
        <w:t>12.10. Работы по теплоизоляции зданий, строительных конструкций и оборудования</w:t>
      </w:r>
    </w:p>
    <w:p w:rsidR="00623116" w:rsidRDefault="00623116">
      <w:pPr>
        <w:pStyle w:val="ConsPlusNormal"/>
        <w:ind w:firstLine="540"/>
        <w:jc w:val="both"/>
      </w:pPr>
      <w:r>
        <w:t xml:space="preserve">12.11. Работы по теплоизоляции трубопроводов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9" w:name="P241"/>
      <w:bookmarkEnd w:id="9"/>
      <w:r>
        <w:t>12.12. Работы по огнезащите строительных конструкций и оборудования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13. Устройство кровель</w:t>
      </w:r>
    </w:p>
    <w:p w:rsidR="00623116" w:rsidRDefault="00623116">
      <w:pPr>
        <w:pStyle w:val="ConsPlusNormal"/>
        <w:ind w:firstLine="540"/>
        <w:jc w:val="both"/>
      </w:pPr>
      <w:r>
        <w:t xml:space="preserve">13.1. Устройство кровель из штучных и листовых материалов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13.2. Устройство кровель из рулонных материалов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13.3. Устройство наливных кровель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10" w:name="P248"/>
      <w:bookmarkEnd w:id="10"/>
      <w:r>
        <w:t>14. Фасадные работы</w:t>
      </w:r>
    </w:p>
    <w:p w:rsidR="00623116" w:rsidRDefault="00623116">
      <w:pPr>
        <w:pStyle w:val="ConsPlusNormal"/>
        <w:ind w:firstLine="540"/>
        <w:jc w:val="both"/>
      </w:pPr>
      <w:r>
        <w:t xml:space="preserve">14.1. Облицовка поверхностей природными и искусственными камнями и линейными фасонными камнями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14.2. Устройство вентилируемых фасадов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15. Устройство внутренних инженерных систем и оборудования зданий и сооружений</w:t>
      </w:r>
    </w:p>
    <w:p w:rsidR="00623116" w:rsidRDefault="00623116">
      <w:pPr>
        <w:pStyle w:val="ConsPlusNormal"/>
        <w:ind w:firstLine="540"/>
        <w:jc w:val="both"/>
      </w:pPr>
      <w:bookmarkStart w:id="11" w:name="P253"/>
      <w:bookmarkEnd w:id="11"/>
      <w:r>
        <w:t xml:space="preserve">15.1. Устройство и демонтаж системы водопровода и канализации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12" w:name="P254"/>
      <w:bookmarkEnd w:id="12"/>
      <w:r>
        <w:t xml:space="preserve">15.2. Устройство и демонтаж системы отопления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13" w:name="P255"/>
      <w:bookmarkEnd w:id="13"/>
      <w:r>
        <w:t>15.3. Устройство и демонтаж системы газоснабжения</w:t>
      </w:r>
    </w:p>
    <w:p w:rsidR="00623116" w:rsidRDefault="00623116">
      <w:pPr>
        <w:pStyle w:val="ConsPlusNormal"/>
        <w:ind w:firstLine="540"/>
        <w:jc w:val="both"/>
      </w:pPr>
      <w:bookmarkStart w:id="14" w:name="P256"/>
      <w:bookmarkEnd w:id="14"/>
      <w:r>
        <w:t xml:space="preserve">15.4. Устройство и демонтаж системы вентиляции и кондиционирования воздуха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15" w:name="P257"/>
      <w:bookmarkEnd w:id="15"/>
      <w:r>
        <w:t xml:space="preserve">15.5. Устройство системы электроснабжения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16" w:name="P258"/>
      <w:bookmarkEnd w:id="16"/>
      <w:r>
        <w:t xml:space="preserve">15.6. Устройство электрических и иных сетей управления системами жизнеобеспечения зданий и сооружений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17" w:name="P260"/>
      <w:bookmarkEnd w:id="17"/>
      <w:r>
        <w:t>16. Устройство наружных сетей водопровода</w:t>
      </w:r>
    </w:p>
    <w:p w:rsidR="00623116" w:rsidRDefault="00623116">
      <w:pPr>
        <w:pStyle w:val="ConsPlusNormal"/>
        <w:ind w:firstLine="540"/>
        <w:jc w:val="both"/>
      </w:pPr>
      <w:r>
        <w:t>16.1. Укладка трубопроводов водопроводных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>16.2. Монтаж и демонтаж запорной арматуры и оборудования водопроводных сетей</w:t>
      </w:r>
    </w:p>
    <w:p w:rsidR="00623116" w:rsidRDefault="00623116">
      <w:pPr>
        <w:pStyle w:val="ConsPlusNormal"/>
        <w:ind w:firstLine="540"/>
        <w:jc w:val="both"/>
      </w:pPr>
      <w:r>
        <w:t>16.3. Устройство водопроводных колодцев, оголовков, гасителей водосборов</w:t>
      </w:r>
    </w:p>
    <w:p w:rsidR="00623116" w:rsidRDefault="00623116">
      <w:pPr>
        <w:pStyle w:val="ConsPlusNormal"/>
        <w:ind w:firstLine="540"/>
        <w:jc w:val="both"/>
      </w:pPr>
      <w:r>
        <w:t>16.4. Очистка полости и испытание трубопроводов водопровода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18" w:name="P266"/>
      <w:bookmarkEnd w:id="18"/>
      <w:r>
        <w:t>17. Устройство наружных сетей канализации</w:t>
      </w:r>
    </w:p>
    <w:p w:rsidR="00623116" w:rsidRDefault="00623116">
      <w:pPr>
        <w:pStyle w:val="ConsPlusNormal"/>
        <w:ind w:firstLine="540"/>
        <w:jc w:val="both"/>
      </w:pPr>
      <w:r>
        <w:t>17.1. Укладка трубопроводов канализационных безнапорных</w:t>
      </w:r>
    </w:p>
    <w:p w:rsidR="00623116" w:rsidRDefault="00623116">
      <w:pPr>
        <w:pStyle w:val="ConsPlusNormal"/>
        <w:ind w:firstLine="540"/>
        <w:jc w:val="both"/>
      </w:pPr>
      <w:r>
        <w:t>17.2. Укладка трубопроводов канализационных напорных</w:t>
      </w:r>
    </w:p>
    <w:p w:rsidR="00623116" w:rsidRDefault="00623116">
      <w:pPr>
        <w:pStyle w:val="ConsPlusNormal"/>
        <w:ind w:firstLine="540"/>
        <w:jc w:val="both"/>
      </w:pPr>
      <w:r>
        <w:t>17.3. Монтаж и демонтаж запорной арматуры и оборудования канализационных сетей</w:t>
      </w:r>
    </w:p>
    <w:p w:rsidR="00623116" w:rsidRDefault="00623116">
      <w:pPr>
        <w:pStyle w:val="ConsPlusNormal"/>
        <w:ind w:firstLine="540"/>
        <w:jc w:val="both"/>
      </w:pPr>
      <w:r>
        <w:t>17.4. Устройство канализационных и водосточных колодцев</w:t>
      </w:r>
    </w:p>
    <w:p w:rsidR="00623116" w:rsidRDefault="00623116">
      <w:pPr>
        <w:pStyle w:val="ConsPlusNormal"/>
        <w:ind w:firstLine="540"/>
        <w:jc w:val="both"/>
      </w:pPr>
      <w:r>
        <w:t>17.5. Устройство фильтрующего основания под иловые площадки и поля фильтрации</w:t>
      </w:r>
    </w:p>
    <w:p w:rsidR="00623116" w:rsidRDefault="00623116">
      <w:pPr>
        <w:pStyle w:val="ConsPlusNormal"/>
        <w:ind w:firstLine="540"/>
        <w:jc w:val="both"/>
      </w:pPr>
      <w:r>
        <w:t>17.6. Укладка дренажных труб на иловых площадках</w:t>
      </w:r>
    </w:p>
    <w:p w:rsidR="00623116" w:rsidRDefault="00623116">
      <w:pPr>
        <w:pStyle w:val="ConsPlusNormal"/>
        <w:ind w:firstLine="540"/>
        <w:jc w:val="both"/>
      </w:pPr>
      <w:r>
        <w:t>17.7. Очистка полости и испытание трубопроводов канализации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19" w:name="P275"/>
      <w:bookmarkEnd w:id="19"/>
      <w:r>
        <w:t>18. Устройство наружных сетей теплоснабжения</w:t>
      </w:r>
    </w:p>
    <w:p w:rsidR="00623116" w:rsidRDefault="00623116">
      <w:pPr>
        <w:pStyle w:val="ConsPlusNormal"/>
        <w:ind w:firstLine="540"/>
        <w:jc w:val="both"/>
      </w:pPr>
      <w:r>
        <w:t>18.1. Укладка трубопроводов теплоснабжения с температурой теплоносителя до 115 градусов Цельсия</w:t>
      </w:r>
    </w:p>
    <w:p w:rsidR="00623116" w:rsidRDefault="00623116">
      <w:pPr>
        <w:pStyle w:val="ConsPlusNormal"/>
        <w:ind w:firstLine="540"/>
        <w:jc w:val="both"/>
      </w:pPr>
      <w:r>
        <w:t>18.2. Укладка трубопроводов теплоснабжения с температурой теплоносителя 115 градусов Цельсия и выше</w:t>
      </w:r>
    </w:p>
    <w:p w:rsidR="00623116" w:rsidRDefault="00623116">
      <w:pPr>
        <w:pStyle w:val="ConsPlusNormal"/>
        <w:ind w:firstLine="540"/>
        <w:jc w:val="both"/>
      </w:pPr>
      <w:r>
        <w:t>18.3. Монтаж и демонтаж запорной арматуры и оборудования сетей теплоснабжения</w:t>
      </w:r>
    </w:p>
    <w:p w:rsidR="00623116" w:rsidRDefault="00623116">
      <w:pPr>
        <w:pStyle w:val="ConsPlusNormal"/>
        <w:ind w:firstLine="540"/>
        <w:jc w:val="both"/>
      </w:pPr>
      <w:r>
        <w:t>18.4. Устройство колодцев и камер сетей теплоснабжения</w:t>
      </w:r>
    </w:p>
    <w:p w:rsidR="00623116" w:rsidRDefault="00623116">
      <w:pPr>
        <w:pStyle w:val="ConsPlusNormal"/>
        <w:ind w:firstLine="540"/>
        <w:jc w:val="both"/>
      </w:pPr>
      <w:r>
        <w:t>18.5. Очистка полости и испытание трубопроводов теплоснабжения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20" w:name="P282"/>
      <w:bookmarkEnd w:id="20"/>
      <w:r>
        <w:t xml:space="preserve">19. Устройство наружных сетей газоснабжения, </w:t>
      </w:r>
      <w:proofErr w:type="gramStart"/>
      <w:r>
        <w:t>кроме</w:t>
      </w:r>
      <w:proofErr w:type="gramEnd"/>
      <w:r>
        <w:t xml:space="preserve"> магистральных</w:t>
      </w:r>
    </w:p>
    <w:p w:rsidR="00623116" w:rsidRDefault="00623116">
      <w:pPr>
        <w:pStyle w:val="ConsPlusNormal"/>
        <w:ind w:firstLine="540"/>
        <w:jc w:val="both"/>
      </w:pPr>
      <w:r>
        <w:t>19.1. Укладка газопроводов с рабочим давлением до 0,005 МПа включительно</w:t>
      </w:r>
    </w:p>
    <w:p w:rsidR="00623116" w:rsidRDefault="00623116">
      <w:pPr>
        <w:pStyle w:val="ConsPlusNormal"/>
        <w:ind w:firstLine="540"/>
        <w:jc w:val="both"/>
      </w:pPr>
      <w:r>
        <w:t>19.2. Укладка газопроводов с рабочим давлением от 0,005 МПа до 0,3 МПа включительно</w:t>
      </w:r>
    </w:p>
    <w:p w:rsidR="00623116" w:rsidRDefault="00623116">
      <w:pPr>
        <w:pStyle w:val="ConsPlusNormal"/>
        <w:ind w:firstLine="540"/>
        <w:jc w:val="both"/>
      </w:pPr>
      <w:r>
        <w:t>19.3. Укладка газопроводов с рабочим давлением от 0,3 МПа до 1,2 МПа включительно (для природного газа), до 1,6 МПа включительно (для сжиженного углеводородного газа)</w:t>
      </w:r>
    </w:p>
    <w:p w:rsidR="00623116" w:rsidRDefault="00623116">
      <w:pPr>
        <w:pStyle w:val="ConsPlusNormal"/>
        <w:ind w:firstLine="540"/>
        <w:jc w:val="both"/>
      </w:pPr>
      <w:r>
        <w:t>19.4. Установка сборников конденсата гидрозатворов и компенсаторов на газопроводах</w:t>
      </w:r>
    </w:p>
    <w:p w:rsidR="00623116" w:rsidRDefault="00623116">
      <w:pPr>
        <w:pStyle w:val="ConsPlusNormal"/>
        <w:ind w:firstLine="540"/>
        <w:jc w:val="both"/>
      </w:pPr>
      <w:r>
        <w:t>19.5. Монтаж и демонтаж газорегуляторных пунктов и установок</w:t>
      </w:r>
    </w:p>
    <w:p w:rsidR="00623116" w:rsidRDefault="00623116">
      <w:pPr>
        <w:pStyle w:val="ConsPlusNormal"/>
        <w:ind w:firstLine="540"/>
        <w:jc w:val="both"/>
      </w:pPr>
      <w:r>
        <w:t>19.6. Монтаж и демонтаж резервуарных и групповых баллонных установок сжиженного газа</w:t>
      </w:r>
    </w:p>
    <w:p w:rsidR="00623116" w:rsidRDefault="00623116">
      <w:pPr>
        <w:pStyle w:val="ConsPlusNormal"/>
        <w:ind w:firstLine="540"/>
        <w:jc w:val="both"/>
      </w:pPr>
      <w:r>
        <w:t>19.7. Ввод газопровода в здания и сооружения</w:t>
      </w:r>
    </w:p>
    <w:p w:rsidR="00623116" w:rsidRDefault="00623116">
      <w:pPr>
        <w:pStyle w:val="ConsPlusNormal"/>
        <w:ind w:firstLine="540"/>
        <w:jc w:val="both"/>
      </w:pPr>
      <w:r>
        <w:t>19.8. Монтаж и демонтаж газового оборудования потребителей, использующих природный и сжиженный газ</w:t>
      </w:r>
    </w:p>
    <w:p w:rsidR="00623116" w:rsidRDefault="00623116">
      <w:pPr>
        <w:pStyle w:val="ConsPlusNormal"/>
        <w:ind w:firstLine="540"/>
        <w:jc w:val="both"/>
      </w:pPr>
      <w:r>
        <w:t>19.9. Врезка под давлением в действующие газопроводы, отключение и заглушка под давлением действующих газопроводов</w:t>
      </w:r>
    </w:p>
    <w:p w:rsidR="00623116" w:rsidRDefault="00623116">
      <w:pPr>
        <w:pStyle w:val="ConsPlusNormal"/>
        <w:ind w:firstLine="540"/>
        <w:jc w:val="both"/>
      </w:pPr>
      <w:r>
        <w:t>19.10. Очистка полости и испытание газопроводов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21" w:name="P294"/>
      <w:bookmarkEnd w:id="21"/>
      <w:r>
        <w:t>20. Устройство наружных электрических сетей и линий связи</w:t>
      </w:r>
    </w:p>
    <w:p w:rsidR="00623116" w:rsidRDefault="00623116">
      <w:pPr>
        <w:pStyle w:val="ConsPlusNormal"/>
        <w:jc w:val="both"/>
      </w:pPr>
      <w:r>
        <w:t xml:space="preserve">(п. 20 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 xml:space="preserve">20.1. Устройство сетей электроснабжения напряжением до 1 кВ включительно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20.2. Устройство сетей электроснабжения напряжением до 35 кВ включительно</w:t>
      </w:r>
    </w:p>
    <w:p w:rsidR="00623116" w:rsidRDefault="00623116">
      <w:pPr>
        <w:pStyle w:val="ConsPlusNormal"/>
        <w:ind w:firstLine="540"/>
        <w:jc w:val="both"/>
      </w:pPr>
      <w:r>
        <w:t>20.3. Устройство сетей электроснабжения напряжением до 330 кВ включительно</w:t>
      </w:r>
    </w:p>
    <w:p w:rsidR="00623116" w:rsidRDefault="00623116">
      <w:pPr>
        <w:pStyle w:val="ConsPlusNormal"/>
        <w:ind w:firstLine="540"/>
        <w:jc w:val="both"/>
      </w:pPr>
      <w:r>
        <w:t>20.4. Устройство сетей электроснабжения напряжением более 330 кВ</w:t>
      </w:r>
    </w:p>
    <w:p w:rsidR="00623116" w:rsidRDefault="00623116">
      <w:pPr>
        <w:pStyle w:val="ConsPlusNormal"/>
        <w:ind w:firstLine="540"/>
        <w:jc w:val="both"/>
      </w:pPr>
      <w:r>
        <w:t>20.5. Монтаж и демонтаж опор для воздушных линий электропередачи напряжением до 35 кВ</w:t>
      </w:r>
    </w:p>
    <w:p w:rsidR="00623116" w:rsidRDefault="00623116">
      <w:pPr>
        <w:pStyle w:val="ConsPlusNormal"/>
        <w:ind w:firstLine="540"/>
        <w:jc w:val="both"/>
      </w:pPr>
      <w:r>
        <w:t>20.6. Монтаж и демонтаж опор для воздушных линий электропередачи напряжением до 500 кВ</w:t>
      </w:r>
    </w:p>
    <w:p w:rsidR="00623116" w:rsidRDefault="00623116">
      <w:pPr>
        <w:pStyle w:val="ConsPlusNormal"/>
        <w:ind w:firstLine="540"/>
        <w:jc w:val="both"/>
      </w:pPr>
      <w:r>
        <w:t>20.7. Монтаж и демонтаж опор для воздушных линий электропередачи напряжением более 500 кВ</w:t>
      </w:r>
    </w:p>
    <w:p w:rsidR="00623116" w:rsidRDefault="00623116">
      <w:pPr>
        <w:pStyle w:val="ConsPlusNormal"/>
        <w:ind w:firstLine="540"/>
        <w:jc w:val="both"/>
      </w:pPr>
      <w:r>
        <w:t>20.8. Монтаж и демонтаж проводов и грозозащитных тросов воздушных линий электропередачи напряжением до 35 кВ включительно</w:t>
      </w:r>
    </w:p>
    <w:p w:rsidR="00623116" w:rsidRDefault="00623116">
      <w:pPr>
        <w:pStyle w:val="ConsPlusNormal"/>
        <w:ind w:firstLine="540"/>
        <w:jc w:val="both"/>
      </w:pPr>
      <w:r>
        <w:t>20.9. Монтаж и демонтаж проводов и грозозащитных тросов воздушных линий электропередачи напряжением свыше 35 кВ</w:t>
      </w:r>
    </w:p>
    <w:p w:rsidR="00623116" w:rsidRDefault="00623116">
      <w:pPr>
        <w:pStyle w:val="ConsPlusNormal"/>
        <w:ind w:firstLine="540"/>
        <w:jc w:val="both"/>
      </w:pPr>
      <w:r>
        <w:t xml:space="preserve">20.10. Монтаж и демонтаж трансформаторных подстанций и линейного </w:t>
      </w:r>
      <w:r>
        <w:lastRenderedPageBreak/>
        <w:t>электрооборудования напряжением до 35 кВ включительно</w:t>
      </w:r>
    </w:p>
    <w:p w:rsidR="00623116" w:rsidRDefault="00623116">
      <w:pPr>
        <w:pStyle w:val="ConsPlusNormal"/>
        <w:ind w:firstLine="540"/>
        <w:jc w:val="both"/>
      </w:pPr>
      <w:r>
        <w:t>20.11. Монтаж и демонтаж трансформаторных подстанций и линейного электрооборудования напряжением свыше 35 кВ</w:t>
      </w:r>
    </w:p>
    <w:p w:rsidR="00623116" w:rsidRDefault="00623116">
      <w:pPr>
        <w:pStyle w:val="ConsPlusNormal"/>
        <w:ind w:firstLine="540"/>
        <w:jc w:val="both"/>
      </w:pPr>
      <w:r>
        <w:t>20.12. Установка распределительных устройств, коммутационной аппаратуры, устройств защиты</w:t>
      </w:r>
    </w:p>
    <w:p w:rsidR="00623116" w:rsidRDefault="00623116">
      <w:pPr>
        <w:pStyle w:val="ConsPlusNormal"/>
        <w:ind w:firstLine="540"/>
        <w:jc w:val="both"/>
      </w:pPr>
      <w:bookmarkStart w:id="22" w:name="P308"/>
      <w:bookmarkEnd w:id="22"/>
      <w:r>
        <w:t xml:space="preserve">20.13. Устройство наружных линий связи, в том числе телефонных, радио и телевидения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jc w:val="both"/>
      </w:pPr>
      <w:r>
        <w:t xml:space="preserve">(п. 20.13 </w:t>
      </w:r>
      <w:proofErr w:type="gramStart"/>
      <w:r>
        <w:t>введен</w:t>
      </w:r>
      <w:proofErr w:type="gramEnd"/>
      <w:r>
        <w:t xml:space="preserve"> </w:t>
      </w:r>
      <w:hyperlink r:id="rId22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23" w:name="P311"/>
      <w:bookmarkEnd w:id="23"/>
      <w:r>
        <w:t>21. Устройство объектов использования атомной энергии</w:t>
      </w:r>
    </w:p>
    <w:p w:rsidR="00623116" w:rsidRDefault="00623116">
      <w:pPr>
        <w:pStyle w:val="ConsPlusNormal"/>
        <w:jc w:val="both"/>
      </w:pPr>
      <w:r>
        <w:t xml:space="preserve">(п. 21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>21.1. Работы по сооружению объектов с ядерными установками</w:t>
      </w:r>
    </w:p>
    <w:p w:rsidR="00623116" w:rsidRDefault="00623116">
      <w:pPr>
        <w:pStyle w:val="ConsPlusNormal"/>
        <w:jc w:val="both"/>
      </w:pPr>
      <w:r>
        <w:t xml:space="preserve">(п. 21.1 </w:t>
      </w:r>
      <w:proofErr w:type="gramStart"/>
      <w:r>
        <w:t>введен</w:t>
      </w:r>
      <w:proofErr w:type="gramEnd"/>
      <w:r>
        <w:t xml:space="preserve">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>21.2. Работы по сооружению объектов ядерного оружейного комплекса</w:t>
      </w:r>
    </w:p>
    <w:p w:rsidR="00623116" w:rsidRDefault="00623116">
      <w:pPr>
        <w:pStyle w:val="ConsPlusNormal"/>
        <w:jc w:val="both"/>
      </w:pPr>
      <w:r>
        <w:t xml:space="preserve">(п. 21.2 </w:t>
      </w:r>
      <w:proofErr w:type="gramStart"/>
      <w:r>
        <w:t>введен</w:t>
      </w:r>
      <w:proofErr w:type="gramEnd"/>
      <w:r>
        <w:t xml:space="preserve"> </w:t>
      </w:r>
      <w:hyperlink r:id="rId25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>21.3. Работы по сооружению ускорителей элементарных частиц и горячих камер</w:t>
      </w:r>
    </w:p>
    <w:p w:rsidR="00623116" w:rsidRDefault="00623116">
      <w:pPr>
        <w:pStyle w:val="ConsPlusNormal"/>
        <w:jc w:val="both"/>
      </w:pPr>
      <w:r>
        <w:t xml:space="preserve">(п. 21.3 </w:t>
      </w:r>
      <w:proofErr w:type="gramStart"/>
      <w:r>
        <w:t>введен</w:t>
      </w:r>
      <w:proofErr w:type="gramEnd"/>
      <w:r>
        <w:t xml:space="preserve"> </w:t>
      </w:r>
      <w:hyperlink r:id="rId26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>21.4. Работы по сооружению объектов хранения ядерных материалов и радиоактивных веществ, хранилищ радиоактивных отходов</w:t>
      </w:r>
    </w:p>
    <w:p w:rsidR="00623116" w:rsidRDefault="00623116">
      <w:pPr>
        <w:pStyle w:val="ConsPlusNormal"/>
        <w:jc w:val="both"/>
      </w:pPr>
      <w:r>
        <w:t xml:space="preserve">(п. 21.4 </w:t>
      </w:r>
      <w:proofErr w:type="gramStart"/>
      <w:r>
        <w:t>введен</w:t>
      </w:r>
      <w:proofErr w:type="gramEnd"/>
      <w:r>
        <w:t xml:space="preserve">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>21.5. Работы по сооружению объектов ядерного топливного цикла</w:t>
      </w:r>
    </w:p>
    <w:p w:rsidR="00623116" w:rsidRDefault="00623116">
      <w:pPr>
        <w:pStyle w:val="ConsPlusNormal"/>
        <w:jc w:val="both"/>
      </w:pPr>
      <w:r>
        <w:t xml:space="preserve">(п. 21.5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>21.6. Работы по сооружению объектов по добыче и переработке урана</w:t>
      </w:r>
    </w:p>
    <w:p w:rsidR="00623116" w:rsidRDefault="00623116">
      <w:pPr>
        <w:pStyle w:val="ConsPlusNormal"/>
        <w:jc w:val="both"/>
      </w:pPr>
      <w:r>
        <w:t xml:space="preserve">(п. 21.6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>21.7. Работы по выводу из эксплуатации объектов использования атомной энергии</w:t>
      </w:r>
    </w:p>
    <w:p w:rsidR="00623116" w:rsidRDefault="00623116">
      <w:pPr>
        <w:pStyle w:val="ConsPlusNormal"/>
        <w:jc w:val="both"/>
      </w:pPr>
      <w:r>
        <w:t xml:space="preserve">(п. 21.7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24" w:name="P328"/>
      <w:bookmarkEnd w:id="24"/>
      <w:r>
        <w:t>22. Устройство объектов нефтяной и газовой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22.1. Монтаж магистральных и промысловых трубопроводов</w:t>
      </w:r>
    </w:p>
    <w:p w:rsidR="00623116" w:rsidRDefault="00623116">
      <w:pPr>
        <w:pStyle w:val="ConsPlusNormal"/>
        <w:ind w:firstLine="540"/>
        <w:jc w:val="both"/>
      </w:pPr>
      <w:r>
        <w:t>22.2. Работы по обустройству объектов подготовки нефти и газа к транспорту</w:t>
      </w:r>
    </w:p>
    <w:p w:rsidR="00623116" w:rsidRDefault="00623116">
      <w:pPr>
        <w:pStyle w:val="ConsPlusNormal"/>
        <w:ind w:firstLine="540"/>
        <w:jc w:val="both"/>
      </w:pPr>
      <w:r>
        <w:t>22.3. Устройство нефтебаз и газохранилищ</w:t>
      </w:r>
    </w:p>
    <w:p w:rsidR="00623116" w:rsidRDefault="00623116">
      <w:pPr>
        <w:pStyle w:val="ConsPlusNormal"/>
        <w:ind w:firstLine="540"/>
        <w:jc w:val="both"/>
      </w:pPr>
      <w:r>
        <w:t>22.4. Устройство сооружений переходов под линейными объектами (автомобильные и железные дороги) и другими препятствиями естественного и искусственного происхождения</w:t>
      </w:r>
    </w:p>
    <w:p w:rsidR="00623116" w:rsidRDefault="00623116">
      <w:pPr>
        <w:pStyle w:val="ConsPlusNormal"/>
        <w:ind w:firstLine="540"/>
        <w:jc w:val="both"/>
      </w:pPr>
      <w:r>
        <w:t>22.5. Работы по строительству переходов методом наклонно-направленного бурения</w:t>
      </w:r>
    </w:p>
    <w:p w:rsidR="00623116" w:rsidRDefault="00623116">
      <w:pPr>
        <w:pStyle w:val="ConsPlusNormal"/>
        <w:ind w:firstLine="540"/>
        <w:jc w:val="both"/>
      </w:pPr>
      <w:r>
        <w:t>22.6. Устройство электрохимической защиты трубопроводов</w:t>
      </w:r>
    </w:p>
    <w:p w:rsidR="00623116" w:rsidRDefault="00623116">
      <w:pPr>
        <w:pStyle w:val="ConsPlusNormal"/>
        <w:ind w:firstLine="540"/>
        <w:jc w:val="both"/>
      </w:pPr>
      <w:r>
        <w:t>22.7. Врезка под давлением в действующие магистральные и промысловые трубопроводы, отключение и заглушка под давлением действующих магистральных и промысловых трубопроводов</w:t>
      </w:r>
    </w:p>
    <w:p w:rsidR="00623116" w:rsidRDefault="00623116">
      <w:pPr>
        <w:pStyle w:val="ConsPlusNormal"/>
        <w:ind w:firstLine="540"/>
        <w:jc w:val="both"/>
      </w:pPr>
      <w:r>
        <w:t>22.8. Выполнение антикоррозийной защиты и изоляционных работ в отношении магистральных и промысловых трубопроводов</w:t>
      </w:r>
    </w:p>
    <w:p w:rsidR="00623116" w:rsidRDefault="00623116">
      <w:pPr>
        <w:pStyle w:val="ConsPlusNormal"/>
        <w:ind w:firstLine="540"/>
        <w:jc w:val="both"/>
      </w:pPr>
      <w:r>
        <w:t>22.9. Работы по обустройству нефтяных и газовых месторождений морского шельфа</w:t>
      </w:r>
    </w:p>
    <w:p w:rsidR="00623116" w:rsidRDefault="00623116">
      <w:pPr>
        <w:pStyle w:val="ConsPlusNormal"/>
        <w:ind w:firstLine="540"/>
        <w:jc w:val="both"/>
      </w:pPr>
      <w:r>
        <w:t>22.10. Работы по строительству газонаполнительных компрессорных станций</w:t>
      </w:r>
    </w:p>
    <w:p w:rsidR="00623116" w:rsidRDefault="00623116">
      <w:pPr>
        <w:pStyle w:val="ConsPlusNormal"/>
        <w:ind w:firstLine="540"/>
        <w:jc w:val="both"/>
      </w:pPr>
      <w:r>
        <w:t>22.11. Контроль качества сварных соединений и их изоляция</w:t>
      </w:r>
    </w:p>
    <w:p w:rsidR="00623116" w:rsidRDefault="00623116">
      <w:pPr>
        <w:pStyle w:val="ConsPlusNormal"/>
        <w:ind w:firstLine="540"/>
        <w:jc w:val="both"/>
      </w:pPr>
      <w:r>
        <w:t>22.12. Очистка полости и испытание магистральных и промысловых трубопроводов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23. Монтажные работы</w:t>
      </w:r>
    </w:p>
    <w:p w:rsidR="00623116" w:rsidRDefault="00623116">
      <w:pPr>
        <w:pStyle w:val="ConsPlusNormal"/>
        <w:ind w:firstLine="540"/>
        <w:jc w:val="both"/>
      </w:pPr>
      <w:r>
        <w:t>23.1. Монтаж подъемно-транспортного оборудования</w:t>
      </w:r>
    </w:p>
    <w:p w:rsidR="00623116" w:rsidRDefault="00623116">
      <w:pPr>
        <w:pStyle w:val="ConsPlusNormal"/>
        <w:ind w:firstLine="540"/>
        <w:jc w:val="both"/>
      </w:pPr>
      <w:r>
        <w:t>23.2. Монтаж лифтов</w:t>
      </w:r>
    </w:p>
    <w:p w:rsidR="00623116" w:rsidRDefault="00623116">
      <w:pPr>
        <w:pStyle w:val="ConsPlusNormal"/>
        <w:ind w:firstLine="540"/>
        <w:jc w:val="both"/>
      </w:pPr>
      <w:r>
        <w:t>23.3. Монтаж оборудования тепловых электростанций</w:t>
      </w:r>
    </w:p>
    <w:p w:rsidR="00623116" w:rsidRDefault="00623116">
      <w:pPr>
        <w:pStyle w:val="ConsPlusNormal"/>
        <w:ind w:firstLine="540"/>
        <w:jc w:val="both"/>
      </w:pPr>
      <w:bookmarkStart w:id="25" w:name="P346"/>
      <w:bookmarkEnd w:id="25"/>
      <w:r>
        <w:t>23.4. Монтаж оборудования котельных</w:t>
      </w:r>
    </w:p>
    <w:p w:rsidR="00623116" w:rsidRDefault="00623116">
      <w:pPr>
        <w:pStyle w:val="ConsPlusNormal"/>
        <w:ind w:firstLine="540"/>
        <w:jc w:val="both"/>
      </w:pPr>
      <w:bookmarkStart w:id="26" w:name="P347"/>
      <w:bookmarkEnd w:id="26"/>
      <w:r>
        <w:t xml:space="preserve">23.5. Монтаж компрессорных установок, насосов и вентиляторов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27" w:name="P348"/>
      <w:bookmarkEnd w:id="27"/>
      <w:r>
        <w:t xml:space="preserve">23.6. Монтаж электротехнических установок, оборудования, систем автоматики и сигнализации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28" w:name="P349"/>
      <w:bookmarkEnd w:id="28"/>
      <w:r>
        <w:t>23.7. Монтаж оборудования объектов использования атомной энергии</w:t>
      </w:r>
    </w:p>
    <w:p w:rsidR="00623116" w:rsidRDefault="00623116">
      <w:pPr>
        <w:pStyle w:val="ConsPlusNormal"/>
        <w:jc w:val="both"/>
      </w:pPr>
      <w:r>
        <w:t xml:space="preserve">(п. 23.7 в ред. </w:t>
      </w:r>
      <w:hyperlink r:id="rId31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>23.8. Монтаж оборудования для очистки и подготовки для транспортировки газа и нефти</w:t>
      </w:r>
    </w:p>
    <w:p w:rsidR="00623116" w:rsidRDefault="00623116">
      <w:pPr>
        <w:pStyle w:val="ConsPlusNormal"/>
        <w:ind w:firstLine="540"/>
        <w:jc w:val="both"/>
      </w:pPr>
      <w:bookmarkStart w:id="29" w:name="P352"/>
      <w:bookmarkEnd w:id="29"/>
      <w:r>
        <w:t>23.9. Монтаж оборудования нефте-, газоперекачивающих станций и для иных продуктопроводов</w:t>
      </w:r>
    </w:p>
    <w:p w:rsidR="00623116" w:rsidRDefault="00623116">
      <w:pPr>
        <w:pStyle w:val="ConsPlusNormal"/>
        <w:ind w:firstLine="540"/>
        <w:jc w:val="both"/>
      </w:pPr>
      <w:bookmarkStart w:id="30" w:name="P353"/>
      <w:bookmarkEnd w:id="30"/>
      <w:r>
        <w:t>23.10. Монтаж оборудования по сжижению природного газа</w:t>
      </w:r>
    </w:p>
    <w:p w:rsidR="00623116" w:rsidRDefault="00623116">
      <w:pPr>
        <w:pStyle w:val="ConsPlusNormal"/>
        <w:ind w:firstLine="540"/>
        <w:jc w:val="both"/>
      </w:pPr>
      <w:r>
        <w:t>23.11. Монтаж оборудования автозаправочных станций</w:t>
      </w:r>
    </w:p>
    <w:p w:rsidR="00623116" w:rsidRDefault="00623116">
      <w:pPr>
        <w:pStyle w:val="ConsPlusNormal"/>
        <w:ind w:firstLine="540"/>
        <w:jc w:val="both"/>
      </w:pPr>
      <w:r>
        <w:t>23.12. Монтаж оборудования предприятий черной металлургии</w:t>
      </w:r>
    </w:p>
    <w:p w:rsidR="00623116" w:rsidRDefault="00623116">
      <w:pPr>
        <w:pStyle w:val="ConsPlusNormal"/>
        <w:ind w:firstLine="540"/>
        <w:jc w:val="both"/>
      </w:pPr>
      <w:r>
        <w:t>23.13. Монтаж оборудования предприятий цветной металлургии</w:t>
      </w:r>
    </w:p>
    <w:p w:rsidR="00623116" w:rsidRDefault="00623116">
      <w:pPr>
        <w:pStyle w:val="ConsPlusNormal"/>
        <w:ind w:firstLine="540"/>
        <w:jc w:val="both"/>
      </w:pPr>
      <w:r>
        <w:t>23.14. Монтаж оборудования химической и нефтеперерабатывающей промышленности</w:t>
      </w:r>
    </w:p>
    <w:p w:rsidR="00623116" w:rsidRDefault="00623116">
      <w:pPr>
        <w:pStyle w:val="ConsPlusNormal"/>
        <w:ind w:firstLine="540"/>
        <w:jc w:val="both"/>
      </w:pPr>
      <w:r>
        <w:t>23.15. Монтаж горнодобывающего и горно-обогатительного оборудования</w:t>
      </w:r>
    </w:p>
    <w:p w:rsidR="00623116" w:rsidRDefault="00623116">
      <w:pPr>
        <w:pStyle w:val="ConsPlusNormal"/>
        <w:ind w:firstLine="540"/>
        <w:jc w:val="both"/>
      </w:pPr>
      <w:bookmarkStart w:id="31" w:name="P359"/>
      <w:bookmarkEnd w:id="31"/>
      <w:r>
        <w:t>23.16. Монтаж оборудования объектов инфраструктуры железнодорожного транспорта</w:t>
      </w:r>
    </w:p>
    <w:p w:rsidR="00623116" w:rsidRDefault="00623116">
      <w:pPr>
        <w:pStyle w:val="ConsPlusNormal"/>
        <w:ind w:firstLine="540"/>
        <w:jc w:val="both"/>
      </w:pPr>
      <w:bookmarkStart w:id="32" w:name="P360"/>
      <w:bookmarkEnd w:id="32"/>
      <w:r>
        <w:t>23.17. Монтаж оборудования метрополитенов и тоннелей</w:t>
      </w:r>
    </w:p>
    <w:p w:rsidR="00623116" w:rsidRDefault="00623116">
      <w:pPr>
        <w:pStyle w:val="ConsPlusNormal"/>
        <w:ind w:firstLine="540"/>
        <w:jc w:val="both"/>
      </w:pPr>
      <w:r>
        <w:t>23.18. Монтаж оборудования гидроэлектрических станций и иных гидротехнических сооружений</w:t>
      </w:r>
    </w:p>
    <w:p w:rsidR="00623116" w:rsidRDefault="00623116">
      <w:pPr>
        <w:pStyle w:val="ConsPlusNormal"/>
        <w:ind w:firstLine="540"/>
        <w:jc w:val="both"/>
      </w:pPr>
      <w:r>
        <w:t>23.19. Монтаж оборудования предприятий электротехнической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23.20. Монтаж оборудования предприятий промышленности строительных материалов</w:t>
      </w:r>
    </w:p>
    <w:p w:rsidR="00623116" w:rsidRDefault="00623116">
      <w:pPr>
        <w:pStyle w:val="ConsPlusNormal"/>
        <w:ind w:firstLine="540"/>
        <w:jc w:val="both"/>
      </w:pPr>
      <w:r>
        <w:t>23.21. Монтаж оборудования предприятий целлюлозно-бумажной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23.22. Монтаж оборудования предприятий текстильной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23.23. Монтаж оборудования предприятий полиграфической промышленности</w:t>
      </w:r>
    </w:p>
    <w:p w:rsidR="00623116" w:rsidRDefault="00623116">
      <w:pPr>
        <w:pStyle w:val="ConsPlusNormal"/>
        <w:ind w:firstLine="540"/>
        <w:jc w:val="both"/>
      </w:pPr>
      <w:r>
        <w:t xml:space="preserve">23.24. Монтаж оборудования предприятий пищевой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23.25. Монтаж оборудования театрально-зрелищных предприятий</w:t>
      </w:r>
    </w:p>
    <w:p w:rsidR="00623116" w:rsidRDefault="00623116">
      <w:pPr>
        <w:pStyle w:val="ConsPlusNormal"/>
        <w:ind w:firstLine="540"/>
        <w:jc w:val="both"/>
      </w:pPr>
      <w:r>
        <w:t>23.26. Монтаж оборудования зернохранилищ и предприятий по переработке зерна</w:t>
      </w:r>
    </w:p>
    <w:p w:rsidR="00623116" w:rsidRDefault="00623116">
      <w:pPr>
        <w:pStyle w:val="ConsPlusNormal"/>
        <w:ind w:firstLine="540"/>
        <w:jc w:val="both"/>
      </w:pPr>
      <w:r>
        <w:t xml:space="preserve">23.27. Монтаж оборудования предприятий кинематографии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33" w:name="P371"/>
      <w:bookmarkEnd w:id="33"/>
      <w:r>
        <w:t>23.28. Монтаж оборудования предприятий электронной промышленности и промышленности сре</w:t>
      </w:r>
      <w:proofErr w:type="gramStart"/>
      <w:r>
        <w:t>дств св</w:t>
      </w:r>
      <w:proofErr w:type="gramEnd"/>
      <w:r>
        <w:t xml:space="preserve">язи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23.29. Монтаж оборудования учреждений здравоохранения и предприятий медицинской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23.30. Монтаж оборудования сельскохозяйственных производств, в том числе рыбопереработки и хранения рыбы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23.31. Монтаж оборудования предприятий бытового обслуживания и коммунального хозяйства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34" w:name="P375"/>
      <w:bookmarkEnd w:id="34"/>
      <w:r>
        <w:t>23.32. Монтаж водозаборного оборудования, канализационных и очистных сооружений</w:t>
      </w:r>
    </w:p>
    <w:p w:rsidR="00623116" w:rsidRDefault="00623116">
      <w:pPr>
        <w:pStyle w:val="ConsPlusNormal"/>
        <w:ind w:firstLine="540"/>
        <w:jc w:val="both"/>
      </w:pPr>
      <w:bookmarkStart w:id="35" w:name="P376"/>
      <w:bookmarkEnd w:id="35"/>
      <w:r>
        <w:t xml:space="preserve">23.33. Монтаж оборудования сооружений связи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23.34. Монтаж оборудования объектов космической инфраструктуры</w:t>
      </w:r>
    </w:p>
    <w:p w:rsidR="00623116" w:rsidRDefault="00623116">
      <w:pPr>
        <w:pStyle w:val="ConsPlusNormal"/>
        <w:ind w:firstLine="540"/>
        <w:jc w:val="both"/>
      </w:pPr>
      <w:bookmarkStart w:id="36" w:name="P378"/>
      <w:bookmarkEnd w:id="36"/>
      <w:r>
        <w:t>23.35. Монтаж оборудования аэропортов и иных объектов авиационной инфраструктуры</w:t>
      </w:r>
    </w:p>
    <w:p w:rsidR="00623116" w:rsidRDefault="00623116">
      <w:pPr>
        <w:pStyle w:val="ConsPlusNormal"/>
        <w:ind w:firstLine="540"/>
        <w:jc w:val="both"/>
      </w:pPr>
      <w:r>
        <w:t>23.36. Монтаж оборудования морских и речных портов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24. Пусконаладочные работы</w:t>
      </w:r>
    </w:p>
    <w:p w:rsidR="00623116" w:rsidRDefault="00623116">
      <w:pPr>
        <w:pStyle w:val="ConsPlusNormal"/>
        <w:ind w:firstLine="540"/>
        <w:jc w:val="both"/>
      </w:pPr>
      <w:r>
        <w:t>24.1. Пусконаладочные работы подъемно-транспортного оборудования</w:t>
      </w:r>
    </w:p>
    <w:p w:rsidR="00623116" w:rsidRDefault="00623116">
      <w:pPr>
        <w:pStyle w:val="ConsPlusNormal"/>
        <w:ind w:firstLine="540"/>
        <w:jc w:val="both"/>
      </w:pPr>
      <w:r>
        <w:t>24.2. Пусконаладочные работы лифтов</w:t>
      </w:r>
    </w:p>
    <w:p w:rsidR="00623116" w:rsidRDefault="00623116">
      <w:pPr>
        <w:pStyle w:val="ConsPlusNormal"/>
        <w:ind w:firstLine="540"/>
        <w:jc w:val="both"/>
      </w:pPr>
      <w:bookmarkStart w:id="37" w:name="P384"/>
      <w:bookmarkEnd w:id="37"/>
      <w:r>
        <w:t>24.3. Пусконаладочные работы синхронных генераторов и систем возбуждения</w:t>
      </w:r>
    </w:p>
    <w:p w:rsidR="00623116" w:rsidRDefault="00623116">
      <w:pPr>
        <w:pStyle w:val="ConsPlusNormal"/>
        <w:ind w:firstLine="540"/>
        <w:jc w:val="both"/>
      </w:pPr>
      <w:r>
        <w:t>24.4. Пусконаладочные работы силовых и измерительных трансформаторов</w:t>
      </w:r>
    </w:p>
    <w:p w:rsidR="00623116" w:rsidRDefault="00623116">
      <w:pPr>
        <w:pStyle w:val="ConsPlusNormal"/>
        <w:ind w:firstLine="540"/>
        <w:jc w:val="both"/>
      </w:pPr>
      <w:r>
        <w:t>24.5. Пусконаладочные работы коммутационных аппаратов</w:t>
      </w:r>
    </w:p>
    <w:p w:rsidR="00623116" w:rsidRDefault="00623116">
      <w:pPr>
        <w:pStyle w:val="ConsPlusNormal"/>
        <w:ind w:firstLine="540"/>
        <w:jc w:val="both"/>
      </w:pPr>
      <w:r>
        <w:t>24.6. Пусконаладочные работы устройств релейной защиты</w:t>
      </w:r>
    </w:p>
    <w:p w:rsidR="00623116" w:rsidRDefault="00623116">
      <w:pPr>
        <w:pStyle w:val="ConsPlusNormal"/>
        <w:ind w:firstLine="540"/>
        <w:jc w:val="both"/>
      </w:pPr>
      <w:bookmarkStart w:id="38" w:name="P388"/>
      <w:bookmarkEnd w:id="38"/>
      <w:r>
        <w:t xml:space="preserve">24.7. Пусконаладочные работы автоматики в электроснабжении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24.8. Пусконаладочные работы систем напряжения и оперативного тока</w:t>
      </w:r>
    </w:p>
    <w:p w:rsidR="00623116" w:rsidRDefault="00623116">
      <w:pPr>
        <w:pStyle w:val="ConsPlusNormal"/>
        <w:ind w:firstLine="540"/>
        <w:jc w:val="both"/>
      </w:pPr>
      <w:r>
        <w:t>24.9. Пусконаладочные работы электрических машин и электроприводов</w:t>
      </w:r>
    </w:p>
    <w:p w:rsidR="00623116" w:rsidRDefault="00623116">
      <w:pPr>
        <w:pStyle w:val="ConsPlusNormal"/>
        <w:ind w:firstLine="540"/>
        <w:jc w:val="both"/>
      </w:pPr>
      <w:bookmarkStart w:id="39" w:name="P391"/>
      <w:bookmarkEnd w:id="39"/>
      <w:r>
        <w:t xml:space="preserve">24.10. Пусконаладочные работы систем автоматики, сигнализации и взаимосвязанных устройств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40" w:name="P392"/>
      <w:bookmarkEnd w:id="40"/>
      <w:r>
        <w:t xml:space="preserve">24.11. Пусконаладочные работы автономной наладки систем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41" w:name="P393"/>
      <w:bookmarkEnd w:id="41"/>
      <w:r>
        <w:t xml:space="preserve">24.12. Пусконаладочные работы комплексной наладки систем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24.13. Пусконаладочные работы средств телемеханики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42" w:name="P395"/>
      <w:bookmarkEnd w:id="42"/>
      <w:r>
        <w:t xml:space="preserve">24.14. Наладки систем вентиляции и кондиционирования воздуха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24.15. Пусконаладочные работы автоматических станочных линий</w:t>
      </w:r>
    </w:p>
    <w:p w:rsidR="00623116" w:rsidRDefault="00623116">
      <w:pPr>
        <w:pStyle w:val="ConsPlusNormal"/>
        <w:ind w:firstLine="540"/>
        <w:jc w:val="both"/>
      </w:pPr>
      <w:r>
        <w:t>24.16. Пусконаладочные работы станков металлорежущих многоцелевых с ЧПУ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>24.17. Пусконаладочные работы станков уникальных металлорежущих массой свыше 100 т</w:t>
      </w:r>
    </w:p>
    <w:p w:rsidR="00623116" w:rsidRDefault="00623116">
      <w:pPr>
        <w:pStyle w:val="ConsPlusNormal"/>
        <w:ind w:firstLine="540"/>
        <w:jc w:val="both"/>
      </w:pPr>
      <w:r>
        <w:t xml:space="preserve">24.18. Пусконаладочные работы холодильных установок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43" w:name="P400"/>
      <w:bookmarkEnd w:id="43"/>
      <w:r>
        <w:t>24.19. Пусконаладочные работы компрессорных установок</w:t>
      </w:r>
    </w:p>
    <w:p w:rsidR="00623116" w:rsidRDefault="00623116">
      <w:pPr>
        <w:pStyle w:val="ConsPlusNormal"/>
        <w:ind w:firstLine="540"/>
        <w:jc w:val="both"/>
      </w:pPr>
      <w:bookmarkStart w:id="44" w:name="P401"/>
      <w:bookmarkEnd w:id="44"/>
      <w:r>
        <w:t>24.20. Пусконаладочные работы паровых котлов</w:t>
      </w:r>
    </w:p>
    <w:p w:rsidR="00623116" w:rsidRDefault="00623116">
      <w:pPr>
        <w:pStyle w:val="ConsPlusNormal"/>
        <w:ind w:firstLine="540"/>
        <w:jc w:val="both"/>
      </w:pPr>
      <w:bookmarkStart w:id="45" w:name="P402"/>
      <w:bookmarkEnd w:id="45"/>
      <w:r>
        <w:t xml:space="preserve">24.21. Пусконаладочные работы водогрейных теплофикационных котлов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bookmarkStart w:id="46" w:name="P403"/>
      <w:bookmarkEnd w:id="46"/>
      <w:r>
        <w:t xml:space="preserve">24.22. Пусконаладочные работы котельно-вспомогательного оборудования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24.23. Пусконаладочные работы оборудования водоочистки и оборудования химводоподготовки</w:t>
      </w:r>
    </w:p>
    <w:p w:rsidR="00623116" w:rsidRDefault="00623116">
      <w:pPr>
        <w:pStyle w:val="ConsPlusNormal"/>
        <w:ind w:firstLine="540"/>
        <w:jc w:val="both"/>
      </w:pPr>
      <w:bookmarkStart w:id="47" w:name="P405"/>
      <w:bookmarkEnd w:id="47"/>
      <w:r>
        <w:t>24.24. Пусконаладочные работы технологических установок топливного хозяйства</w:t>
      </w:r>
    </w:p>
    <w:p w:rsidR="00623116" w:rsidRDefault="00623116">
      <w:pPr>
        <w:pStyle w:val="ConsPlusNormal"/>
        <w:ind w:firstLine="540"/>
        <w:jc w:val="both"/>
      </w:pPr>
      <w:bookmarkStart w:id="48" w:name="P406"/>
      <w:bookmarkEnd w:id="48"/>
      <w:r>
        <w:t>24.25. Пусконаладочные работы газовоздушного тракта</w:t>
      </w:r>
    </w:p>
    <w:p w:rsidR="00623116" w:rsidRDefault="00623116">
      <w:pPr>
        <w:pStyle w:val="ConsPlusNormal"/>
        <w:ind w:firstLine="540"/>
        <w:jc w:val="both"/>
      </w:pPr>
      <w:bookmarkStart w:id="49" w:name="P407"/>
      <w:bookmarkEnd w:id="49"/>
      <w:r>
        <w:t>24.26. Пусконаладочные работы общекотельных систем и инженерных коммуникаций</w:t>
      </w:r>
    </w:p>
    <w:p w:rsidR="00623116" w:rsidRDefault="00623116">
      <w:pPr>
        <w:pStyle w:val="ConsPlusNormal"/>
        <w:ind w:firstLine="540"/>
        <w:jc w:val="both"/>
      </w:pPr>
      <w:r>
        <w:t>24.27. Пусконаладочные работы оборудования для обработки и отделки древесины</w:t>
      </w:r>
    </w:p>
    <w:p w:rsidR="00623116" w:rsidRDefault="00623116">
      <w:pPr>
        <w:pStyle w:val="ConsPlusNormal"/>
        <w:ind w:firstLine="540"/>
        <w:jc w:val="both"/>
      </w:pPr>
      <w:r>
        <w:t>24.28. Пусконаладочные работы сушильных установок</w:t>
      </w:r>
    </w:p>
    <w:p w:rsidR="00623116" w:rsidRDefault="00623116">
      <w:pPr>
        <w:pStyle w:val="ConsPlusNormal"/>
        <w:ind w:firstLine="540"/>
        <w:jc w:val="both"/>
      </w:pPr>
      <w:bookmarkStart w:id="50" w:name="P410"/>
      <w:bookmarkEnd w:id="50"/>
      <w:r>
        <w:t>24.29. Пусконаладочные работы сооружений водоснабжения</w:t>
      </w:r>
    </w:p>
    <w:p w:rsidR="00623116" w:rsidRDefault="00623116">
      <w:pPr>
        <w:pStyle w:val="ConsPlusNormal"/>
        <w:ind w:firstLine="540"/>
        <w:jc w:val="both"/>
      </w:pPr>
      <w:bookmarkStart w:id="51" w:name="P411"/>
      <w:bookmarkEnd w:id="51"/>
      <w:r>
        <w:t>24.30. Пусконаладочные работы сооружений канализации</w:t>
      </w:r>
    </w:p>
    <w:p w:rsidR="00623116" w:rsidRDefault="00623116">
      <w:pPr>
        <w:pStyle w:val="ConsPlusNormal"/>
        <w:ind w:firstLine="540"/>
        <w:jc w:val="both"/>
      </w:pPr>
      <w:r>
        <w:t>24.31. Пусконаладочные работы на сооружениях нефтегазового комплекса</w:t>
      </w:r>
    </w:p>
    <w:p w:rsidR="00623116" w:rsidRDefault="00623116">
      <w:pPr>
        <w:pStyle w:val="ConsPlusNormal"/>
        <w:ind w:firstLine="540"/>
        <w:jc w:val="both"/>
      </w:pPr>
      <w:bookmarkStart w:id="52" w:name="P413"/>
      <w:bookmarkEnd w:id="52"/>
      <w:r>
        <w:t>24.32. Пусконаладочные работы на объектах использования атомной энергии</w:t>
      </w:r>
    </w:p>
    <w:p w:rsidR="00623116" w:rsidRDefault="00623116">
      <w:pPr>
        <w:pStyle w:val="ConsPlusNormal"/>
        <w:jc w:val="both"/>
      </w:pPr>
      <w:r>
        <w:t xml:space="preserve">(п. 24.32 </w:t>
      </w:r>
      <w:proofErr w:type="gramStart"/>
      <w:r>
        <w:t>введен</w:t>
      </w:r>
      <w:proofErr w:type="gramEnd"/>
      <w:r>
        <w:t xml:space="preserve"> </w:t>
      </w:r>
      <w:hyperlink r:id="rId32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3" w:name="P416"/>
      <w:bookmarkEnd w:id="53"/>
      <w:r>
        <w:t>25. Устройство автомобильных дорог и аэродромов</w:t>
      </w:r>
    </w:p>
    <w:p w:rsidR="00623116" w:rsidRDefault="00623116">
      <w:pPr>
        <w:pStyle w:val="ConsPlusNormal"/>
        <w:ind w:firstLine="540"/>
        <w:jc w:val="both"/>
      </w:pPr>
      <w:r>
        <w:t>25.1. Работы по устройству земляного полотна для автомобильных дорог, перронов аэропортов, взлетно-посадочных полос, рулежных дорожек</w:t>
      </w:r>
    </w:p>
    <w:p w:rsidR="00623116" w:rsidRDefault="00623116">
      <w:pPr>
        <w:pStyle w:val="ConsPlusNormal"/>
        <w:ind w:firstLine="540"/>
        <w:jc w:val="both"/>
      </w:pPr>
      <w:r>
        <w:t>25.2. Устройство оснований автомобильных дорог</w:t>
      </w:r>
    </w:p>
    <w:p w:rsidR="00623116" w:rsidRDefault="00623116">
      <w:pPr>
        <w:pStyle w:val="ConsPlusNormal"/>
        <w:ind w:firstLine="540"/>
        <w:jc w:val="both"/>
      </w:pPr>
      <w:r>
        <w:t>25.3. Устройство оснований перронов аэропортов, взлетно-посадочных полос, рулежных дорожек</w:t>
      </w:r>
    </w:p>
    <w:p w:rsidR="00623116" w:rsidRDefault="00623116">
      <w:pPr>
        <w:pStyle w:val="ConsPlusNormal"/>
        <w:ind w:firstLine="540"/>
        <w:jc w:val="both"/>
      </w:pPr>
      <w:r>
        <w:t>25.4. Устройства покрытий автомобильных дорог, в том числе укрепляемых вяжущими материалами</w:t>
      </w:r>
    </w:p>
    <w:p w:rsidR="00623116" w:rsidRDefault="00623116">
      <w:pPr>
        <w:pStyle w:val="ConsPlusNormal"/>
        <w:ind w:firstLine="540"/>
        <w:jc w:val="both"/>
      </w:pPr>
      <w:r>
        <w:t>25.5. Устройства покрытий перронов аэропортов, взлетно-посадочных полос, рулежных дорожек</w:t>
      </w:r>
    </w:p>
    <w:p w:rsidR="00623116" w:rsidRDefault="00623116">
      <w:pPr>
        <w:pStyle w:val="ConsPlusNormal"/>
        <w:ind w:firstLine="540"/>
        <w:jc w:val="both"/>
      </w:pPr>
      <w:r>
        <w:t>25.6. Устройство дренажных, водосборных, водопропускных, водосбросных устройств</w:t>
      </w:r>
    </w:p>
    <w:p w:rsidR="00623116" w:rsidRDefault="00623116">
      <w:pPr>
        <w:pStyle w:val="ConsPlusNormal"/>
        <w:ind w:firstLine="540"/>
        <w:jc w:val="both"/>
      </w:pPr>
      <w:r>
        <w:t xml:space="preserve">25.7. Устройство защитных ограждений и элементов </w:t>
      </w:r>
      <w:proofErr w:type="gramStart"/>
      <w:r>
        <w:t>обустройства</w:t>
      </w:r>
      <w:proofErr w:type="gramEnd"/>
      <w:r>
        <w:t xml:space="preserve"> автомобильных дорог</w:t>
      </w:r>
    </w:p>
    <w:p w:rsidR="00623116" w:rsidRDefault="00623116">
      <w:pPr>
        <w:pStyle w:val="ConsPlusNormal"/>
        <w:ind w:firstLine="540"/>
        <w:jc w:val="both"/>
      </w:pPr>
      <w:r>
        <w:t>25.8. Устройство разметки проезжей части автомобильных дорог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4" w:name="P426"/>
      <w:bookmarkEnd w:id="54"/>
      <w:r>
        <w:t>26. Устройство железнодорожных и трамвайных путей</w:t>
      </w:r>
    </w:p>
    <w:p w:rsidR="00623116" w:rsidRDefault="00623116">
      <w:pPr>
        <w:pStyle w:val="ConsPlusNormal"/>
        <w:ind w:firstLine="540"/>
        <w:jc w:val="both"/>
      </w:pPr>
      <w:r>
        <w:t>26.1. Работы по устройству земляного полотна для железнодорожных путей</w:t>
      </w:r>
    </w:p>
    <w:p w:rsidR="00623116" w:rsidRDefault="00623116">
      <w:pPr>
        <w:pStyle w:val="ConsPlusNormal"/>
        <w:ind w:firstLine="540"/>
        <w:jc w:val="both"/>
      </w:pPr>
      <w:r>
        <w:t>26.2. Работы по устройству земляного полотна для трамвайных путей</w:t>
      </w:r>
    </w:p>
    <w:p w:rsidR="00623116" w:rsidRDefault="00623116">
      <w:pPr>
        <w:pStyle w:val="ConsPlusNormal"/>
        <w:ind w:firstLine="540"/>
        <w:jc w:val="both"/>
      </w:pPr>
      <w:r>
        <w:t>26.3. Устройство верхнего строения железнодорожного пути</w:t>
      </w:r>
    </w:p>
    <w:p w:rsidR="00623116" w:rsidRDefault="00623116">
      <w:pPr>
        <w:pStyle w:val="ConsPlusNormal"/>
        <w:ind w:firstLine="540"/>
        <w:jc w:val="both"/>
      </w:pPr>
      <w:r>
        <w:t>26.4. Устройство водоотводных и защитных сооружений земляного полотна железнодорожного пути</w:t>
      </w:r>
    </w:p>
    <w:p w:rsidR="00623116" w:rsidRDefault="00623116">
      <w:pPr>
        <w:pStyle w:val="ConsPlusNormal"/>
        <w:ind w:firstLine="540"/>
        <w:jc w:val="both"/>
      </w:pPr>
      <w:r>
        <w:t xml:space="preserve">26.5. Монтаж сигнализации, централизации и </w:t>
      </w:r>
      <w:proofErr w:type="gramStart"/>
      <w:r>
        <w:t>блокировки</w:t>
      </w:r>
      <w:proofErr w:type="gramEnd"/>
      <w:r>
        <w:t xml:space="preserve"> железных дорог</w:t>
      </w:r>
    </w:p>
    <w:p w:rsidR="00623116" w:rsidRDefault="00623116">
      <w:pPr>
        <w:pStyle w:val="ConsPlusNormal"/>
        <w:ind w:firstLine="540"/>
        <w:jc w:val="both"/>
      </w:pPr>
      <w:r>
        <w:t>26.6. Электрификация железных дорог</w:t>
      </w:r>
    </w:p>
    <w:p w:rsidR="00623116" w:rsidRDefault="00623116">
      <w:pPr>
        <w:pStyle w:val="ConsPlusNormal"/>
        <w:ind w:firstLine="540"/>
        <w:jc w:val="both"/>
      </w:pPr>
      <w:r>
        <w:t>26.7. Закрепление грунтов в полосе отвода железной дороги</w:t>
      </w:r>
    </w:p>
    <w:p w:rsidR="00623116" w:rsidRDefault="00623116">
      <w:pPr>
        <w:pStyle w:val="ConsPlusNormal"/>
        <w:ind w:firstLine="540"/>
        <w:jc w:val="both"/>
      </w:pPr>
      <w:r>
        <w:t>26.8. Устройство железнодорожных переездов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5" w:name="P436"/>
      <w:bookmarkEnd w:id="55"/>
      <w:r>
        <w:t>27. Устройство тоннелей, метрополитенов</w:t>
      </w:r>
    </w:p>
    <w:p w:rsidR="00623116" w:rsidRDefault="00623116">
      <w:pPr>
        <w:pStyle w:val="ConsPlusNormal"/>
        <w:ind w:firstLine="540"/>
        <w:jc w:val="both"/>
      </w:pPr>
      <w:r>
        <w:t>27.1. Проходка выработки тоннелей и метрополитенов без применения специальных способов проходки</w:t>
      </w:r>
    </w:p>
    <w:p w:rsidR="00623116" w:rsidRDefault="00623116">
      <w:pPr>
        <w:pStyle w:val="ConsPlusNormal"/>
        <w:ind w:firstLine="540"/>
        <w:jc w:val="both"/>
      </w:pPr>
      <w:r>
        <w:t>27.2. Проходка выработки тоннелей и метрополитенов с применением искусственного замораживания</w:t>
      </w:r>
    </w:p>
    <w:p w:rsidR="00623116" w:rsidRDefault="00623116">
      <w:pPr>
        <w:pStyle w:val="ConsPlusNormal"/>
        <w:ind w:firstLine="540"/>
        <w:jc w:val="both"/>
      </w:pPr>
      <w:r>
        <w:t>27.3. Проходка выработки тоннелей и метрополитенов с применением тампонажа</w:t>
      </w:r>
    </w:p>
    <w:p w:rsidR="00623116" w:rsidRDefault="00623116">
      <w:pPr>
        <w:pStyle w:val="ConsPlusNormal"/>
        <w:ind w:firstLine="540"/>
        <w:jc w:val="both"/>
      </w:pPr>
      <w:r>
        <w:t>27.4. Проходка выработки тоннелей и метрополитенов с применением электрохимического закрепления</w:t>
      </w:r>
    </w:p>
    <w:p w:rsidR="00623116" w:rsidRDefault="00623116">
      <w:pPr>
        <w:pStyle w:val="ConsPlusNormal"/>
        <w:ind w:firstLine="540"/>
        <w:jc w:val="both"/>
      </w:pPr>
      <w:r>
        <w:t>27.5. Проходка выработки тоннелей и метрополитенов с применением опускной крепи</w:t>
      </w:r>
    </w:p>
    <w:p w:rsidR="00623116" w:rsidRDefault="00623116">
      <w:pPr>
        <w:pStyle w:val="ConsPlusNormal"/>
        <w:ind w:firstLine="540"/>
        <w:jc w:val="both"/>
      </w:pPr>
      <w:r>
        <w:t>27.6. Устройство внутренних конструкций тоннелей и метрополитенов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>27.7. Устройство пути метрополитена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6" w:name="P445"/>
      <w:bookmarkEnd w:id="56"/>
      <w:r>
        <w:t>28. Устройство шахтных сооружений</w:t>
      </w:r>
    </w:p>
    <w:p w:rsidR="00623116" w:rsidRDefault="00623116">
      <w:pPr>
        <w:pStyle w:val="ConsPlusNormal"/>
        <w:ind w:firstLine="540"/>
        <w:jc w:val="both"/>
      </w:pPr>
      <w:r>
        <w:t>28.1. Проходка выработки шахтных сооружений без применения специальных способов проходки</w:t>
      </w:r>
    </w:p>
    <w:p w:rsidR="00623116" w:rsidRDefault="00623116">
      <w:pPr>
        <w:pStyle w:val="ConsPlusNormal"/>
        <w:ind w:firstLine="540"/>
        <w:jc w:val="both"/>
      </w:pPr>
      <w:r>
        <w:t>28.2. Проходка выработки шахтных сооружений с применением искусственного замораживания</w:t>
      </w:r>
    </w:p>
    <w:p w:rsidR="00623116" w:rsidRDefault="00623116">
      <w:pPr>
        <w:pStyle w:val="ConsPlusNormal"/>
        <w:ind w:firstLine="540"/>
        <w:jc w:val="both"/>
      </w:pPr>
      <w:r>
        <w:t>28.3. Проходка выработки шахтных сооружений с применением тампонажа</w:t>
      </w:r>
    </w:p>
    <w:p w:rsidR="00623116" w:rsidRDefault="00623116">
      <w:pPr>
        <w:pStyle w:val="ConsPlusNormal"/>
        <w:ind w:firstLine="540"/>
        <w:jc w:val="both"/>
      </w:pPr>
      <w:r>
        <w:t>28.4. Проходка выработки шахтных сооружений с применением электрохимического закрепления</w:t>
      </w:r>
    </w:p>
    <w:p w:rsidR="00623116" w:rsidRDefault="00623116">
      <w:pPr>
        <w:pStyle w:val="ConsPlusNormal"/>
        <w:ind w:firstLine="540"/>
        <w:jc w:val="both"/>
      </w:pPr>
      <w:r>
        <w:t>28.5. Проходка выработки шахтных сооружений с применением опускной крепи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7" w:name="P452"/>
      <w:bookmarkEnd w:id="57"/>
      <w:r>
        <w:t>29. Устройство мостов, эстакад и путепроводов</w:t>
      </w:r>
    </w:p>
    <w:p w:rsidR="00623116" w:rsidRDefault="00623116">
      <w:pPr>
        <w:pStyle w:val="ConsPlusNormal"/>
        <w:ind w:firstLine="540"/>
        <w:jc w:val="both"/>
      </w:pPr>
      <w:r>
        <w:t>29.1. Устройство монолитных железобетонных и бетонных конструкций мостов, эстакад и путепроводов</w:t>
      </w:r>
    </w:p>
    <w:p w:rsidR="00623116" w:rsidRDefault="00623116">
      <w:pPr>
        <w:pStyle w:val="ConsPlusNormal"/>
        <w:ind w:firstLine="540"/>
        <w:jc w:val="both"/>
      </w:pPr>
      <w:r>
        <w:t>29.2. Устройство сборных железобетонных конструкций мостов, эстакад и путепроводов</w:t>
      </w:r>
    </w:p>
    <w:p w:rsidR="00623116" w:rsidRDefault="00623116">
      <w:pPr>
        <w:pStyle w:val="ConsPlusNormal"/>
        <w:ind w:firstLine="540"/>
        <w:jc w:val="both"/>
      </w:pPr>
      <w:r>
        <w:t>29.3. Устройство конструкций пешеходных мостов</w:t>
      </w:r>
    </w:p>
    <w:p w:rsidR="00623116" w:rsidRDefault="00623116">
      <w:pPr>
        <w:pStyle w:val="ConsPlusNormal"/>
        <w:ind w:firstLine="540"/>
        <w:jc w:val="both"/>
      </w:pPr>
      <w:r>
        <w:t>29.4. Монтаж стальных пролетных строений мостов, эстакад и путепроводов</w:t>
      </w:r>
    </w:p>
    <w:p w:rsidR="00623116" w:rsidRDefault="00623116">
      <w:pPr>
        <w:pStyle w:val="ConsPlusNormal"/>
        <w:ind w:firstLine="540"/>
        <w:jc w:val="both"/>
      </w:pPr>
      <w:r>
        <w:t>29.5. Устройство деревянных мостов, эстакад и путепроводов</w:t>
      </w:r>
    </w:p>
    <w:p w:rsidR="00623116" w:rsidRDefault="00623116">
      <w:pPr>
        <w:pStyle w:val="ConsPlusNormal"/>
        <w:ind w:firstLine="540"/>
        <w:jc w:val="both"/>
      </w:pPr>
      <w:r>
        <w:t>29.6. Устройство каменных мостов, эстакад и путепроводов</w:t>
      </w:r>
    </w:p>
    <w:p w:rsidR="00623116" w:rsidRDefault="00623116">
      <w:pPr>
        <w:pStyle w:val="ConsPlusNormal"/>
        <w:ind w:firstLine="540"/>
        <w:jc w:val="both"/>
      </w:pPr>
      <w:r>
        <w:t>29.7. Укладка труб водопропускных на готовых фундаментах (основаниях) и лотков водоотводных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8" w:name="P461"/>
      <w:bookmarkEnd w:id="58"/>
      <w:r>
        <w:t>30. Гидротехнические работы, водолазные работы</w:t>
      </w:r>
    </w:p>
    <w:p w:rsidR="00623116" w:rsidRDefault="00623116">
      <w:pPr>
        <w:pStyle w:val="ConsPlusNormal"/>
        <w:ind w:firstLine="540"/>
        <w:jc w:val="both"/>
      </w:pPr>
      <w:r>
        <w:t>30.1. Разработка и перемещение грунта гидромониторными и плавучими земснарядами</w:t>
      </w:r>
    </w:p>
    <w:p w:rsidR="00623116" w:rsidRDefault="00623116">
      <w:pPr>
        <w:pStyle w:val="ConsPlusNormal"/>
        <w:ind w:firstLine="540"/>
        <w:jc w:val="both"/>
      </w:pPr>
      <w:r>
        <w:t>30.2. Рыхление и разработка грунтов под водой механизированным способом и выдачей в отвал или плавучие средства</w:t>
      </w:r>
    </w:p>
    <w:p w:rsidR="00623116" w:rsidRDefault="00623116">
      <w:pPr>
        <w:pStyle w:val="ConsPlusNormal"/>
        <w:ind w:firstLine="540"/>
        <w:jc w:val="both"/>
      </w:pPr>
      <w:r>
        <w:t>30.3. Бурение и обустройство скважин под водой</w:t>
      </w:r>
    </w:p>
    <w:p w:rsidR="00623116" w:rsidRDefault="00623116">
      <w:pPr>
        <w:pStyle w:val="ConsPlusNormal"/>
        <w:ind w:firstLine="540"/>
        <w:jc w:val="both"/>
      </w:pPr>
      <w:r>
        <w:t>30.4. Свайные работы, выполняемые в морских условиях с плавучих средств, в том числе устройство свай-оболочек</w:t>
      </w:r>
    </w:p>
    <w:p w:rsidR="00623116" w:rsidRDefault="00623116">
      <w:pPr>
        <w:pStyle w:val="ConsPlusNormal"/>
        <w:ind w:firstLine="540"/>
        <w:jc w:val="both"/>
      </w:pPr>
      <w:r>
        <w:t>30.5. Свайные работы, выполняемые в речных условиях с плавучих средств, в том числе устройство свай-оболочек</w:t>
      </w:r>
    </w:p>
    <w:p w:rsidR="00623116" w:rsidRDefault="00623116">
      <w:pPr>
        <w:pStyle w:val="ConsPlusNormal"/>
        <w:ind w:firstLine="540"/>
        <w:jc w:val="both"/>
      </w:pPr>
      <w:r>
        <w:t>30.6. Возведение сооружений в морских и речных условиях из природных и искусственных массивов</w:t>
      </w:r>
    </w:p>
    <w:p w:rsidR="00623116" w:rsidRDefault="00623116">
      <w:pPr>
        <w:pStyle w:val="ConsPlusNormal"/>
        <w:ind w:firstLine="540"/>
        <w:jc w:val="both"/>
      </w:pPr>
      <w:r>
        <w:t>30.7. Возведение дамб</w:t>
      </w:r>
    </w:p>
    <w:p w:rsidR="00623116" w:rsidRDefault="00623116">
      <w:pPr>
        <w:pStyle w:val="ConsPlusNormal"/>
        <w:ind w:firstLine="540"/>
        <w:jc w:val="both"/>
      </w:pPr>
      <w:r>
        <w:t>30.8. Монтаж, демонтаж строительных конструкций в подводных условиях</w:t>
      </w:r>
    </w:p>
    <w:p w:rsidR="00623116" w:rsidRDefault="00623116">
      <w:pPr>
        <w:pStyle w:val="ConsPlusNormal"/>
        <w:ind w:firstLine="540"/>
        <w:jc w:val="both"/>
      </w:pPr>
      <w:r>
        <w:t>30.9. Укладка трубопроводов в подводных условиях</w:t>
      </w:r>
    </w:p>
    <w:p w:rsidR="00623116" w:rsidRDefault="00623116">
      <w:pPr>
        <w:pStyle w:val="ConsPlusNormal"/>
        <w:ind w:firstLine="540"/>
        <w:jc w:val="both"/>
      </w:pPr>
      <w:r>
        <w:t>30.10. Укладка кабелей в подводных условиях, в том числе электрических и связи</w:t>
      </w:r>
    </w:p>
    <w:p w:rsidR="00623116" w:rsidRDefault="00623116">
      <w:pPr>
        <w:pStyle w:val="ConsPlusNormal"/>
        <w:ind w:firstLine="540"/>
        <w:jc w:val="both"/>
      </w:pPr>
      <w:r>
        <w:t xml:space="preserve">30.11. Водолазные (подводно-строительные) работы, в том числе </w:t>
      </w:r>
      <w:proofErr w:type="gramStart"/>
      <w:r>
        <w:t>контроль за</w:t>
      </w:r>
      <w:proofErr w:type="gramEnd"/>
      <w:r>
        <w:t xml:space="preserve"> качеством гидротехнических работ под водой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bookmarkStart w:id="59" w:name="P474"/>
      <w:bookmarkEnd w:id="59"/>
      <w:r>
        <w:t>31. Промышленные печи и дымовые трубы</w:t>
      </w:r>
    </w:p>
    <w:p w:rsidR="00623116" w:rsidRDefault="00623116">
      <w:pPr>
        <w:pStyle w:val="ConsPlusNormal"/>
        <w:ind w:firstLine="540"/>
        <w:jc w:val="both"/>
      </w:pPr>
      <w:r>
        <w:t>31.1. Кладка доменных печей</w:t>
      </w:r>
    </w:p>
    <w:p w:rsidR="00623116" w:rsidRDefault="00623116">
      <w:pPr>
        <w:pStyle w:val="ConsPlusNormal"/>
        <w:ind w:firstLine="540"/>
        <w:jc w:val="both"/>
      </w:pPr>
      <w:r>
        <w:t>31.2. Кладка верхнего строения ванных стекловаренных печей</w:t>
      </w:r>
    </w:p>
    <w:p w:rsidR="00623116" w:rsidRDefault="00623116">
      <w:pPr>
        <w:pStyle w:val="ConsPlusNormal"/>
        <w:ind w:firstLine="540"/>
        <w:jc w:val="both"/>
      </w:pPr>
      <w:r>
        <w:t>31.3. Монтаж печей из сборных элементов повышенной заводской готовности</w:t>
      </w:r>
    </w:p>
    <w:p w:rsidR="00623116" w:rsidRDefault="00623116">
      <w:pPr>
        <w:pStyle w:val="ConsPlusNormal"/>
        <w:ind w:firstLine="540"/>
        <w:jc w:val="both"/>
      </w:pPr>
      <w:r>
        <w:t>31.4. Электролизеры для алюминиевой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31.5. Футеровка промышленных дымовых и вентиляционных печей и труб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32. Работы по осуществлению строительного контроля привлекаемым застройщиком или заказчиком на основании договора юридическим лицом или индивидуальным предпринимателем</w:t>
      </w:r>
    </w:p>
    <w:p w:rsidR="00623116" w:rsidRDefault="00623116">
      <w:pPr>
        <w:pStyle w:val="ConsPlusNormal"/>
        <w:ind w:firstLine="540"/>
        <w:jc w:val="both"/>
      </w:pPr>
      <w:r>
        <w:t xml:space="preserve">32.1. Строительный </w:t>
      </w:r>
      <w:proofErr w:type="gramStart"/>
      <w:r>
        <w:t>контроль за</w:t>
      </w:r>
      <w:proofErr w:type="gramEnd"/>
      <w:r>
        <w:t xml:space="preserve"> общестроительными работами (группы видов работ </w:t>
      </w:r>
      <w:hyperlink w:anchor="P163" w:history="1">
        <w:r>
          <w:rPr>
            <w:color w:val="0000FF"/>
          </w:rPr>
          <w:t>N 1</w:t>
        </w:r>
      </w:hyperlink>
      <w:r>
        <w:t xml:space="preserve"> - </w:t>
      </w:r>
      <w:hyperlink w:anchor="P173" w:history="1">
        <w:r>
          <w:rPr>
            <w:color w:val="0000FF"/>
          </w:rPr>
          <w:t>3</w:t>
        </w:r>
      </w:hyperlink>
      <w:r>
        <w:t xml:space="preserve">, </w:t>
      </w:r>
      <w:hyperlink w:anchor="P189" w:history="1">
        <w:r>
          <w:rPr>
            <w:color w:val="0000FF"/>
          </w:rPr>
          <w:t>5</w:t>
        </w:r>
      </w:hyperlink>
      <w:r>
        <w:t xml:space="preserve"> - </w:t>
      </w:r>
      <w:hyperlink w:anchor="P205" w:history="1">
        <w:r>
          <w:rPr>
            <w:color w:val="0000FF"/>
          </w:rPr>
          <w:t>7</w:t>
        </w:r>
      </w:hyperlink>
      <w:r>
        <w:t xml:space="preserve">, </w:t>
      </w:r>
      <w:hyperlink w:anchor="P212" w:history="1">
        <w:r>
          <w:rPr>
            <w:color w:val="0000FF"/>
          </w:rPr>
          <w:t>9</w:t>
        </w:r>
      </w:hyperlink>
      <w:r>
        <w:t xml:space="preserve"> - </w:t>
      </w:r>
      <w:hyperlink w:anchor="P248" w:history="1">
        <w:r>
          <w:rPr>
            <w:color w:val="0000FF"/>
          </w:rPr>
          <w:t>14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32.2. Строительный </w:t>
      </w:r>
      <w:proofErr w:type="gramStart"/>
      <w:r>
        <w:t>контроль за</w:t>
      </w:r>
      <w:proofErr w:type="gramEnd"/>
      <w:r>
        <w:t xml:space="preserve"> работами по обустройству скважин (группа видов работ </w:t>
      </w:r>
      <w:hyperlink w:anchor="P182" w:history="1">
        <w:r>
          <w:rPr>
            <w:color w:val="0000FF"/>
          </w:rPr>
          <w:t>N 4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 xml:space="preserve">32.3. Строительный </w:t>
      </w:r>
      <w:proofErr w:type="gramStart"/>
      <w:r>
        <w:t>контроль за</w:t>
      </w:r>
      <w:proofErr w:type="gramEnd"/>
      <w:r>
        <w:t xml:space="preserve"> буровзрывными работами (группа видов работ </w:t>
      </w:r>
      <w:hyperlink w:anchor="P210" w:history="1">
        <w:r>
          <w:rPr>
            <w:color w:val="0000FF"/>
          </w:rPr>
          <w:t>N 8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32.4. Строительный </w:t>
      </w:r>
      <w:proofErr w:type="gramStart"/>
      <w:r>
        <w:t>контроль за</w:t>
      </w:r>
      <w:proofErr w:type="gramEnd"/>
      <w:r>
        <w:t xml:space="preserve"> работами в области водоснабжения и канализации (вид работ </w:t>
      </w:r>
      <w:hyperlink w:anchor="P253" w:history="1">
        <w:r>
          <w:rPr>
            <w:color w:val="0000FF"/>
          </w:rPr>
          <w:t>N 15.1</w:t>
        </w:r>
      </w:hyperlink>
      <w:r>
        <w:t xml:space="preserve">, </w:t>
      </w:r>
      <w:hyperlink w:anchor="P375" w:history="1">
        <w:r>
          <w:rPr>
            <w:color w:val="0000FF"/>
          </w:rPr>
          <w:t>23.32</w:t>
        </w:r>
      </w:hyperlink>
      <w:r>
        <w:t xml:space="preserve">, </w:t>
      </w:r>
      <w:hyperlink w:anchor="P410" w:history="1">
        <w:r>
          <w:rPr>
            <w:color w:val="0000FF"/>
          </w:rPr>
          <w:t>24.29</w:t>
        </w:r>
      </w:hyperlink>
      <w:r>
        <w:t xml:space="preserve">, </w:t>
      </w:r>
      <w:hyperlink w:anchor="P411" w:history="1">
        <w:r>
          <w:rPr>
            <w:color w:val="0000FF"/>
          </w:rPr>
          <w:t>24.30</w:t>
        </w:r>
      </w:hyperlink>
      <w:r>
        <w:t xml:space="preserve">, группы видов работ </w:t>
      </w:r>
      <w:hyperlink w:anchor="P260" w:history="1">
        <w:r>
          <w:rPr>
            <w:color w:val="0000FF"/>
          </w:rPr>
          <w:t>N 16</w:t>
        </w:r>
      </w:hyperlink>
      <w:r>
        <w:t xml:space="preserve">, </w:t>
      </w:r>
      <w:hyperlink w:anchor="P266" w:history="1">
        <w:r>
          <w:rPr>
            <w:color w:val="0000FF"/>
          </w:rPr>
          <w:t>17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32.5. Строительный </w:t>
      </w:r>
      <w:proofErr w:type="gramStart"/>
      <w:r>
        <w:t>контроль за</w:t>
      </w:r>
      <w:proofErr w:type="gramEnd"/>
      <w:r>
        <w:t xml:space="preserve"> работами в области теплогазоснабжения и вентиляции (виды работ </w:t>
      </w:r>
      <w:hyperlink w:anchor="P254" w:history="1">
        <w:r>
          <w:rPr>
            <w:color w:val="0000FF"/>
          </w:rPr>
          <w:t>N 15.2</w:t>
        </w:r>
      </w:hyperlink>
      <w:r>
        <w:t xml:space="preserve">, </w:t>
      </w:r>
      <w:hyperlink w:anchor="P255" w:history="1">
        <w:r>
          <w:rPr>
            <w:color w:val="0000FF"/>
          </w:rPr>
          <w:t>15.3</w:t>
        </w:r>
      </w:hyperlink>
      <w:r>
        <w:t xml:space="preserve">, </w:t>
      </w:r>
      <w:hyperlink w:anchor="P256" w:history="1">
        <w:r>
          <w:rPr>
            <w:color w:val="0000FF"/>
          </w:rPr>
          <w:t>15.4</w:t>
        </w:r>
      </w:hyperlink>
      <w:r>
        <w:t xml:space="preserve">, </w:t>
      </w:r>
      <w:hyperlink w:anchor="P346" w:history="1">
        <w:r>
          <w:rPr>
            <w:color w:val="0000FF"/>
          </w:rPr>
          <w:t>23.4</w:t>
        </w:r>
      </w:hyperlink>
      <w:r>
        <w:t xml:space="preserve">, </w:t>
      </w:r>
      <w:hyperlink w:anchor="P347" w:history="1">
        <w:r>
          <w:rPr>
            <w:color w:val="0000FF"/>
          </w:rPr>
          <w:t>23.5</w:t>
        </w:r>
      </w:hyperlink>
      <w:r>
        <w:t xml:space="preserve">, </w:t>
      </w:r>
      <w:hyperlink w:anchor="P395" w:history="1">
        <w:r>
          <w:rPr>
            <w:color w:val="0000FF"/>
          </w:rPr>
          <w:t>24.14</w:t>
        </w:r>
      </w:hyperlink>
      <w:r>
        <w:t xml:space="preserve">, </w:t>
      </w:r>
      <w:hyperlink w:anchor="P400" w:history="1">
        <w:r>
          <w:rPr>
            <w:color w:val="0000FF"/>
          </w:rPr>
          <w:t>24.19</w:t>
        </w:r>
      </w:hyperlink>
      <w:r>
        <w:t xml:space="preserve">, </w:t>
      </w:r>
      <w:hyperlink w:anchor="P401" w:history="1">
        <w:r>
          <w:rPr>
            <w:color w:val="0000FF"/>
          </w:rPr>
          <w:t>24.20</w:t>
        </w:r>
      </w:hyperlink>
      <w:r>
        <w:t xml:space="preserve">, </w:t>
      </w:r>
      <w:hyperlink w:anchor="P402" w:history="1">
        <w:r>
          <w:rPr>
            <w:color w:val="0000FF"/>
          </w:rPr>
          <w:t>24.21</w:t>
        </w:r>
      </w:hyperlink>
      <w:r>
        <w:t xml:space="preserve">, </w:t>
      </w:r>
      <w:hyperlink w:anchor="P403" w:history="1">
        <w:r>
          <w:rPr>
            <w:color w:val="0000FF"/>
          </w:rPr>
          <w:t>24.22</w:t>
        </w:r>
      </w:hyperlink>
      <w:r>
        <w:t xml:space="preserve">, </w:t>
      </w:r>
      <w:hyperlink w:anchor="P405" w:history="1">
        <w:r>
          <w:rPr>
            <w:color w:val="0000FF"/>
          </w:rPr>
          <w:t>24.24</w:t>
        </w:r>
      </w:hyperlink>
      <w:r>
        <w:t xml:space="preserve">, </w:t>
      </w:r>
      <w:hyperlink w:anchor="P406" w:history="1">
        <w:r>
          <w:rPr>
            <w:color w:val="0000FF"/>
          </w:rPr>
          <w:t>24.25</w:t>
        </w:r>
      </w:hyperlink>
      <w:r>
        <w:t xml:space="preserve">, </w:t>
      </w:r>
      <w:hyperlink w:anchor="P407" w:history="1">
        <w:r>
          <w:rPr>
            <w:color w:val="0000FF"/>
          </w:rPr>
          <w:t>24.26</w:t>
        </w:r>
      </w:hyperlink>
      <w:r>
        <w:t xml:space="preserve">, группы видов работ </w:t>
      </w:r>
      <w:hyperlink w:anchor="P275" w:history="1">
        <w:r>
          <w:rPr>
            <w:color w:val="0000FF"/>
          </w:rPr>
          <w:t>N 18</w:t>
        </w:r>
      </w:hyperlink>
      <w:r>
        <w:t xml:space="preserve">, </w:t>
      </w:r>
      <w:hyperlink w:anchor="P282" w:history="1">
        <w:r>
          <w:rPr>
            <w:color w:val="0000FF"/>
          </w:rPr>
          <w:t>19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32.6. Строительный </w:t>
      </w:r>
      <w:proofErr w:type="gramStart"/>
      <w:r>
        <w:t>контроль за</w:t>
      </w:r>
      <w:proofErr w:type="gramEnd"/>
      <w:r>
        <w:t xml:space="preserve"> работами в области пожарной безопасности (вид работ </w:t>
      </w:r>
      <w:hyperlink w:anchor="P232" w:history="1">
        <w:r>
          <w:rPr>
            <w:color w:val="0000FF"/>
          </w:rPr>
          <w:t>N 12.3</w:t>
        </w:r>
      </w:hyperlink>
      <w:r>
        <w:t xml:space="preserve">, </w:t>
      </w:r>
      <w:hyperlink w:anchor="P241" w:history="1">
        <w:r>
          <w:rPr>
            <w:color w:val="0000FF"/>
          </w:rPr>
          <w:t>12.12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91" w:history="1">
        <w:r>
          <w:rPr>
            <w:color w:val="0000FF"/>
          </w:rPr>
          <w:t>24.10</w:t>
        </w:r>
      </w:hyperlink>
      <w:r>
        <w:t xml:space="preserve"> - </w:t>
      </w:r>
      <w:hyperlink w:anchor="P393" w:history="1">
        <w:r>
          <w:rPr>
            <w:color w:val="0000FF"/>
          </w:rPr>
          <w:t>24.12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32.7. Строительный </w:t>
      </w:r>
      <w:proofErr w:type="gramStart"/>
      <w:r>
        <w:t>контроль за</w:t>
      </w:r>
      <w:proofErr w:type="gramEnd"/>
      <w:r>
        <w:t xml:space="preserve"> работами в области электроснабжения (вид работ </w:t>
      </w:r>
      <w:hyperlink w:anchor="P257" w:history="1">
        <w:r>
          <w:rPr>
            <w:color w:val="0000FF"/>
          </w:rPr>
          <w:t>N 15.5</w:t>
        </w:r>
      </w:hyperlink>
      <w:r>
        <w:t xml:space="preserve">, </w:t>
      </w:r>
      <w:hyperlink w:anchor="P258" w:history="1">
        <w:r>
          <w:rPr>
            <w:color w:val="0000FF"/>
          </w:rPr>
          <w:t>15.6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84" w:history="1">
        <w:r>
          <w:rPr>
            <w:color w:val="0000FF"/>
          </w:rPr>
          <w:t>24.3</w:t>
        </w:r>
      </w:hyperlink>
      <w:r>
        <w:t xml:space="preserve"> - </w:t>
      </w:r>
      <w:hyperlink w:anchor="P391" w:history="1">
        <w:r>
          <w:rPr>
            <w:color w:val="0000FF"/>
          </w:rPr>
          <w:t>24.10</w:t>
        </w:r>
      </w:hyperlink>
      <w:r>
        <w:t xml:space="preserve">, группа видов работ </w:t>
      </w:r>
      <w:hyperlink w:anchor="P294" w:history="1">
        <w:r>
          <w:rPr>
            <w:color w:val="0000FF"/>
          </w:rPr>
          <w:t>N 20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32.8. Строительный контроль при строительстве, реконструкции и капитальном ремонте сооружений связи (виды работ </w:t>
      </w:r>
      <w:hyperlink w:anchor="P308" w:history="1">
        <w:r>
          <w:rPr>
            <w:color w:val="0000FF"/>
          </w:rPr>
          <w:t>N 20.13</w:t>
        </w:r>
      </w:hyperlink>
      <w:r>
        <w:t xml:space="preserve">, </w:t>
      </w:r>
      <w:hyperlink w:anchor="P348" w:history="1">
        <w:r>
          <w:rPr>
            <w:color w:val="0000FF"/>
          </w:rPr>
          <w:t>23.6</w:t>
        </w:r>
      </w:hyperlink>
      <w:r>
        <w:t xml:space="preserve">, </w:t>
      </w:r>
      <w:hyperlink w:anchor="P371" w:history="1">
        <w:r>
          <w:rPr>
            <w:color w:val="0000FF"/>
          </w:rPr>
          <w:t>23.28</w:t>
        </w:r>
      </w:hyperlink>
      <w:r>
        <w:t xml:space="preserve">, </w:t>
      </w:r>
      <w:hyperlink w:anchor="P376" w:history="1">
        <w:r>
          <w:rPr>
            <w:color w:val="0000FF"/>
          </w:rPr>
          <w:t>23.33</w:t>
        </w:r>
      </w:hyperlink>
      <w:r>
        <w:t xml:space="preserve">, </w:t>
      </w:r>
      <w:hyperlink w:anchor="P388" w:history="1">
        <w:r>
          <w:rPr>
            <w:color w:val="0000FF"/>
          </w:rPr>
          <w:t>24.7</w:t>
        </w:r>
      </w:hyperlink>
      <w:r>
        <w:t xml:space="preserve">, </w:t>
      </w:r>
      <w:hyperlink w:anchor="P391" w:history="1">
        <w:r>
          <w:rPr>
            <w:color w:val="0000FF"/>
          </w:rPr>
          <w:t>24.10</w:t>
        </w:r>
      </w:hyperlink>
      <w:r>
        <w:t xml:space="preserve">, </w:t>
      </w:r>
      <w:hyperlink w:anchor="P392" w:history="1">
        <w:r>
          <w:rPr>
            <w:color w:val="0000FF"/>
          </w:rPr>
          <w:t>24.11</w:t>
        </w:r>
      </w:hyperlink>
      <w:r>
        <w:t xml:space="preserve">, </w:t>
      </w:r>
      <w:hyperlink w:anchor="P393" w:history="1">
        <w:r>
          <w:rPr>
            <w:color w:val="0000FF"/>
          </w:rPr>
          <w:t>24.12</w:t>
        </w:r>
      </w:hyperlink>
      <w:r>
        <w:t>)</w:t>
      </w:r>
    </w:p>
    <w:p w:rsidR="00623116" w:rsidRDefault="00623116">
      <w:pPr>
        <w:pStyle w:val="ConsPlusNormal"/>
        <w:jc w:val="both"/>
      </w:pPr>
      <w:r>
        <w:t xml:space="preserve">(п. 32.8 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  <w:r>
        <w:t xml:space="preserve">32.9. Строительный контроль при строительстве, реконструкции и капитальном ремонте объектов нефтяной и газовой промышленности (вид работ </w:t>
      </w:r>
      <w:hyperlink w:anchor="P352" w:history="1">
        <w:r>
          <w:rPr>
            <w:color w:val="0000FF"/>
          </w:rPr>
          <w:t>N 23.9</w:t>
        </w:r>
      </w:hyperlink>
      <w:r>
        <w:t xml:space="preserve">, </w:t>
      </w:r>
      <w:hyperlink w:anchor="P353" w:history="1">
        <w:r>
          <w:rPr>
            <w:color w:val="0000FF"/>
          </w:rPr>
          <w:t>23.10</w:t>
        </w:r>
      </w:hyperlink>
      <w:r>
        <w:t xml:space="preserve">, группа видов работ </w:t>
      </w:r>
      <w:hyperlink w:anchor="P328" w:history="1">
        <w:r>
          <w:rPr>
            <w:color w:val="0000FF"/>
          </w:rPr>
          <w:t>N 22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32.10. Строительный контроль при строительстве, реконструкции и капитальном ремонте автомобильных дорог и аэродромов, мостов, эстакад и путепроводов (вид работ </w:t>
      </w:r>
      <w:hyperlink w:anchor="P378" w:history="1">
        <w:r>
          <w:rPr>
            <w:color w:val="0000FF"/>
          </w:rPr>
          <w:t>N 23.35</w:t>
        </w:r>
      </w:hyperlink>
      <w:r>
        <w:t xml:space="preserve">, группы видов работ </w:t>
      </w:r>
      <w:hyperlink w:anchor="P416" w:history="1">
        <w:r>
          <w:rPr>
            <w:color w:val="0000FF"/>
          </w:rPr>
          <w:t>N 25</w:t>
        </w:r>
      </w:hyperlink>
      <w:r>
        <w:t xml:space="preserve">, </w:t>
      </w:r>
      <w:hyperlink w:anchor="P452" w:history="1">
        <w:r>
          <w:rPr>
            <w:color w:val="0000FF"/>
          </w:rPr>
          <w:t>29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32.11. Строительный контроль при устройстве железнодорожных и трамвайных путей (виды работ </w:t>
      </w:r>
      <w:hyperlink w:anchor="P359" w:history="1">
        <w:r>
          <w:rPr>
            <w:color w:val="0000FF"/>
          </w:rPr>
          <w:t>N 23.16</w:t>
        </w:r>
      </w:hyperlink>
      <w:r>
        <w:t xml:space="preserve">, группа видов работ </w:t>
      </w:r>
      <w:hyperlink w:anchor="P426" w:history="1">
        <w:r>
          <w:rPr>
            <w:color w:val="0000FF"/>
          </w:rPr>
          <w:t>N 26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32.12. Строительный контроль при строительстве, реконструкции и капитальном ремонте в подземных условиях (виды работ </w:t>
      </w:r>
      <w:hyperlink w:anchor="P360" w:history="1">
        <w:r>
          <w:rPr>
            <w:color w:val="0000FF"/>
          </w:rPr>
          <w:t>N 23.17</w:t>
        </w:r>
      </w:hyperlink>
      <w:r>
        <w:t xml:space="preserve">, группы видов работ </w:t>
      </w:r>
      <w:hyperlink w:anchor="P436" w:history="1">
        <w:r>
          <w:rPr>
            <w:color w:val="0000FF"/>
          </w:rPr>
          <w:t>N 27</w:t>
        </w:r>
      </w:hyperlink>
      <w:r>
        <w:t xml:space="preserve">, </w:t>
      </w:r>
      <w:hyperlink w:anchor="P445" w:history="1">
        <w:r>
          <w:rPr>
            <w:color w:val="0000FF"/>
          </w:rPr>
          <w:t>28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32.13. Строительный контроль за гидротехническими и водолазными работами (группа видов работ </w:t>
      </w:r>
      <w:hyperlink w:anchor="P461" w:history="1">
        <w:r>
          <w:rPr>
            <w:color w:val="0000FF"/>
          </w:rPr>
          <w:t>N 30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32.14. Строительный контроль при строительстве, реконструкции и капитальном ремонте промышленных печей и дымовых труб (группа видов работ </w:t>
      </w:r>
      <w:hyperlink w:anchor="P474" w:history="1">
        <w:r>
          <w:rPr>
            <w:color w:val="0000FF"/>
          </w:rPr>
          <w:t>N 31</w:t>
        </w:r>
      </w:hyperlink>
      <w:r>
        <w:t>)</w:t>
      </w:r>
    </w:p>
    <w:p w:rsidR="00623116" w:rsidRDefault="00623116">
      <w:pPr>
        <w:pStyle w:val="ConsPlusNormal"/>
        <w:ind w:firstLine="540"/>
        <w:jc w:val="both"/>
      </w:pPr>
      <w:r>
        <w:t xml:space="preserve">32.15. Исключен. - </w:t>
      </w:r>
      <w:hyperlink r:id="rId34" w:history="1">
        <w:r>
          <w:rPr>
            <w:color w:val="0000FF"/>
          </w:rPr>
          <w:t>Приказ</w:t>
        </w:r>
      </w:hyperlink>
      <w:r>
        <w:t xml:space="preserve"> Минрегиона РФ от 23.06.2010 N 294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33. Работы по организации строительства,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(генеральным подрядчиком):</w:t>
      </w:r>
    </w:p>
    <w:p w:rsidR="00623116" w:rsidRDefault="00623116">
      <w:pPr>
        <w:pStyle w:val="ConsPlusNormal"/>
        <w:ind w:firstLine="540"/>
        <w:jc w:val="both"/>
      </w:pPr>
      <w:r>
        <w:t>33.1. Промышленное строительство</w:t>
      </w:r>
    </w:p>
    <w:p w:rsidR="00623116" w:rsidRDefault="00623116">
      <w:pPr>
        <w:pStyle w:val="ConsPlusNormal"/>
        <w:ind w:firstLine="540"/>
        <w:jc w:val="both"/>
      </w:pPr>
      <w:r>
        <w:t>33.1.1. Предприятия и объекты топливной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33.1.2. Предприятия и объекты угольной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33.1.3. Предприятия и объекты черной металлургии</w:t>
      </w:r>
    </w:p>
    <w:p w:rsidR="00623116" w:rsidRDefault="00623116">
      <w:pPr>
        <w:pStyle w:val="ConsPlusNormal"/>
        <w:ind w:firstLine="540"/>
        <w:jc w:val="both"/>
      </w:pPr>
      <w:r>
        <w:t>33.1.4. Предприятия и объекты цветной металлургии</w:t>
      </w:r>
    </w:p>
    <w:p w:rsidR="00623116" w:rsidRDefault="00623116">
      <w:pPr>
        <w:pStyle w:val="ConsPlusNormal"/>
        <w:ind w:firstLine="540"/>
        <w:jc w:val="both"/>
      </w:pPr>
      <w:r>
        <w:t>33.1.5. Предприятия и объекты химической и нефтехимической промышленности</w:t>
      </w:r>
    </w:p>
    <w:p w:rsidR="00623116" w:rsidRDefault="00623116">
      <w:pPr>
        <w:pStyle w:val="ConsPlusNormal"/>
        <w:ind w:firstLine="540"/>
        <w:jc w:val="both"/>
      </w:pPr>
      <w:r>
        <w:t>33.1.6. Предприятия и объекты машиностроения и металлообработки</w:t>
      </w:r>
    </w:p>
    <w:p w:rsidR="00623116" w:rsidRDefault="00623116">
      <w:pPr>
        <w:pStyle w:val="ConsPlusNormal"/>
        <w:ind w:firstLine="540"/>
        <w:jc w:val="both"/>
      </w:pPr>
      <w:r>
        <w:t>33.1.7. Предприятия и объекты лесной, деревообрабатывающей, целлюлозно-бумажной промышленности</w:t>
      </w:r>
    </w:p>
    <w:p w:rsidR="00623116" w:rsidRDefault="00623116">
      <w:pPr>
        <w:pStyle w:val="ConsPlusNormal"/>
        <w:ind w:firstLine="540"/>
        <w:jc w:val="both"/>
      </w:pPr>
      <w:r>
        <w:t xml:space="preserve">33.1.8. Предприятия и объекты легкой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33.1.9. Предприятия и объекты пищевой промышленности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 xml:space="preserve">33.1.10. Предприятия и объекты сельского и лесного хозяйства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33.1.11. Тепловые электростанции</w:t>
      </w:r>
    </w:p>
    <w:p w:rsidR="00623116" w:rsidRDefault="00623116">
      <w:pPr>
        <w:pStyle w:val="ConsPlusNormal"/>
        <w:ind w:firstLine="540"/>
        <w:jc w:val="both"/>
      </w:pPr>
      <w:r>
        <w:t>33.1.12. Объекты использования атомной энергии</w:t>
      </w:r>
    </w:p>
    <w:p w:rsidR="00623116" w:rsidRDefault="00623116">
      <w:pPr>
        <w:pStyle w:val="ConsPlusNormal"/>
        <w:ind w:firstLine="540"/>
        <w:jc w:val="both"/>
      </w:pPr>
      <w:r>
        <w:t>33.1.13. Объекты электроснабжения свыше 110 кВ</w:t>
      </w:r>
    </w:p>
    <w:p w:rsidR="00623116" w:rsidRDefault="00623116">
      <w:pPr>
        <w:pStyle w:val="ConsPlusNormal"/>
        <w:ind w:firstLine="540"/>
        <w:jc w:val="both"/>
      </w:pPr>
      <w:r>
        <w:t>33.1.14. Объекты нефтегазового комплекса</w:t>
      </w:r>
    </w:p>
    <w:p w:rsidR="00623116" w:rsidRDefault="00623116">
      <w:pPr>
        <w:pStyle w:val="ConsPlusNormal"/>
        <w:ind w:firstLine="540"/>
        <w:jc w:val="both"/>
      </w:pPr>
      <w:r>
        <w:t>33.2. Транспортное строительство</w:t>
      </w:r>
    </w:p>
    <w:p w:rsidR="00623116" w:rsidRDefault="00623116">
      <w:pPr>
        <w:pStyle w:val="ConsPlusNormal"/>
        <w:ind w:firstLine="540"/>
        <w:jc w:val="both"/>
      </w:pPr>
      <w:r>
        <w:t>33.2.1. Автомобильные дороги и объекты инфраструктуры автомобильного транспорта</w:t>
      </w:r>
    </w:p>
    <w:p w:rsidR="00623116" w:rsidRDefault="00623116">
      <w:pPr>
        <w:pStyle w:val="ConsPlusNormal"/>
        <w:ind w:firstLine="540"/>
        <w:jc w:val="both"/>
      </w:pPr>
      <w:r>
        <w:t>33.2.2. Железные дороги и объекты инфраструктуры железнодорожного транспорта</w:t>
      </w:r>
    </w:p>
    <w:p w:rsidR="00623116" w:rsidRDefault="00623116">
      <w:pPr>
        <w:pStyle w:val="ConsPlusNormal"/>
        <w:ind w:firstLine="540"/>
        <w:jc w:val="both"/>
      </w:pPr>
      <w:r>
        <w:t>33.2.3. Аэропорты и иные объекты авиационной инфраструктуры</w:t>
      </w:r>
    </w:p>
    <w:p w:rsidR="00623116" w:rsidRDefault="00623116">
      <w:pPr>
        <w:pStyle w:val="ConsPlusNormal"/>
        <w:ind w:firstLine="540"/>
        <w:jc w:val="both"/>
      </w:pPr>
      <w:r>
        <w:t>33.2.4. Тоннели автомобильные и железнодорожные</w:t>
      </w:r>
    </w:p>
    <w:p w:rsidR="00623116" w:rsidRDefault="00623116">
      <w:pPr>
        <w:pStyle w:val="ConsPlusNormal"/>
        <w:ind w:firstLine="540"/>
        <w:jc w:val="both"/>
      </w:pPr>
      <w:r>
        <w:t>33.2.5. Метрополитены</w:t>
      </w:r>
    </w:p>
    <w:p w:rsidR="00623116" w:rsidRDefault="00623116">
      <w:pPr>
        <w:pStyle w:val="ConsPlusNormal"/>
        <w:ind w:firstLine="540"/>
        <w:jc w:val="both"/>
      </w:pPr>
      <w:r>
        <w:t>33.2.6. Мосты (большие и средние)</w:t>
      </w:r>
    </w:p>
    <w:p w:rsidR="00623116" w:rsidRDefault="00623116">
      <w:pPr>
        <w:pStyle w:val="ConsPlusNormal"/>
        <w:ind w:firstLine="540"/>
        <w:jc w:val="both"/>
      </w:pPr>
      <w:r>
        <w:lastRenderedPageBreak/>
        <w:t xml:space="preserve">33.2.7. Предприятия и объекты общественного транспорта </w:t>
      </w:r>
      <w:hyperlink w:anchor="P539" w:history="1">
        <w:r>
          <w:rPr>
            <w:color w:val="0000FF"/>
          </w:rPr>
          <w:t>&lt;*&gt;</w:t>
        </w:r>
      </w:hyperlink>
    </w:p>
    <w:p w:rsidR="00623116" w:rsidRDefault="00623116">
      <w:pPr>
        <w:pStyle w:val="ConsPlusNormal"/>
        <w:ind w:firstLine="540"/>
        <w:jc w:val="both"/>
      </w:pPr>
      <w:r>
        <w:t>33.3. Жилищно-гражданское строительство</w:t>
      </w:r>
    </w:p>
    <w:p w:rsidR="00623116" w:rsidRDefault="00623116">
      <w:pPr>
        <w:pStyle w:val="ConsPlusNormal"/>
        <w:ind w:firstLine="540"/>
        <w:jc w:val="both"/>
      </w:pPr>
      <w:r>
        <w:t>33.4. Объекты электроснабжения до 110 кВ включительно</w:t>
      </w:r>
    </w:p>
    <w:p w:rsidR="00623116" w:rsidRDefault="00623116">
      <w:pPr>
        <w:pStyle w:val="ConsPlusNormal"/>
        <w:ind w:firstLine="540"/>
        <w:jc w:val="both"/>
      </w:pPr>
      <w:r>
        <w:t>33.5. Объекты теплоснабжения</w:t>
      </w:r>
    </w:p>
    <w:p w:rsidR="00623116" w:rsidRDefault="00623116">
      <w:pPr>
        <w:pStyle w:val="ConsPlusNormal"/>
        <w:ind w:firstLine="540"/>
        <w:jc w:val="both"/>
      </w:pPr>
      <w:r>
        <w:t>33.6. Объекты газоснабжения</w:t>
      </w:r>
    </w:p>
    <w:p w:rsidR="00623116" w:rsidRDefault="00623116">
      <w:pPr>
        <w:pStyle w:val="ConsPlusNormal"/>
        <w:ind w:firstLine="540"/>
        <w:jc w:val="both"/>
      </w:pPr>
      <w:r>
        <w:t>33.7. Объекты водоснабжения и канализации</w:t>
      </w:r>
    </w:p>
    <w:p w:rsidR="00623116" w:rsidRDefault="00623116">
      <w:pPr>
        <w:pStyle w:val="ConsPlusNormal"/>
        <w:ind w:firstLine="540"/>
        <w:jc w:val="both"/>
      </w:pPr>
      <w:r>
        <w:t>33.8. Здания и сооружения объектов связи</w:t>
      </w:r>
    </w:p>
    <w:p w:rsidR="00623116" w:rsidRDefault="00623116">
      <w:pPr>
        <w:pStyle w:val="ConsPlusNormal"/>
        <w:ind w:firstLine="540"/>
        <w:jc w:val="both"/>
      </w:pPr>
      <w:r>
        <w:t>33.9. Объекты морского транспорта</w:t>
      </w:r>
    </w:p>
    <w:p w:rsidR="00623116" w:rsidRDefault="00623116">
      <w:pPr>
        <w:pStyle w:val="ConsPlusNormal"/>
        <w:ind w:firstLine="540"/>
        <w:jc w:val="both"/>
      </w:pPr>
      <w:r>
        <w:t>33.10. Объекты речного транспорта</w:t>
      </w:r>
    </w:p>
    <w:p w:rsidR="00623116" w:rsidRDefault="00623116">
      <w:pPr>
        <w:pStyle w:val="ConsPlusNormal"/>
        <w:ind w:firstLine="540"/>
        <w:jc w:val="both"/>
      </w:pPr>
      <w:r>
        <w:t>33.11. Объекты гидроэнергетики</w:t>
      </w:r>
    </w:p>
    <w:p w:rsidR="00623116" w:rsidRDefault="00623116">
      <w:pPr>
        <w:pStyle w:val="ConsPlusNormal"/>
        <w:ind w:firstLine="540"/>
        <w:jc w:val="both"/>
      </w:pPr>
      <w:r>
        <w:t>33.12. Дамбы, плотины, каналы, берегоукрепительные сооружения, водохранилища (за исключением объектов гидроэнергетики)</w:t>
      </w:r>
    </w:p>
    <w:p w:rsidR="00623116" w:rsidRDefault="00623116">
      <w:pPr>
        <w:pStyle w:val="ConsPlusNormal"/>
        <w:ind w:firstLine="540"/>
        <w:jc w:val="both"/>
      </w:pPr>
      <w:r>
        <w:t>33.13. Гидромелиоративные объекты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 xml:space="preserve">34. Работы по осуществлению строительного контроля застройщиком, либо привлекаемым застройщиком или заказчиком на основании договора юридическим лицом или индивидуальным предпринимателем при строительстве, реконструкции и капитальном ремонте объектов использования атомной энергии (виды работ </w:t>
      </w:r>
      <w:hyperlink w:anchor="P349" w:history="1">
        <w:r>
          <w:rPr>
            <w:color w:val="0000FF"/>
          </w:rPr>
          <w:t>N 23.7</w:t>
        </w:r>
      </w:hyperlink>
      <w:r>
        <w:t xml:space="preserve">, </w:t>
      </w:r>
      <w:hyperlink w:anchor="P413" w:history="1">
        <w:r>
          <w:rPr>
            <w:color w:val="0000FF"/>
          </w:rPr>
          <w:t>24.32</w:t>
        </w:r>
      </w:hyperlink>
      <w:r>
        <w:t xml:space="preserve">, группа видов работ </w:t>
      </w:r>
      <w:hyperlink w:anchor="P311" w:history="1">
        <w:r>
          <w:rPr>
            <w:color w:val="0000FF"/>
          </w:rPr>
          <w:t>N 21</w:t>
        </w:r>
      </w:hyperlink>
      <w:r>
        <w:t>)</w:t>
      </w:r>
    </w:p>
    <w:p w:rsidR="00623116" w:rsidRDefault="00623116">
      <w:pPr>
        <w:pStyle w:val="ConsPlusNormal"/>
        <w:jc w:val="both"/>
      </w:pPr>
      <w:r>
        <w:t xml:space="preserve">(п. 34 </w:t>
      </w:r>
      <w:proofErr w:type="gramStart"/>
      <w:r>
        <w:t>введен</w:t>
      </w:r>
      <w:proofErr w:type="gramEnd"/>
      <w:r>
        <w:t xml:space="preserve">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Минрегиона РФ от 23.06.2010 N 294)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  <w:r>
        <w:t>--------------------------------</w:t>
      </w:r>
    </w:p>
    <w:p w:rsidR="00623116" w:rsidRDefault="00623116">
      <w:pPr>
        <w:pStyle w:val="ConsPlusNormal"/>
        <w:ind w:firstLine="540"/>
        <w:jc w:val="both"/>
      </w:pPr>
      <w:bookmarkStart w:id="60" w:name="P539"/>
      <w:bookmarkEnd w:id="60"/>
      <w:r>
        <w:t xml:space="preserve">&lt;*&gt; Данные виды и группы видов работ требуют получения свидетельства о допуске на виды работ, влияющие на безопасность объекта капитального строительства, в случае выполнения таких работ на объектах, указанных в </w:t>
      </w:r>
      <w:hyperlink r:id="rId36" w:history="1">
        <w:r>
          <w:rPr>
            <w:color w:val="0000FF"/>
          </w:rPr>
          <w:t>статье 48.1</w:t>
        </w:r>
      </w:hyperlink>
      <w:r>
        <w:t xml:space="preserve"> Градостроительного кодекса Российской Федерации.</w:t>
      </w: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ind w:firstLine="540"/>
        <w:jc w:val="both"/>
      </w:pPr>
    </w:p>
    <w:p w:rsidR="00623116" w:rsidRDefault="0062311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14EA1" w:rsidRDefault="00914EA1"/>
    <w:sectPr w:rsidR="00914EA1" w:rsidSect="00325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623116"/>
    <w:rsid w:val="002A0BCC"/>
    <w:rsid w:val="00614AF8"/>
    <w:rsid w:val="00623116"/>
    <w:rsid w:val="007C251A"/>
    <w:rsid w:val="0083184C"/>
    <w:rsid w:val="00914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E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3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3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31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23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231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23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231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06471860F40B7368FA1A43F94EA54CDD0A1890DFE728018F9141E9AAEF3E63930092E1C599A13354CKFK" TargetMode="External"/><Relationship Id="rId13" Type="http://schemas.openxmlformats.org/officeDocument/2006/relationships/hyperlink" Target="consultantplus://offline/ref=E06471860F40B7368FA1A43F94EA54CDD8A38C0CF271DD12F14D12984AK9K" TargetMode="External"/><Relationship Id="rId18" Type="http://schemas.openxmlformats.org/officeDocument/2006/relationships/hyperlink" Target="consultantplus://offline/ref=E06471860F40B7368FA1A43F94EA54CDD0A78E0DF8798018F9141E9AAEF3E63930092E1C599A17324CKBK" TargetMode="External"/><Relationship Id="rId26" Type="http://schemas.openxmlformats.org/officeDocument/2006/relationships/hyperlink" Target="consultantplus://offline/ref=E06471860F40B7368FA1A43F94EA54CDD0A6890BFF798018F9141E9AAEF3E63930092E1C599A17304CKCK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06471860F40B7368FA1A43F94EA54CDD0A6890BFF798018F9141E9AAEF3E63930092E1C599A17334CKEK" TargetMode="External"/><Relationship Id="rId34" Type="http://schemas.openxmlformats.org/officeDocument/2006/relationships/hyperlink" Target="consultantplus://offline/ref=E06471860F40B7368FA1A43F94EA54CDD0A6890BFF798018F9141E9AAEF3E63930092E1C599A17314CKFK" TargetMode="External"/><Relationship Id="rId7" Type="http://schemas.openxmlformats.org/officeDocument/2006/relationships/hyperlink" Target="consultantplus://offline/ref=E06471860F40B7368FA1A43F94EA54CDD0A48E0DF8738018F9141E9AAEF3E63930092E1C599A17324CKAK" TargetMode="External"/><Relationship Id="rId12" Type="http://schemas.openxmlformats.org/officeDocument/2006/relationships/hyperlink" Target="consultantplus://offline/ref=E06471860F40B7368FA1A43F94EA54CDD0A6890BFF798018F9141E9AAEF3E63930092E1C599A17324CK5K" TargetMode="External"/><Relationship Id="rId17" Type="http://schemas.openxmlformats.org/officeDocument/2006/relationships/hyperlink" Target="consultantplus://offline/ref=E06471860F40B7368FA1A43F94EA54CDD0A6890BFF798018F9141E9AAEF3E63930092E1C599A17334CKDK" TargetMode="External"/><Relationship Id="rId25" Type="http://schemas.openxmlformats.org/officeDocument/2006/relationships/hyperlink" Target="consultantplus://offline/ref=E06471860F40B7368FA1A43F94EA54CDD0A6890BFF798018F9141E9AAEF3E63930092E1C599A17304CKDK" TargetMode="External"/><Relationship Id="rId33" Type="http://schemas.openxmlformats.org/officeDocument/2006/relationships/hyperlink" Target="consultantplus://offline/ref=E06471860F40B7368FA1A43F94EA54CDD0A6890BFF798018F9141E9AAEF3E63930092E1C599A17314CKDK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06471860F40B7368FA1A43F94EA54CDD0A1800DFC7B8018F9141E9AAEF3E63930092E1C599B13364CKEK" TargetMode="External"/><Relationship Id="rId20" Type="http://schemas.openxmlformats.org/officeDocument/2006/relationships/hyperlink" Target="consultantplus://offline/ref=E06471860F40B7368FA1A43F94EA54CDD0A6890BFF798018F9141E9AAEF3E63930092E1C599A17334CKCK" TargetMode="External"/><Relationship Id="rId29" Type="http://schemas.openxmlformats.org/officeDocument/2006/relationships/hyperlink" Target="consultantplus://offline/ref=E06471860F40B7368FA1A43F94EA54CDD0A6890BFF798018F9141E9AAEF3E63930092E1C599A17304CK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06471860F40B7368FA1A43F94EA54CDD0A78E0DF8798018F9141E9AAEF3E63930092E1C599A17324CKBK" TargetMode="External"/><Relationship Id="rId11" Type="http://schemas.openxmlformats.org/officeDocument/2006/relationships/hyperlink" Target="consultantplus://offline/ref=E06471860F40B7368FA1A43F94EA54CDD0A48E0DF8738018F9141E9AAEF3E63930092E1C599A17324CKAK" TargetMode="External"/><Relationship Id="rId24" Type="http://schemas.openxmlformats.org/officeDocument/2006/relationships/hyperlink" Target="consultantplus://offline/ref=E06471860F40B7368FA1A43F94EA54CDD0A6890BFF798018F9141E9AAEF3E63930092E1C599A17334CK4K" TargetMode="External"/><Relationship Id="rId32" Type="http://schemas.openxmlformats.org/officeDocument/2006/relationships/hyperlink" Target="consultantplus://offline/ref=E06471860F40B7368FA1A43F94EA54CDD0A6890BFF798018F9141E9AAEF3E63930092E1C599A17304CK5K" TargetMode="External"/><Relationship Id="rId37" Type="http://schemas.openxmlformats.org/officeDocument/2006/relationships/fontTable" Target="fontTable.xml"/><Relationship Id="rId5" Type="http://schemas.openxmlformats.org/officeDocument/2006/relationships/hyperlink" Target="consultantplus://offline/ref=E06471860F40B7368FA1A43F94EA54CDD0A6890BFF798018F9141E9AAEF3E63930092E1C599A17324CKAK" TargetMode="External"/><Relationship Id="rId15" Type="http://schemas.openxmlformats.org/officeDocument/2006/relationships/hyperlink" Target="consultantplus://offline/ref=E06471860F40B7368FA1A43F94EA54CDD0A6890BFF798018F9141E9AAEF3E63930092E1C599A17324CKAK" TargetMode="External"/><Relationship Id="rId23" Type="http://schemas.openxmlformats.org/officeDocument/2006/relationships/hyperlink" Target="consultantplus://offline/ref=E06471860F40B7368FA1A43F94EA54CDD0A6890BFF798018F9141E9AAEF3E63930092E1C599A17334CKAK" TargetMode="External"/><Relationship Id="rId28" Type="http://schemas.openxmlformats.org/officeDocument/2006/relationships/hyperlink" Target="consultantplus://offline/ref=E06471860F40B7368FA1A43F94EA54CDD0A6890BFF798018F9141E9AAEF3E63930092E1C599A17304CKEK" TargetMode="External"/><Relationship Id="rId36" Type="http://schemas.openxmlformats.org/officeDocument/2006/relationships/hyperlink" Target="consultantplus://offline/ref=E06471860F40B7368FA1A43F94EA54CDD0A1800DFC7B8018F9141E9AAEF3E63930092E1C5A49K3K" TargetMode="External"/><Relationship Id="rId10" Type="http://schemas.openxmlformats.org/officeDocument/2006/relationships/hyperlink" Target="consultantplus://offline/ref=E06471860F40B7368FA1A43F94EA54CDD0A1800DFC7B8018F9141E9AAEF3E63930092E1C599A1F364CKCK" TargetMode="External"/><Relationship Id="rId19" Type="http://schemas.openxmlformats.org/officeDocument/2006/relationships/hyperlink" Target="consultantplus://offline/ref=E06471860F40B7368FA1A43F94EA54CDD0A78E0DF8798018F9141E9AAEF3E63930092E1C599A17324CKBK" TargetMode="External"/><Relationship Id="rId31" Type="http://schemas.openxmlformats.org/officeDocument/2006/relationships/hyperlink" Target="consultantplus://offline/ref=E06471860F40B7368FA1A43F94EA54CDD0A6890BFF798018F9141E9AAEF3E63930092E1C599A17304CKB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06471860F40B7368FA1A43F94EA54CDD0A0890EFB798018F9141E9AAEF3E63930092E1C599A17324CKBK" TargetMode="External"/><Relationship Id="rId14" Type="http://schemas.openxmlformats.org/officeDocument/2006/relationships/hyperlink" Target="consultantplus://offline/ref=E06471860F40B7368FA1A43F94EA54CDD8A38B08FC71DD12F14D12984AK9K" TargetMode="External"/><Relationship Id="rId22" Type="http://schemas.openxmlformats.org/officeDocument/2006/relationships/hyperlink" Target="consultantplus://offline/ref=E06471860F40B7368FA1A43F94EA54CDD0A6890BFF798018F9141E9AAEF3E63930092E1C599A17334CK8K" TargetMode="External"/><Relationship Id="rId27" Type="http://schemas.openxmlformats.org/officeDocument/2006/relationships/hyperlink" Target="consultantplus://offline/ref=E06471860F40B7368FA1A43F94EA54CDD0A6890BFF798018F9141E9AAEF3E63930092E1C599A17304CKFK" TargetMode="External"/><Relationship Id="rId30" Type="http://schemas.openxmlformats.org/officeDocument/2006/relationships/hyperlink" Target="consultantplus://offline/ref=E06471860F40B7368FA1A43F94EA54CDD0A6890BFF798018F9141E9AAEF3E63930092E1C599A17304CK8K" TargetMode="External"/><Relationship Id="rId35" Type="http://schemas.openxmlformats.org/officeDocument/2006/relationships/hyperlink" Target="consultantplus://offline/ref=E06471860F40B7368FA1A43F94EA54CDD0A6890BFF798018F9141E9AAEF3E63930092E1C599A17314CK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6727</Words>
  <Characters>38348</Characters>
  <Application>Microsoft Office Word</Application>
  <DocSecurity>0</DocSecurity>
  <Lines>319</Lines>
  <Paragraphs>89</Paragraphs>
  <ScaleCrop>false</ScaleCrop>
  <Company>Krokoz™</Company>
  <LinksUpToDate>false</LinksUpToDate>
  <CharactersWithSpaces>44986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kvn</dc:creator>
  <cp:lastModifiedBy>kvn</cp:lastModifiedBy>
  <cp:revision>1</cp:revision>
  <dcterms:created xsi:type="dcterms:W3CDTF">2015-12-12T10:10:00Z</dcterms:created>
  <dcterms:modified xsi:type="dcterms:W3CDTF">2015-12-12T10:11:00Z</dcterms:modified>
</cp:coreProperties>
</file>